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75416" w14:textId="77777777" w:rsidR="009B4548" w:rsidRPr="009B4548" w:rsidRDefault="009B4548" w:rsidP="009B4548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проведении общественных обсуждений по объекту государственной экологической экспертизы – проектная документация «Рекультивация ранее закрытого объекта – Покровская городская свалка во Владимирской области», включая предварительные материалы ОВОС</w:t>
      </w:r>
    </w:p>
    <w:p w14:paraId="6E71BC90" w14:textId="77777777" w:rsidR="009B4548" w:rsidRPr="009B4548" w:rsidRDefault="009B4548" w:rsidP="009B4548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5BC1CC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Заказчик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«Отдел капитального строительства администрации Петушинского района Владимирской области»</w:t>
      </w:r>
      <w:r w:rsidRPr="009B4548">
        <w:rPr>
          <w:rFonts w:ascii="Times New Roman" w:eastAsia="Calibri" w:hAnsi="Times New Roman" w:cs="Times New Roman"/>
          <w:sz w:val="24"/>
          <w:szCs w:val="24"/>
        </w:rPr>
        <w:t>, ОГРН 1213300004686, ИНН 3321036068, адрес: 601144, Владимирская обл., Петушинский р-н, г. Петушки, пл. Советская, д. 5, тел.: 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+7 (492 43) 2-21-77</w:t>
      </w:r>
      <w:r w:rsidRPr="009B4548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info@petushki.info</w:t>
      </w:r>
    </w:p>
    <w:p w14:paraId="07266EBA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Исполнитель: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ООО «Чистая энергия», ОГРН </w:t>
      </w:r>
      <w:r w:rsidRPr="009B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5177746040380, ИНН 9705109331, адрес: 115184, г. Москва, ул. Пятницкая, 76 – 39, тел. +7 (967) 017-22-1, </w:t>
      </w:r>
      <w:r w:rsidRPr="009B4548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>: ak@cleanen.ru</w:t>
      </w:r>
    </w:p>
    <w:p w14:paraId="68729136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ОВОС: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ООО «НПО «МЕГАПОЛИС», ОГРН 1137847130013, ИНН 7810417596, адрес: 196006, г. Санкт-Петербург,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Люботинский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пр., дом 5, лит. А, пом. 33 (1Н), офис 7, тел.: 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+7 (812) 610-45-40</w:t>
      </w:r>
      <w:r w:rsidRPr="009B4548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eco@themegapolis.ru</w:t>
      </w:r>
    </w:p>
    <w:p w14:paraId="0E39B4F0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Орган, ответственный за проведение общественных обсуждений: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Администрация Петушинского района Владимирской области, адрес: 601144, Владимирская обл., Петушинский р-н, г. Петушки, пл. Советская, д. 5, тел.: +7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(492 43) 2-20-82</w:t>
      </w:r>
      <w:r w:rsidRPr="009B4548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info@petushki.info</w:t>
      </w:r>
      <w:r w:rsidRPr="009B45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DF1960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планируемой деятельности</w:t>
      </w:r>
      <w:r w:rsidRPr="009B4548">
        <w:rPr>
          <w:rFonts w:ascii="Times New Roman" w:eastAsia="Calibri" w:hAnsi="Times New Roman" w:cs="Times New Roman"/>
          <w:sz w:val="24"/>
          <w:szCs w:val="24"/>
        </w:rPr>
        <w:t>: проектная документация «Рекультивация ранее закрытого объекта – Покровской городской свалки во Владимирской области».</w:t>
      </w:r>
    </w:p>
    <w:p w14:paraId="47DD6EF0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рекультивация ранее закрытого объекта – Покровской городской свалки во Владимирской области. </w:t>
      </w:r>
    </w:p>
    <w:p w14:paraId="14F5B8B8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Предварительное место реализации планируемой деятельности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Владимирская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>, р-н Петушинский, МО Нагорное (сельское поселение), Петушинский лесхоз, Покровское лесничество, квартал 125. Кадастровые номера земельных участков: 33:13:060247:346.</w:t>
      </w:r>
    </w:p>
    <w:p w14:paraId="31BC21EB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сроки проведения оценки воздействия на окружающую среду</w:t>
      </w:r>
      <w:r w:rsidRPr="009B4548">
        <w:rPr>
          <w:rFonts w:ascii="Times New Roman" w:eastAsia="Calibri" w:hAnsi="Times New Roman" w:cs="Times New Roman"/>
          <w:sz w:val="24"/>
          <w:szCs w:val="24"/>
        </w:rPr>
        <w:t>: 01.06.2023–01.10.2023.</w:t>
      </w:r>
    </w:p>
    <w:p w14:paraId="196DFB42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Место и сроки доступности объекта общественного обсуждения: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7864978"/>
      <w:r w:rsidRPr="009B4548">
        <w:rPr>
          <w:rFonts w:ascii="Times New Roman" w:eastAsia="Calibri" w:hAnsi="Times New Roman" w:cs="Times New Roman"/>
          <w:sz w:val="24"/>
          <w:szCs w:val="24"/>
        </w:rPr>
        <w:t>с 17.08.2023 по 17.09.2023</w:t>
      </w:r>
      <w:bookmarkStart w:id="1" w:name="_Hlk89336924"/>
      <w:bookmarkEnd w:id="0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(включительно) на официальном сайте Администрации Петушинского района Владимирской области</w:t>
      </w:r>
      <w:r w:rsidRPr="009B45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 </w:t>
      </w:r>
      <w:r w:rsidRPr="009B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 w:rsidRPr="009B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https://petushki.info/ekologiya/otsenka-vozdeystviya-na-okruzhayushchuyu-sredu.php или по адресу: г. Петушки, пл. Советская, д. 5,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>. 5 в часы приема: понедельник, вторник, среда, четверг, пятница с 08-00 до 17-00, перерыв с 13:00 до 14:00. Выходной: суббота, воскресенье.</w:t>
      </w:r>
    </w:p>
    <w:bookmarkEnd w:id="1"/>
    <w:p w14:paraId="2B4CC003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проведения общественных обсуждений</w:t>
      </w:r>
      <w:r w:rsidRPr="009B4548">
        <w:rPr>
          <w:rFonts w:ascii="Times New Roman" w:eastAsia="Calibri" w:hAnsi="Times New Roman" w:cs="Times New Roman"/>
          <w:sz w:val="24"/>
          <w:szCs w:val="24"/>
        </w:rPr>
        <w:t>: общественные слушания.</w:t>
      </w:r>
    </w:p>
    <w:p w14:paraId="3A6EECEF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Срок проведения общественных обсуждений</w:t>
      </w:r>
      <w:r w:rsidRPr="009B4548">
        <w:rPr>
          <w:rFonts w:ascii="Times New Roman" w:eastAsia="Calibri" w:hAnsi="Times New Roman" w:cs="Times New Roman"/>
          <w:sz w:val="24"/>
          <w:szCs w:val="24"/>
        </w:rPr>
        <w:t>: с 17.08.2023 по 17.09.2023.</w:t>
      </w:r>
    </w:p>
    <w:p w14:paraId="4C846F5B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проведения: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07.09.2023 г. 15:00:</w:t>
      </w:r>
    </w:p>
    <w:p w14:paraId="0FB0CA6E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проведения: </w:t>
      </w:r>
      <w:r w:rsidRPr="009B4548">
        <w:rPr>
          <w:rFonts w:ascii="Times New Roman" w:eastAsia="Calibri" w:hAnsi="Times New Roman" w:cs="Times New Roman"/>
          <w:sz w:val="24"/>
          <w:szCs w:val="24"/>
        </w:rPr>
        <w:t>очно.</w:t>
      </w:r>
    </w:p>
    <w:p w14:paraId="0C52A5AC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 общественных слушаний</w:t>
      </w:r>
      <w:r w:rsidRPr="009B4548">
        <w:rPr>
          <w:rFonts w:ascii="Times New Roman" w:eastAsia="Calibri" w:hAnsi="Times New Roman" w:cs="Times New Roman"/>
          <w:sz w:val="24"/>
          <w:szCs w:val="24"/>
        </w:rPr>
        <w:t>: Актовый зал Администрации Петушинского района Владимирской области, расположенный по адресу: г. Петушки, пл. Советская, д. 5.</w:t>
      </w:r>
    </w:p>
    <w:p w14:paraId="59AA6471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548">
        <w:rPr>
          <w:rFonts w:ascii="Times New Roman" w:eastAsia="Calibri" w:hAnsi="Times New Roman" w:cs="Times New Roman"/>
          <w:sz w:val="24"/>
          <w:szCs w:val="24"/>
        </w:rPr>
        <w:t>Регистрация участников публичного мероприятия начинается за один час до его начала.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предъявлением документов, позволяющих идентифицировать участника.</w:t>
      </w:r>
    </w:p>
    <w:p w14:paraId="78DC1C4A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Форма и место представления замечаний и предложений: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предложения, комментарии общественности можно предоставить в течение всего срока проведения общественных обсуждений, а также в течение 10 календарных дней после окончания срока проведения общественных обсуждений </w:t>
      </w:r>
      <w:r w:rsidRPr="009B454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лично или почтовым отправлением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в Администрацию Петушинского района Владимирской области: г. Петушки, пл. Советская, д. 5,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. 5 в часы приема: понедельник, вторник, среда, четверг, пятница с 08-00 до 17-00, перерыв с 13:00 до 14:00. Выходной: суббота, воскресенье; </w:t>
      </w:r>
      <w:r w:rsidRPr="009B454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 электронном виде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на  официальном сайте органов местного самоуправления муниципального образования «Петушинский район» </w:t>
      </w:r>
      <w:hyperlink r:id="rId6" w:history="1">
        <w:r w:rsidRPr="009B4548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https://petushki.info</w:t>
        </w:r>
      </w:hyperlink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9B454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а также в устной форме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в день слушаний в актовом зале Администрации Петушинского района Владимирской области, расположенном по адресу: г. Петушки, пл. Советская, д. 5.</w:t>
      </w:r>
    </w:p>
    <w:p w14:paraId="2F362989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данные ответственных лиц</w:t>
      </w:r>
      <w:r w:rsidRPr="009B45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440EA" w14:textId="077ABE66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Заказчик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«Отдел капитального строительства администрации Петушинского района Владимирской области»</w:t>
      </w:r>
      <w:r w:rsidRPr="009B4548">
        <w:rPr>
          <w:rFonts w:ascii="Times New Roman" w:eastAsia="Calibri" w:hAnsi="Times New Roman" w:cs="Times New Roman"/>
          <w:sz w:val="24"/>
          <w:szCs w:val="24"/>
        </w:rPr>
        <w:t>, ОГРН 1213300004686, ИНН 3321036068, адрес: 601144, Владимирская обл., Петушинский р-н, г. Петушки, пл. Советская, д. 5, тел.: 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+7 (492 43) 2-21-77</w:t>
      </w:r>
      <w:r w:rsidRPr="009B4548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>:</w:t>
      </w:r>
      <w:r w:rsidRPr="009B45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2F2C" w:rsidRPr="00A02F2C">
        <w:rPr>
          <w:rFonts w:ascii="Times New Roman" w:eastAsia="Calibri" w:hAnsi="Times New Roman" w:cs="Times New Roman"/>
          <w:sz w:val="24"/>
          <w:szCs w:val="24"/>
        </w:rPr>
        <w:t>info@petushki.info</w:t>
      </w:r>
      <w:r w:rsidRPr="009B4548">
        <w:rPr>
          <w:rFonts w:ascii="Times New Roman" w:eastAsia="Calibri" w:hAnsi="Times New Roman" w:cs="Times New Roman"/>
          <w:sz w:val="24"/>
          <w:szCs w:val="24"/>
        </w:rPr>
        <w:t>, контактное лицо: Баранов Владимир Георгиевич.</w:t>
      </w:r>
    </w:p>
    <w:p w14:paraId="0E9B2A2D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Исполнитель: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ООО «Чистая энергия», ОГРН </w:t>
      </w:r>
      <w:r w:rsidRPr="009B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5177746040380, ИНН 9705109331, адрес: 115184, г. Москва, ул. Пятницкая, 76 – 39, тел. +7 (967) 017-22-1, </w:t>
      </w:r>
      <w:r w:rsidRPr="009B4548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>: ak@cleanen.ru, контактное лицо: генеральный директор ООО «Чистая энергия» Киселев Александр Александрович.</w:t>
      </w:r>
    </w:p>
    <w:p w14:paraId="71ADB9AA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ОВОС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ООО «НПО «МЕГАПОЛИС», ОГРН 1137847130013, ИНН 7810417596, адрес: 196006, г. Санкт-Петербург,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Люботинский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пр., дом 5, лит. А, пом. 33 (1Н), офис 7, тел.: 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+7 (812) 610-45-40</w:t>
      </w:r>
      <w:r w:rsidRPr="009B4548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eco@themegapolis.ru, контактное лицо: </w:t>
      </w:r>
      <w:r w:rsidRPr="009B4548">
        <w:rPr>
          <w:rFonts w:ascii="Times New Roman" w:eastAsia="Calibri" w:hAnsi="Times New Roman" w:cs="Times New Roman"/>
          <w:sz w:val="24"/>
          <w:szCs w:val="24"/>
        </w:rPr>
        <w:t>генеральный директор ООО «НПО «МЕГАПОЛИС» Лебедев Дмитрий Андреевич.</w:t>
      </w:r>
    </w:p>
    <w:p w14:paraId="30B8AD3D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Орган, ответственный за проведение общественных обсуждений: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Администрация Петушинского района Владимирской области, адрес: 601144, Владимирская обл., Петушинский р-н, г. Петушки, пл. Советская, д. 5, тел.: +7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(492 43) 2-16-10</w:t>
      </w:r>
      <w:r w:rsidRPr="009B4548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45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info@petushki.info, </w:t>
      </w:r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proofErr w:type="spellStart"/>
      <w:r w:rsidRPr="009B4548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  <w:r w:rsidRPr="009B4548">
        <w:rPr>
          <w:rFonts w:ascii="Times New Roman" w:eastAsia="Calibri" w:hAnsi="Times New Roman" w:cs="Times New Roman"/>
          <w:sz w:val="24"/>
          <w:szCs w:val="24"/>
        </w:rPr>
        <w:t xml:space="preserve"> Ирина Викторовна.</w:t>
      </w:r>
    </w:p>
    <w:p w14:paraId="37DAC804" w14:textId="77777777" w:rsidR="009B4548" w:rsidRPr="009B4548" w:rsidRDefault="009B4548" w:rsidP="009B454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80689" w14:textId="77777777" w:rsidR="009B4548" w:rsidRPr="009B4548" w:rsidRDefault="009B4548" w:rsidP="009B4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FA1BF" w14:textId="4FC58456" w:rsidR="009B4548" w:rsidRPr="009B4548" w:rsidRDefault="004330CE" w:rsidP="009B4548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доступны по ссылке </w:t>
      </w:r>
      <w:hyperlink r:id="rId7" w:history="1">
        <w:r w:rsidRPr="00AD1DED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https://disk.yandex.ru/d/f6aKKJBOwR6UXg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2" w:name="_GoBack"/>
      <w:bookmarkEnd w:id="2"/>
    </w:p>
    <w:p w14:paraId="06CCC60D" w14:textId="77777777" w:rsidR="009B4548" w:rsidRPr="009B4548" w:rsidRDefault="009B4548" w:rsidP="009B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D693E5" w14:textId="77777777" w:rsidR="008A713A" w:rsidRDefault="008A713A"/>
    <w:sectPr w:rsidR="008A713A" w:rsidSect="005459F5">
      <w:headerReference w:type="default" r:id="rId8"/>
      <w:pgSz w:w="11906" w:h="16838"/>
      <w:pgMar w:top="993" w:right="567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CA882" w14:textId="77777777" w:rsidR="0066328F" w:rsidRDefault="0066328F">
      <w:pPr>
        <w:spacing w:after="0" w:line="240" w:lineRule="auto"/>
      </w:pPr>
      <w:r>
        <w:separator/>
      </w:r>
    </w:p>
  </w:endnote>
  <w:endnote w:type="continuationSeparator" w:id="0">
    <w:p w14:paraId="4A2D0286" w14:textId="77777777" w:rsidR="0066328F" w:rsidRDefault="0066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7DDC" w14:textId="77777777" w:rsidR="0066328F" w:rsidRDefault="0066328F">
      <w:pPr>
        <w:spacing w:after="0" w:line="240" w:lineRule="auto"/>
      </w:pPr>
      <w:r>
        <w:separator/>
      </w:r>
    </w:p>
  </w:footnote>
  <w:footnote w:type="continuationSeparator" w:id="0">
    <w:p w14:paraId="3C4D3FDC" w14:textId="77777777" w:rsidR="0066328F" w:rsidRDefault="0066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718813"/>
      <w:docPartObj>
        <w:docPartGallery w:val="Page Numbers (Top of Page)"/>
        <w:docPartUnique/>
      </w:docPartObj>
    </w:sdtPr>
    <w:sdtEndPr/>
    <w:sdtContent>
      <w:p w14:paraId="0DD0A757" w14:textId="77777777" w:rsidR="00315DD1" w:rsidRDefault="009B45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CE">
          <w:rPr>
            <w:noProof/>
          </w:rPr>
          <w:t>2</w:t>
        </w:r>
        <w:r>
          <w:fldChar w:fldCharType="end"/>
        </w:r>
      </w:p>
    </w:sdtContent>
  </w:sdt>
  <w:p w14:paraId="18B064A3" w14:textId="77777777" w:rsidR="00F43306" w:rsidRPr="00A1732B" w:rsidRDefault="0066328F" w:rsidP="00F43306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B"/>
    <w:rsid w:val="002925CD"/>
    <w:rsid w:val="003E1D9B"/>
    <w:rsid w:val="004330CE"/>
    <w:rsid w:val="0066328F"/>
    <w:rsid w:val="008A713A"/>
    <w:rsid w:val="009B4548"/>
    <w:rsid w:val="00A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07DF"/>
  <w15:chartTrackingRefBased/>
  <w15:docId w15:val="{603D8A08-B90F-418A-97B3-D5BD1FA8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45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3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f6aKKJBOwR6U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ushki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И.В. Бабенкова</dc:creator>
  <cp:keywords/>
  <dc:description/>
  <cp:lastModifiedBy>Дмитрий Д.Ю. Васин</cp:lastModifiedBy>
  <cp:revision>4</cp:revision>
  <dcterms:created xsi:type="dcterms:W3CDTF">2023-08-10T12:31:00Z</dcterms:created>
  <dcterms:modified xsi:type="dcterms:W3CDTF">2023-08-11T08:36:00Z</dcterms:modified>
</cp:coreProperties>
</file>