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34" w:rsidRPr="008C7B34" w:rsidRDefault="008C7B34" w:rsidP="00997AE0">
      <w:pPr>
        <w:pStyle w:val="FR1"/>
        <w:tabs>
          <w:tab w:val="left" w:pos="748"/>
          <w:tab w:val="left" w:pos="2964"/>
          <w:tab w:val="center" w:pos="4815"/>
        </w:tabs>
        <w:ind w:left="-284" w:right="-284"/>
        <w:rPr>
          <w:rFonts w:ascii="Times New Roman" w:hAnsi="Times New Roman" w:cs="Times New Roman"/>
          <w:sz w:val="28"/>
          <w:szCs w:val="28"/>
        </w:rPr>
      </w:pPr>
      <w:r w:rsidRPr="008C7B3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C7B34" w:rsidRPr="008C7B34" w:rsidRDefault="008C7B34" w:rsidP="00997AE0">
      <w:pPr>
        <w:pStyle w:val="FR1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8C7B34" w:rsidRPr="008C7B34" w:rsidRDefault="008C7B34" w:rsidP="00997AE0">
      <w:pPr>
        <w:pStyle w:val="FR1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8C7B34" w:rsidRPr="008C7B34" w:rsidRDefault="008C7B34" w:rsidP="00997AE0">
      <w:pPr>
        <w:pStyle w:val="FR1"/>
        <w:ind w:left="-284" w:right="-284"/>
        <w:rPr>
          <w:rFonts w:ascii="Times New Roman" w:hAnsi="Times New Roman" w:cs="Times New Roman"/>
          <w:sz w:val="28"/>
          <w:szCs w:val="28"/>
        </w:rPr>
      </w:pPr>
      <w:r w:rsidRPr="008C7B34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8C7B34" w:rsidRPr="008C7B34" w:rsidRDefault="008C7B34" w:rsidP="00997AE0">
      <w:pPr>
        <w:pStyle w:val="FR1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8C7B34" w:rsidRPr="008C7B34" w:rsidRDefault="008C7B34" w:rsidP="00997AE0">
      <w:pPr>
        <w:spacing w:after="0"/>
        <w:ind w:left="-284"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7B34" w:rsidRPr="008C7B34" w:rsidRDefault="00895C99" w:rsidP="00997AE0">
      <w:pPr>
        <w:spacing w:after="0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B34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ПЕТУШИНСКОГО РАЙОНА</w:t>
      </w:r>
    </w:p>
    <w:p w:rsidR="008C7B34" w:rsidRPr="008C7B34" w:rsidRDefault="008C7B34" w:rsidP="00997AE0">
      <w:pPr>
        <w:spacing w:after="0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7B34" w:rsidRPr="008B6E61" w:rsidRDefault="008C7B34" w:rsidP="00997AE0">
      <w:pPr>
        <w:spacing w:after="0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6E61">
        <w:rPr>
          <w:rFonts w:ascii="Times New Roman" w:eastAsia="Times New Roman" w:hAnsi="Times New Roman" w:cs="Times New Roman"/>
          <w:b/>
          <w:sz w:val="28"/>
          <w:szCs w:val="28"/>
        </w:rPr>
        <w:t>Владимирской области</w:t>
      </w:r>
    </w:p>
    <w:p w:rsidR="008C7B34" w:rsidRPr="008B6E61" w:rsidRDefault="008C7B34" w:rsidP="00997AE0">
      <w:pPr>
        <w:spacing w:after="0"/>
        <w:ind w:left="-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6E6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</w:p>
    <w:p w:rsidR="008C7B34" w:rsidRPr="008B6E61" w:rsidRDefault="00895C99" w:rsidP="004805AD">
      <w:pPr>
        <w:tabs>
          <w:tab w:val="left" w:pos="60"/>
          <w:tab w:val="right" w:pos="9639"/>
        </w:tabs>
        <w:spacing w:after="0"/>
        <w:ind w:left="-284" w:right="-284"/>
        <w:rPr>
          <w:rFonts w:ascii="Times New Roman" w:hAnsi="Times New Roman" w:cs="Times New Roman"/>
          <w:b/>
          <w:sz w:val="28"/>
          <w:szCs w:val="28"/>
        </w:rPr>
      </w:pPr>
      <w:r w:rsidRPr="00895C99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Pr="001845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_</w:t>
      </w:r>
      <w:r w:rsidR="00B51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</w:t>
      </w:r>
      <w:r w:rsidR="00F43F0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C00C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6E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F54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6ED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C00C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E76A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67B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43F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5441A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F43F0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C7B34" w:rsidRPr="008B6E61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8B6E61">
        <w:rPr>
          <w:rFonts w:ascii="Times New Roman" w:eastAsia="Times New Roman" w:hAnsi="Times New Roman" w:cs="Times New Roman"/>
          <w:b/>
          <w:sz w:val="28"/>
          <w:szCs w:val="28"/>
        </w:rPr>
        <w:t xml:space="preserve"> Петушки              </w:t>
      </w:r>
      <w:r w:rsidR="00F43F0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8B6E6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8C7B34" w:rsidRPr="008B6E61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267B7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B51D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45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C7B34" w:rsidRPr="008B6E61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="001845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51D0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</w:t>
      </w:r>
      <w:r w:rsidR="00F66ED7" w:rsidRPr="00CE76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</w:t>
      </w:r>
      <w:r w:rsidR="004805AD" w:rsidRPr="00CE76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  <w:r w:rsidR="00F43F06" w:rsidRPr="00CE76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F43F06" w:rsidRPr="00F43F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F43F06" w:rsidRPr="00F43F0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="00F43F06" w:rsidRPr="00F43F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</w:t>
      </w:r>
      <w:r w:rsidR="004805AD" w:rsidRPr="00F43F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</w:t>
      </w:r>
      <w:r w:rsidR="004805AD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8C7B34" w:rsidRPr="008B6E61" w:rsidRDefault="008C7B34" w:rsidP="00997AE0">
      <w:pPr>
        <w:ind w:left="-284" w:right="-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307C1" w:rsidRPr="00322211" w:rsidRDefault="006004DC" w:rsidP="00A139E8">
      <w:pPr>
        <w:pStyle w:val="a7"/>
        <w:ind w:left="-284" w:right="-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thick"/>
        </w:rPr>
      </w:pPr>
      <w:r w:rsidRPr="003222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 </w:t>
      </w:r>
      <w:r w:rsidR="00A307C1" w:rsidRPr="003222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внесении изменений в постановление</w:t>
      </w:r>
    </w:p>
    <w:p w:rsidR="00411F0A" w:rsidRPr="00322211" w:rsidRDefault="00A307C1" w:rsidP="00A139E8">
      <w:pPr>
        <w:pStyle w:val="a7"/>
        <w:ind w:left="-284" w:right="-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22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администрации </w:t>
      </w:r>
      <w:r w:rsidR="00411F0A" w:rsidRPr="003222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Петушинского района</w:t>
      </w:r>
    </w:p>
    <w:p w:rsidR="00A307C1" w:rsidRPr="00322211" w:rsidRDefault="00A307C1" w:rsidP="00A139E8">
      <w:pPr>
        <w:pStyle w:val="a7"/>
        <w:ind w:left="-284" w:right="-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222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от </w:t>
      </w:r>
      <w:r w:rsidR="00B51D0A" w:rsidRPr="003222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17.12.2015 №</w:t>
      </w:r>
      <w:r w:rsidR="00B556C7" w:rsidRPr="003222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11F0A" w:rsidRPr="0032221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1957</w:t>
      </w:r>
    </w:p>
    <w:p w:rsidR="00411F0A" w:rsidRPr="00322211" w:rsidRDefault="00411F0A" w:rsidP="00A139E8">
      <w:pPr>
        <w:pStyle w:val="a7"/>
        <w:ind w:left="-284" w:right="-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664A2" w:rsidRPr="00322211" w:rsidRDefault="00BC548B" w:rsidP="00C664A2">
      <w:pPr>
        <w:spacing w:before="120" w:after="120" w:line="240" w:lineRule="auto"/>
        <w:ind w:left="-284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FD082B" w:rsidRPr="0032221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004DC" w:rsidRPr="00322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повышения престижа высококвалифицированного труда работников массовых профессий организаций жилищно-коммунального хозяйства и пропаганды их передового опыта</w:t>
      </w:r>
    </w:p>
    <w:p w:rsidR="00BC548B" w:rsidRPr="00322211" w:rsidRDefault="00BC548B" w:rsidP="00C664A2">
      <w:pPr>
        <w:spacing w:before="120" w:after="120" w:line="240" w:lineRule="auto"/>
        <w:ind w:left="-284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2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 о с </w:t>
      </w:r>
      <w:proofErr w:type="gramStart"/>
      <w:r w:rsidRPr="0032221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Pr="00322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н о в л я ю:</w:t>
      </w:r>
    </w:p>
    <w:p w:rsidR="008213B2" w:rsidRPr="00322211" w:rsidRDefault="00BC548B" w:rsidP="00891349">
      <w:pPr>
        <w:shd w:val="clear" w:color="auto" w:fill="FFFFFF"/>
        <w:spacing w:before="120" w:after="120" w:line="240" w:lineRule="auto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</w:t>
      </w:r>
      <w:r w:rsidR="006004DC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1. </w:t>
      </w:r>
      <w:r w:rsidR="00A307C1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Внести</w:t>
      </w:r>
      <w:r w:rsidR="00AD55CF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следующие</w:t>
      </w:r>
      <w:r w:rsidR="00A307C1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411F0A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изменения </w:t>
      </w:r>
      <w:r w:rsidR="00A307C1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в постановление </w:t>
      </w:r>
      <w:r w:rsidR="00B51D0A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администрации Петушинского</w:t>
      </w:r>
      <w:r w:rsidR="00411F0A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района </w:t>
      </w:r>
      <w:r w:rsidR="00A307C1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от </w:t>
      </w:r>
      <w:r w:rsidR="00411F0A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17.12.2015 </w:t>
      </w:r>
      <w:r w:rsidR="00A307C1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</w:t>
      </w:r>
      <w:r w:rsidR="00B556C7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B51D0A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1957 «</w:t>
      </w:r>
      <w:r w:rsidR="005976FD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 проведении районного конкурса профессионального мастерства «Лучший по профессии среди работников организаций жилищно-коммунального хозяйства Петушинского района»</w:t>
      </w:r>
      <w:r w:rsidR="00B556C7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изложив п</w:t>
      </w:r>
      <w:r w:rsidR="00E0281B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риложения № 2</w:t>
      </w:r>
      <w:r w:rsidR="00B556C7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 № </w:t>
      </w:r>
      <w:r w:rsidR="00E0281B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3 к </w:t>
      </w:r>
      <w:r w:rsidR="00B51D0A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постановлению в</w:t>
      </w:r>
      <w:r w:rsidR="00E0281B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новой редакции согласно </w:t>
      </w:r>
      <w:r w:rsidR="00B51D0A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приложени</w:t>
      </w:r>
      <w:r w:rsidR="00B51D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ям </w:t>
      </w:r>
      <w:r w:rsidR="00B51D0A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№</w:t>
      </w:r>
      <w:r w:rsidR="00E0281B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1</w:t>
      </w:r>
      <w:r w:rsidR="00B556C7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 № </w:t>
      </w:r>
      <w:r w:rsidR="00E0281B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</w:t>
      </w:r>
    </w:p>
    <w:p w:rsidR="00D62083" w:rsidRPr="00322211" w:rsidRDefault="007D3B91" w:rsidP="00997AE0">
      <w:pPr>
        <w:shd w:val="clear" w:color="auto" w:fill="FFFFFF"/>
        <w:spacing w:before="120" w:after="120" w:line="240" w:lineRule="auto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r w:rsidR="008B6E61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</w:t>
      </w:r>
      <w:r w:rsidR="008213B2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="006004DC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B51D0A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Постановление вступает</w:t>
      </w:r>
      <w:r w:rsidR="006004DC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 силу со дня</w:t>
      </w:r>
      <w:r w:rsidR="0090501B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его </w:t>
      </w:r>
      <w:r w:rsidR="00FD082B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подписания и подлежит размещению на официальном сайте органов местного самоуправления муниципального образования «Петушинский район».</w:t>
      </w:r>
    </w:p>
    <w:p w:rsidR="00E0281B" w:rsidRPr="00322211" w:rsidRDefault="00E0281B" w:rsidP="00997AE0">
      <w:pPr>
        <w:shd w:val="clear" w:color="auto" w:fill="FFFFFF"/>
        <w:spacing w:before="120" w:after="120" w:line="240" w:lineRule="auto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E76A6" w:rsidRPr="00322211" w:rsidRDefault="00CE76A6" w:rsidP="00997AE0">
      <w:pPr>
        <w:shd w:val="clear" w:color="auto" w:fill="FFFFFF"/>
        <w:spacing w:before="120" w:after="120" w:line="240" w:lineRule="auto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E76A6" w:rsidRPr="00322211" w:rsidRDefault="00CE76A6" w:rsidP="00997AE0">
      <w:pPr>
        <w:shd w:val="clear" w:color="auto" w:fill="FFFFFF"/>
        <w:spacing w:before="120" w:after="120" w:line="240" w:lineRule="auto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91349" w:rsidRPr="00322211" w:rsidRDefault="00F66ED7" w:rsidP="00997AE0">
      <w:pPr>
        <w:shd w:val="clear" w:color="auto" w:fill="FFFFFF"/>
        <w:spacing w:after="0" w:line="240" w:lineRule="auto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</w:t>
      </w:r>
      <w:r w:rsidR="0090501B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лав</w:t>
      </w:r>
      <w:r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</w:t>
      </w:r>
      <w:r w:rsidR="0090501B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администрации     </w:t>
      </w:r>
      <w:r w:rsidR="000F2F0A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</w:t>
      </w:r>
      <w:r w:rsidR="0090501B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</w:t>
      </w:r>
      <w:r w:rsidR="00E0281B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</w:t>
      </w:r>
      <w:r w:rsidR="0090501B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              </w:t>
      </w:r>
      <w:r w:rsidR="008A37B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</w:t>
      </w:r>
      <w:r w:rsidR="0090501B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</w:t>
      </w:r>
      <w:r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С.Б.ВЕЛИКОЦКИЙ</w:t>
      </w:r>
    </w:p>
    <w:p w:rsidR="00891349" w:rsidRDefault="00891349" w:rsidP="00997AE0">
      <w:pPr>
        <w:shd w:val="clear" w:color="auto" w:fill="FFFFFF"/>
        <w:spacing w:after="0" w:line="240" w:lineRule="auto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891349" w:rsidRDefault="00891349" w:rsidP="00997AE0">
      <w:pPr>
        <w:shd w:val="clear" w:color="auto" w:fill="FFFFFF"/>
        <w:spacing w:after="0" w:line="240" w:lineRule="auto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891349" w:rsidRDefault="00891349" w:rsidP="00997AE0">
      <w:pPr>
        <w:shd w:val="clear" w:color="auto" w:fill="FFFFFF"/>
        <w:spacing w:after="0" w:line="240" w:lineRule="auto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891349" w:rsidRDefault="00891349" w:rsidP="00997AE0">
      <w:pPr>
        <w:shd w:val="clear" w:color="auto" w:fill="FFFFFF"/>
        <w:spacing w:after="0" w:line="240" w:lineRule="auto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E0281B" w:rsidRDefault="00E0281B" w:rsidP="00997AE0">
      <w:pPr>
        <w:shd w:val="clear" w:color="auto" w:fill="FFFFFF"/>
        <w:spacing w:after="0" w:line="240" w:lineRule="auto"/>
        <w:ind w:left="-284" w:right="-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E76A6" w:rsidRDefault="00CE76A6" w:rsidP="00CE76A6">
      <w:pPr>
        <w:shd w:val="clear" w:color="auto" w:fill="FFFFFF"/>
        <w:spacing w:after="0" w:line="240" w:lineRule="auto"/>
        <w:ind w:left="-284" w:right="-284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3F349C" w:rsidRDefault="003F349C" w:rsidP="00CE76A6">
      <w:pPr>
        <w:tabs>
          <w:tab w:val="left" w:pos="30"/>
        </w:tabs>
        <w:spacing w:after="0" w:line="240" w:lineRule="auto"/>
        <w:ind w:left="-284" w:right="-284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608CF" w:rsidRPr="00322211" w:rsidRDefault="00F66ED7" w:rsidP="00CE76A6">
      <w:pPr>
        <w:tabs>
          <w:tab w:val="left" w:pos="30"/>
        </w:tabs>
        <w:spacing w:after="0" w:line="240" w:lineRule="auto"/>
        <w:ind w:left="-284" w:right="-284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1742C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</w:t>
      </w:r>
      <w:r w:rsidR="000608CF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Приложение № </w:t>
      </w:r>
      <w:r w:rsidR="00F25055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</w:t>
      </w:r>
    </w:p>
    <w:p w:rsidR="000608CF" w:rsidRPr="00322211" w:rsidRDefault="000608CF" w:rsidP="000608CF">
      <w:pPr>
        <w:spacing w:after="0" w:line="240" w:lineRule="auto"/>
        <w:ind w:left="-284" w:right="-284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 постановлению администрации</w:t>
      </w:r>
    </w:p>
    <w:p w:rsidR="00CE76A6" w:rsidRPr="00322211" w:rsidRDefault="000608CF" w:rsidP="000608CF">
      <w:pPr>
        <w:spacing w:after="0" w:line="240" w:lineRule="auto"/>
        <w:ind w:left="-284" w:right="-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Петушинского района</w:t>
      </w:r>
      <w:r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B51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C053D4" w:rsidRPr="00B51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51D0A" w:rsidRPr="00B51D0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____________</w:t>
      </w:r>
      <w:r w:rsidR="00C053D4" w:rsidRPr="00B51D0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B51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B51D0A" w:rsidRPr="00B51D0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__________</w:t>
      </w:r>
    </w:p>
    <w:p w:rsidR="00231680" w:rsidRPr="00322211" w:rsidRDefault="00267B74" w:rsidP="00CE76A6">
      <w:pPr>
        <w:spacing w:after="0" w:line="240" w:lineRule="auto"/>
        <w:ind w:left="-284" w:right="-284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22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76A6" w:rsidRPr="00322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</w:r>
      <w:r w:rsidR="00CE76A6" w:rsidRPr="00322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</w:r>
      <w:r w:rsidR="00CE76A6" w:rsidRPr="00322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</w:r>
      <w:r w:rsidR="00CE76A6" w:rsidRPr="00322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</w:r>
      <w:r w:rsidR="00CE76A6" w:rsidRPr="003222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</w:r>
    </w:p>
    <w:p w:rsidR="00301C61" w:rsidRPr="00322211" w:rsidRDefault="003C1788" w:rsidP="00997AE0">
      <w:pPr>
        <w:shd w:val="clear" w:color="auto" w:fill="FFFFFF"/>
        <w:spacing w:before="120" w:after="120" w:line="315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</w:t>
      </w:r>
      <w:r w:rsidR="008241DC" w:rsidRPr="0032221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остав организационного комитета</w:t>
      </w:r>
    </w:p>
    <w:tbl>
      <w:tblPr>
        <w:tblStyle w:val="a8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953"/>
      </w:tblGrid>
      <w:tr w:rsidR="004E7B11" w:rsidRPr="00322211" w:rsidTr="008A37BA">
        <w:trPr>
          <w:trHeight w:val="891"/>
        </w:trPr>
        <w:tc>
          <w:tcPr>
            <w:tcW w:w="3970" w:type="dxa"/>
          </w:tcPr>
          <w:p w:rsidR="000608CF" w:rsidRPr="00322211" w:rsidRDefault="004E7B11" w:rsidP="00997AE0">
            <w:pPr>
              <w:spacing w:before="120" w:after="120" w:line="315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Великоцкий </w:t>
            </w:r>
          </w:p>
          <w:p w:rsidR="004E7B11" w:rsidRPr="00322211" w:rsidRDefault="004E7B11" w:rsidP="00997AE0">
            <w:pPr>
              <w:spacing w:before="120" w:after="120" w:line="315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Сергей Борисович</w:t>
            </w:r>
          </w:p>
        </w:tc>
        <w:tc>
          <w:tcPr>
            <w:tcW w:w="5953" w:type="dxa"/>
          </w:tcPr>
          <w:p w:rsidR="004E7B11" w:rsidRPr="00322211" w:rsidRDefault="004E7B11" w:rsidP="00997AE0">
            <w:pPr>
              <w:spacing w:before="120" w:after="120" w:line="315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- глава администрации Петушинского района, председатель оргкомитета;</w:t>
            </w:r>
          </w:p>
        </w:tc>
      </w:tr>
      <w:tr w:rsidR="004E7B11" w:rsidRPr="00322211" w:rsidTr="007B12FC">
        <w:trPr>
          <w:trHeight w:val="1220"/>
        </w:trPr>
        <w:tc>
          <w:tcPr>
            <w:tcW w:w="3970" w:type="dxa"/>
          </w:tcPr>
          <w:p w:rsidR="000608CF" w:rsidRPr="00322211" w:rsidRDefault="004E7B11" w:rsidP="00997AE0">
            <w:pPr>
              <w:spacing w:before="120" w:after="120" w:line="315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Курбатов </w:t>
            </w:r>
          </w:p>
          <w:p w:rsidR="004E7B11" w:rsidRPr="00322211" w:rsidRDefault="004E7B11" w:rsidP="00997AE0">
            <w:pPr>
              <w:spacing w:before="120" w:after="120" w:line="315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Александр Владимирович</w:t>
            </w:r>
          </w:p>
        </w:tc>
        <w:tc>
          <w:tcPr>
            <w:tcW w:w="5953" w:type="dxa"/>
          </w:tcPr>
          <w:p w:rsidR="004E7B11" w:rsidRPr="00322211" w:rsidRDefault="004E7B11" w:rsidP="00B51D0A">
            <w:pPr>
              <w:spacing w:before="120" w:after="120" w:line="315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- </w:t>
            </w:r>
            <w:r w:rsidR="006E7EBE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первый </w:t>
            </w: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зам</w:t>
            </w:r>
            <w:r w:rsidR="00FB0E94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еститель</w:t>
            </w: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главы администрации Петушинского района, заместитель председателя оргкомитета</w:t>
            </w:r>
            <w:r w:rsidR="00E8458D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;</w:t>
            </w:r>
          </w:p>
        </w:tc>
      </w:tr>
      <w:tr w:rsidR="004E4CDC" w:rsidRPr="00322211" w:rsidTr="007B12FC">
        <w:trPr>
          <w:trHeight w:val="1563"/>
        </w:trPr>
        <w:tc>
          <w:tcPr>
            <w:tcW w:w="3970" w:type="dxa"/>
          </w:tcPr>
          <w:p w:rsidR="007B12FC" w:rsidRDefault="007B12FC" w:rsidP="005C003C">
            <w:pPr>
              <w:spacing w:before="120" w:after="120" w:line="315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Климова</w:t>
            </w:r>
          </w:p>
          <w:p w:rsidR="004E4CDC" w:rsidRPr="00322211" w:rsidRDefault="007B12FC" w:rsidP="005C003C">
            <w:pPr>
              <w:spacing w:before="120" w:after="120" w:line="315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Нина Валерьевна</w:t>
            </w:r>
            <w:r w:rsidR="00B51D0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4E4CDC" w:rsidRPr="00322211" w:rsidRDefault="004E4CDC" w:rsidP="00B51D0A">
            <w:pPr>
              <w:spacing w:before="120" w:after="120" w:line="315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- </w:t>
            </w:r>
            <w:r w:rsidR="007B12FC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главный специалист </w:t>
            </w: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управления жизнеобеспечения, цен и тарифов</w:t>
            </w:r>
            <w:r w:rsidR="00007A19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A42909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администрации </w:t>
            </w:r>
            <w:r w:rsidR="00007A19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Петушинского района</w:t>
            </w: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, секретарь оргкомитета.</w:t>
            </w:r>
          </w:p>
        </w:tc>
      </w:tr>
      <w:tr w:rsidR="00301C61" w:rsidRPr="00322211" w:rsidTr="008A37BA">
        <w:trPr>
          <w:trHeight w:val="574"/>
        </w:trPr>
        <w:tc>
          <w:tcPr>
            <w:tcW w:w="9923" w:type="dxa"/>
            <w:gridSpan w:val="2"/>
          </w:tcPr>
          <w:p w:rsidR="00301C61" w:rsidRPr="00322211" w:rsidRDefault="00301C61" w:rsidP="00997AE0">
            <w:pPr>
              <w:spacing w:before="120" w:after="120" w:line="315" w:lineRule="atLeast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Члены оргкомитета:</w:t>
            </w:r>
          </w:p>
        </w:tc>
      </w:tr>
      <w:tr w:rsidR="004E7B11" w:rsidRPr="00322211" w:rsidTr="008A37BA">
        <w:trPr>
          <w:trHeight w:val="891"/>
        </w:trPr>
        <w:tc>
          <w:tcPr>
            <w:tcW w:w="3970" w:type="dxa"/>
          </w:tcPr>
          <w:p w:rsidR="000608CF" w:rsidRPr="00322211" w:rsidRDefault="004E7B11" w:rsidP="00997AE0">
            <w:pPr>
              <w:spacing w:before="120" w:after="120" w:line="315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Акимова </w:t>
            </w:r>
          </w:p>
          <w:p w:rsidR="004E7B11" w:rsidRPr="00322211" w:rsidRDefault="004E7B11" w:rsidP="00997AE0">
            <w:pPr>
              <w:spacing w:before="120" w:after="120" w:line="315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Татьяна Сергеевна</w:t>
            </w:r>
          </w:p>
        </w:tc>
        <w:tc>
          <w:tcPr>
            <w:tcW w:w="5953" w:type="dxa"/>
          </w:tcPr>
          <w:p w:rsidR="004E7B11" w:rsidRPr="00322211" w:rsidRDefault="004E7B11" w:rsidP="00A93406">
            <w:pPr>
              <w:spacing w:before="120" w:after="120" w:line="315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начальник </w:t>
            </w:r>
            <w:r w:rsidR="00A9340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управления</w:t>
            </w:r>
            <w:r w:rsidRPr="0032221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организационной   работы</w:t>
            </w:r>
            <w:r w:rsidR="00A9340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, кадров, делопроизводства и работы с обращениями граждан</w:t>
            </w:r>
            <w:r w:rsidR="00007A19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A42909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администрации </w:t>
            </w:r>
            <w:r w:rsidR="00007A19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Петушинского района</w:t>
            </w:r>
            <w:r w:rsidRPr="00322211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;</w:t>
            </w:r>
          </w:p>
        </w:tc>
      </w:tr>
      <w:tr w:rsidR="004E7B11" w:rsidRPr="00322211" w:rsidTr="008A37BA">
        <w:trPr>
          <w:trHeight w:val="1736"/>
        </w:trPr>
        <w:tc>
          <w:tcPr>
            <w:tcW w:w="3970" w:type="dxa"/>
          </w:tcPr>
          <w:p w:rsidR="000608CF" w:rsidRPr="00322211" w:rsidRDefault="004E7B11" w:rsidP="00997AE0">
            <w:pPr>
              <w:spacing w:before="120"/>
              <w:ind w:right="-1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Мартынова </w:t>
            </w:r>
          </w:p>
          <w:p w:rsidR="004E7B11" w:rsidRPr="00322211" w:rsidRDefault="004E7B11" w:rsidP="00997AE0">
            <w:pPr>
              <w:spacing w:before="120"/>
              <w:ind w:right="-1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Валентина Николаевна</w:t>
            </w:r>
          </w:p>
        </w:tc>
        <w:tc>
          <w:tcPr>
            <w:tcW w:w="5953" w:type="dxa"/>
          </w:tcPr>
          <w:p w:rsidR="004E7B11" w:rsidRPr="00322211" w:rsidRDefault="004E7B11" w:rsidP="00997AE0">
            <w:pPr>
              <w:spacing w:before="120"/>
              <w:ind w:right="-1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- </w:t>
            </w:r>
            <w:r w:rsidR="00FB0E94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член</w:t>
            </w: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общественного совета</w:t>
            </w:r>
            <w:r w:rsidR="00FB0E94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по жилищно-коммунальному хозяйству при главе администрации Петушинского района</w:t>
            </w:r>
            <w:r w:rsidR="007D37FB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(по согласованию)</w:t>
            </w: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;</w:t>
            </w:r>
          </w:p>
        </w:tc>
      </w:tr>
      <w:tr w:rsidR="004E7B11" w:rsidRPr="00322211" w:rsidTr="008A37BA">
        <w:trPr>
          <w:trHeight w:val="1283"/>
        </w:trPr>
        <w:tc>
          <w:tcPr>
            <w:tcW w:w="3970" w:type="dxa"/>
          </w:tcPr>
          <w:p w:rsidR="000608CF" w:rsidRPr="00322211" w:rsidRDefault="004D0CD4" w:rsidP="00997AE0">
            <w:pPr>
              <w:spacing w:before="120" w:after="120" w:line="315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Сучков</w:t>
            </w:r>
            <w:r w:rsidR="004E7B11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</w:p>
          <w:p w:rsidR="004E7B11" w:rsidRPr="00322211" w:rsidRDefault="00801D44" w:rsidP="00997AE0">
            <w:pPr>
              <w:spacing w:before="120" w:after="120" w:line="315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Андрей </w:t>
            </w:r>
            <w:r w:rsidR="00B40B73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Петрович</w:t>
            </w:r>
          </w:p>
        </w:tc>
        <w:tc>
          <w:tcPr>
            <w:tcW w:w="5953" w:type="dxa"/>
          </w:tcPr>
          <w:p w:rsidR="004E7B11" w:rsidRPr="00322211" w:rsidRDefault="004E7B11" w:rsidP="003F349C">
            <w:pPr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2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FB0E94" w:rsidRPr="00322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муниципального </w:t>
            </w:r>
            <w:r w:rsidR="00160197" w:rsidRPr="00322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казенного</w:t>
            </w:r>
            <w:r w:rsidR="003F34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B0E94" w:rsidRPr="00322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учреждения </w:t>
            </w:r>
            <w:r w:rsidR="00581698" w:rsidRPr="00322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B0E94" w:rsidRPr="00322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«Управление гражданской защиты</w:t>
            </w:r>
            <w:r w:rsidR="00B556C7" w:rsidRPr="003222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B0E94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Петушинского район</w:t>
            </w:r>
            <w:r w:rsidR="00B556C7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»</w:t>
            </w:r>
            <w:r w:rsidR="00E8458D"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.</w:t>
            </w:r>
          </w:p>
        </w:tc>
      </w:tr>
    </w:tbl>
    <w:p w:rsidR="003C1788" w:rsidRPr="00322211" w:rsidRDefault="003C1788" w:rsidP="00997AE0">
      <w:pPr>
        <w:shd w:val="clear" w:color="auto" w:fill="FFFFFF"/>
        <w:spacing w:before="120" w:after="120" w:line="315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65DE0" w:rsidRPr="00322211" w:rsidRDefault="00165DE0" w:rsidP="00997AE0">
      <w:pPr>
        <w:shd w:val="clear" w:color="auto" w:fill="FFFFFF"/>
        <w:spacing w:before="120" w:after="120" w:line="315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65DE0" w:rsidRPr="00322211" w:rsidRDefault="00165DE0" w:rsidP="00997AE0">
      <w:pPr>
        <w:shd w:val="clear" w:color="auto" w:fill="FFFFFF"/>
        <w:spacing w:before="120" w:after="120" w:line="315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65DE0" w:rsidRPr="00322211" w:rsidRDefault="00165DE0" w:rsidP="00997AE0">
      <w:pPr>
        <w:shd w:val="clear" w:color="auto" w:fill="FFFFFF"/>
        <w:spacing w:before="120" w:after="120" w:line="315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C83295" w:rsidRDefault="00C83295" w:rsidP="00997AE0">
      <w:pPr>
        <w:shd w:val="clear" w:color="auto" w:fill="FFFFFF"/>
        <w:spacing w:before="120" w:after="120" w:line="315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B12FC" w:rsidRDefault="007B12FC" w:rsidP="00997AE0">
      <w:pPr>
        <w:shd w:val="clear" w:color="auto" w:fill="FFFFFF"/>
        <w:spacing w:before="120" w:after="120" w:line="315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7B12FC" w:rsidRDefault="007B12FC" w:rsidP="00997AE0">
      <w:pPr>
        <w:shd w:val="clear" w:color="auto" w:fill="FFFFFF"/>
        <w:spacing w:before="120" w:after="120" w:line="315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608CF" w:rsidRPr="003F349C" w:rsidRDefault="003F349C" w:rsidP="000608CF">
      <w:pPr>
        <w:spacing w:after="0" w:line="240" w:lineRule="auto"/>
        <w:ind w:left="-284" w:right="-284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34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П</w:t>
      </w:r>
      <w:r w:rsidR="000608CF" w:rsidRPr="003F34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риложение № </w:t>
      </w:r>
      <w:r w:rsidR="00F25055" w:rsidRPr="003F34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</w:t>
      </w:r>
    </w:p>
    <w:p w:rsidR="000608CF" w:rsidRPr="003F349C" w:rsidRDefault="000608CF" w:rsidP="000608CF">
      <w:pPr>
        <w:spacing w:after="0" w:line="240" w:lineRule="auto"/>
        <w:ind w:left="-284" w:right="-284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3F34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 постановлению администрации</w:t>
      </w:r>
    </w:p>
    <w:p w:rsidR="00581698" w:rsidRDefault="000608CF" w:rsidP="00B51D0A">
      <w:pPr>
        <w:spacing w:after="0" w:line="240" w:lineRule="auto"/>
        <w:ind w:left="-284" w:right="-284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3F34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Петушинского района</w:t>
      </w:r>
      <w:r w:rsidRPr="003F349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B51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267B74" w:rsidRPr="00B51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53D4" w:rsidRPr="00B51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1D0A" w:rsidRPr="00B51D0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_____________</w:t>
      </w:r>
      <w:r w:rsidR="00CE76A6" w:rsidRPr="00B51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1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C053D4" w:rsidRPr="00B51D0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1D0A" w:rsidRPr="00B51D0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__________</w:t>
      </w:r>
    </w:p>
    <w:p w:rsidR="00165DE0" w:rsidRPr="00B51D0A" w:rsidRDefault="008241DC" w:rsidP="00997AE0">
      <w:pPr>
        <w:shd w:val="clear" w:color="auto" w:fill="FFFFFF"/>
        <w:spacing w:before="120" w:after="120" w:line="315" w:lineRule="atLeast"/>
        <w:ind w:right="-1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51D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Состав конкурсной комиссии</w:t>
      </w:r>
    </w:p>
    <w:tbl>
      <w:tblPr>
        <w:tblStyle w:val="a8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5"/>
        <w:gridCol w:w="6021"/>
      </w:tblGrid>
      <w:tr w:rsidR="00301C61" w:rsidRPr="00B51D0A" w:rsidTr="00B51D0A">
        <w:trPr>
          <w:trHeight w:val="880"/>
        </w:trPr>
        <w:tc>
          <w:tcPr>
            <w:tcW w:w="1911" w:type="pct"/>
          </w:tcPr>
          <w:p w:rsidR="000608CF" w:rsidRPr="00B51D0A" w:rsidRDefault="00301C61" w:rsidP="00B51D0A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51D0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Великоцкий</w:t>
            </w:r>
          </w:p>
          <w:p w:rsidR="00301C61" w:rsidRPr="00B51D0A" w:rsidRDefault="00301C61" w:rsidP="00B51D0A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51D0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Сергей Борисович</w:t>
            </w:r>
          </w:p>
        </w:tc>
        <w:tc>
          <w:tcPr>
            <w:tcW w:w="3089" w:type="pct"/>
          </w:tcPr>
          <w:p w:rsidR="00301C61" w:rsidRPr="00B51D0A" w:rsidRDefault="00301C61" w:rsidP="00B51D0A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51D0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- глава администрации Петушинского района, председатель </w:t>
            </w:r>
            <w:r w:rsidR="007D37FB" w:rsidRPr="00B51D0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конкурсной </w:t>
            </w:r>
            <w:r w:rsidR="00362358" w:rsidRPr="00B51D0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комиссии</w:t>
            </w:r>
            <w:r w:rsidRPr="00B51D0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;</w:t>
            </w:r>
          </w:p>
        </w:tc>
      </w:tr>
      <w:tr w:rsidR="00301C61" w:rsidRPr="00B51D0A" w:rsidTr="00B51D0A">
        <w:trPr>
          <w:trHeight w:val="991"/>
        </w:trPr>
        <w:tc>
          <w:tcPr>
            <w:tcW w:w="1911" w:type="pct"/>
          </w:tcPr>
          <w:p w:rsidR="000608CF" w:rsidRPr="00B51D0A" w:rsidRDefault="00301C61" w:rsidP="00B51D0A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51D0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Курбатов</w:t>
            </w:r>
            <w:r w:rsidR="004E7B11" w:rsidRPr="00B51D0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</w:p>
          <w:p w:rsidR="00301C61" w:rsidRPr="00B51D0A" w:rsidRDefault="00301C61" w:rsidP="00B51D0A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51D0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Александр Владимирович</w:t>
            </w:r>
          </w:p>
        </w:tc>
        <w:tc>
          <w:tcPr>
            <w:tcW w:w="3089" w:type="pct"/>
          </w:tcPr>
          <w:p w:rsidR="00301C61" w:rsidRPr="00B51D0A" w:rsidRDefault="00301C61" w:rsidP="00B51D0A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51D0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- </w:t>
            </w:r>
            <w:r w:rsidR="00160197" w:rsidRPr="00B51D0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первый </w:t>
            </w:r>
            <w:r w:rsidR="00FB0E94" w:rsidRPr="00B51D0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заместитель главы администрации Петушинского района</w:t>
            </w:r>
            <w:r w:rsidR="00B51D0A" w:rsidRPr="00B51D0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, </w:t>
            </w:r>
            <w:r w:rsidR="00FB0E94" w:rsidRPr="00B51D0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заместитель председателя </w:t>
            </w:r>
            <w:r w:rsidR="00A93406" w:rsidRPr="00B51D0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конкурсной комиссии</w:t>
            </w:r>
            <w:r w:rsidR="00E8458D" w:rsidRPr="00B51D0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;</w:t>
            </w:r>
          </w:p>
        </w:tc>
      </w:tr>
      <w:tr w:rsidR="007B12FC" w:rsidRPr="00B51D0A" w:rsidTr="00B51D0A">
        <w:trPr>
          <w:trHeight w:val="1223"/>
        </w:trPr>
        <w:tc>
          <w:tcPr>
            <w:tcW w:w="1911" w:type="pct"/>
          </w:tcPr>
          <w:p w:rsidR="007B12FC" w:rsidRDefault="007B12FC" w:rsidP="007B12FC">
            <w:pPr>
              <w:spacing w:before="120" w:after="120" w:line="315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Климова</w:t>
            </w:r>
          </w:p>
          <w:p w:rsidR="007B12FC" w:rsidRPr="00322211" w:rsidRDefault="007B12FC" w:rsidP="007B12FC">
            <w:pPr>
              <w:spacing w:before="120" w:after="120" w:line="315" w:lineRule="atLeast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Нина Валерьевна </w:t>
            </w:r>
          </w:p>
        </w:tc>
        <w:tc>
          <w:tcPr>
            <w:tcW w:w="3089" w:type="pct"/>
          </w:tcPr>
          <w:p w:rsidR="007B12FC" w:rsidRPr="00322211" w:rsidRDefault="007B12FC" w:rsidP="007B12FC">
            <w:pPr>
              <w:spacing w:before="120" w:after="120" w:line="315" w:lineRule="atLeast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главный специалист </w:t>
            </w:r>
            <w:r w:rsidRPr="0032221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управления жизнеобеспечения, цен и тарифов администрации Петушинского района, секретарь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конкурсной комиссии.</w:t>
            </w:r>
          </w:p>
        </w:tc>
      </w:tr>
      <w:tr w:rsidR="004E7B11" w:rsidRPr="00B51D0A" w:rsidTr="00B51D0A">
        <w:trPr>
          <w:trHeight w:val="559"/>
        </w:trPr>
        <w:tc>
          <w:tcPr>
            <w:tcW w:w="5000" w:type="pct"/>
            <w:gridSpan w:val="2"/>
          </w:tcPr>
          <w:p w:rsidR="004E7B11" w:rsidRPr="00B51D0A" w:rsidRDefault="004E7B11" w:rsidP="00B51D0A">
            <w:pPr>
              <w:spacing w:before="120" w:after="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51D0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Члены комиссии:</w:t>
            </w:r>
          </w:p>
        </w:tc>
      </w:tr>
      <w:tr w:rsidR="00B51D0A" w:rsidRPr="00B51D0A" w:rsidTr="00B51D0A">
        <w:trPr>
          <w:trHeight w:val="770"/>
        </w:trPr>
        <w:tc>
          <w:tcPr>
            <w:tcW w:w="1911" w:type="pct"/>
          </w:tcPr>
          <w:p w:rsidR="00B51D0A" w:rsidRPr="00B51D0A" w:rsidRDefault="00B51D0A" w:rsidP="00B51D0A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51D0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Акимова </w:t>
            </w:r>
          </w:p>
          <w:p w:rsidR="00B51D0A" w:rsidRPr="00B51D0A" w:rsidRDefault="00B51D0A" w:rsidP="00B51D0A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51D0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Татьяна Сергеевна</w:t>
            </w:r>
          </w:p>
        </w:tc>
        <w:tc>
          <w:tcPr>
            <w:tcW w:w="3089" w:type="pct"/>
          </w:tcPr>
          <w:p w:rsidR="00B51D0A" w:rsidRPr="00B51D0A" w:rsidRDefault="00B51D0A" w:rsidP="00B51D0A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B51D0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начальник управления организационной работы, кадров, делопроизводства  и работы с обращениями граждан</w:t>
            </w:r>
            <w:r w:rsidRPr="00B51D0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администрации Петушинского района</w:t>
            </w:r>
            <w:r w:rsidRPr="00B51D0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;</w:t>
            </w:r>
          </w:p>
        </w:tc>
      </w:tr>
      <w:tr w:rsidR="00B51D0A" w:rsidRPr="00B51D0A" w:rsidTr="00B51D0A">
        <w:trPr>
          <w:trHeight w:val="770"/>
        </w:trPr>
        <w:tc>
          <w:tcPr>
            <w:tcW w:w="1911" w:type="pct"/>
          </w:tcPr>
          <w:p w:rsidR="00B51D0A" w:rsidRDefault="007B12FC" w:rsidP="00B51D0A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Алырин</w:t>
            </w:r>
            <w:proofErr w:type="spellEnd"/>
          </w:p>
          <w:p w:rsidR="007B12FC" w:rsidRPr="00B51D0A" w:rsidRDefault="007B12FC" w:rsidP="00B51D0A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Игорь Леонидович</w:t>
            </w:r>
          </w:p>
        </w:tc>
        <w:tc>
          <w:tcPr>
            <w:tcW w:w="3089" w:type="pct"/>
          </w:tcPr>
          <w:p w:rsidR="00B51D0A" w:rsidRPr="00B51D0A" w:rsidRDefault="00B51D0A" w:rsidP="00B51D0A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B51D0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</w:t>
            </w:r>
            <w:r w:rsidR="007B12F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заместитель главы</w:t>
            </w:r>
            <w:r w:rsidRPr="00B51D0A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администрации города Петушки (по согласованию);</w:t>
            </w:r>
          </w:p>
        </w:tc>
      </w:tr>
      <w:tr w:rsidR="00B51D0A" w:rsidRPr="00B51D0A" w:rsidTr="00B51D0A">
        <w:trPr>
          <w:trHeight w:val="813"/>
        </w:trPr>
        <w:tc>
          <w:tcPr>
            <w:tcW w:w="1911" w:type="pct"/>
          </w:tcPr>
          <w:p w:rsidR="00B51D0A" w:rsidRPr="00B51D0A" w:rsidRDefault="00B51D0A" w:rsidP="00B51D0A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51D0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Тимофеева </w:t>
            </w:r>
          </w:p>
          <w:p w:rsidR="00B51D0A" w:rsidRPr="00B51D0A" w:rsidRDefault="00B51D0A" w:rsidP="00B51D0A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51D0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Валентина Александровна</w:t>
            </w:r>
          </w:p>
        </w:tc>
        <w:tc>
          <w:tcPr>
            <w:tcW w:w="3089" w:type="pct"/>
          </w:tcPr>
          <w:p w:rsidR="00B51D0A" w:rsidRPr="00B51D0A" w:rsidRDefault="00B51D0A" w:rsidP="00B51D0A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51D0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- начальник управления жизнеобеспечения, цен и тарифов администрации Петушинского района;</w:t>
            </w:r>
          </w:p>
        </w:tc>
      </w:tr>
      <w:tr w:rsidR="00B51D0A" w:rsidRPr="00B51D0A" w:rsidTr="00B51D0A">
        <w:trPr>
          <w:trHeight w:val="1561"/>
        </w:trPr>
        <w:tc>
          <w:tcPr>
            <w:tcW w:w="1911" w:type="pct"/>
          </w:tcPr>
          <w:p w:rsidR="00B51D0A" w:rsidRPr="00B51D0A" w:rsidRDefault="00B51D0A" w:rsidP="00B51D0A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51D0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Мартынова </w:t>
            </w:r>
          </w:p>
          <w:p w:rsidR="00B51D0A" w:rsidRPr="00B51D0A" w:rsidRDefault="00B51D0A" w:rsidP="00B51D0A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51D0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Валентина Николаевна</w:t>
            </w:r>
          </w:p>
        </w:tc>
        <w:tc>
          <w:tcPr>
            <w:tcW w:w="3089" w:type="pct"/>
          </w:tcPr>
          <w:p w:rsidR="00B51D0A" w:rsidRPr="00B51D0A" w:rsidRDefault="00B51D0A" w:rsidP="00B51D0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51D0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- член общественного совета по жилищно-коммунальному хозяйству при главе администрации Петушинского района (по согласованию);</w:t>
            </w:r>
          </w:p>
        </w:tc>
      </w:tr>
      <w:tr w:rsidR="00B51D0A" w:rsidRPr="00B51D0A" w:rsidTr="00B51D0A">
        <w:trPr>
          <w:trHeight w:val="1012"/>
        </w:trPr>
        <w:tc>
          <w:tcPr>
            <w:tcW w:w="1911" w:type="pct"/>
          </w:tcPr>
          <w:p w:rsidR="00B51D0A" w:rsidRPr="00B51D0A" w:rsidRDefault="00B51D0A" w:rsidP="00B51D0A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51D0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Сучков </w:t>
            </w:r>
          </w:p>
          <w:p w:rsidR="00B51D0A" w:rsidRPr="00B51D0A" w:rsidRDefault="00B51D0A" w:rsidP="00B51D0A">
            <w:pPr>
              <w:spacing w:before="120" w:after="12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51D0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Андрей  Петрович</w:t>
            </w:r>
          </w:p>
        </w:tc>
        <w:tc>
          <w:tcPr>
            <w:tcW w:w="3089" w:type="pct"/>
          </w:tcPr>
          <w:p w:rsidR="00B51D0A" w:rsidRPr="00B51D0A" w:rsidRDefault="00B51D0A" w:rsidP="00B51D0A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1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начальник муниципального казенного учреждения «Управление гражданской защиты</w:t>
            </w:r>
            <w:r w:rsidRPr="00B51D0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 Петушинского района»</w:t>
            </w:r>
            <w:r w:rsidRPr="00B51D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B51D0A" w:rsidRPr="00B51D0A" w:rsidTr="00B51D0A">
        <w:trPr>
          <w:trHeight w:val="891"/>
        </w:trPr>
        <w:tc>
          <w:tcPr>
            <w:tcW w:w="1911" w:type="pct"/>
          </w:tcPr>
          <w:p w:rsidR="00B51D0A" w:rsidRPr="00B51D0A" w:rsidRDefault="00B51D0A" w:rsidP="00B51D0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proofErr w:type="spellStart"/>
            <w:r w:rsidRPr="00B51D0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Стовпник</w:t>
            </w:r>
            <w:proofErr w:type="spellEnd"/>
          </w:p>
          <w:p w:rsidR="00B51D0A" w:rsidRPr="00B51D0A" w:rsidRDefault="00B51D0A" w:rsidP="00B51D0A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51D0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Сергей   Павлович</w:t>
            </w:r>
          </w:p>
        </w:tc>
        <w:tc>
          <w:tcPr>
            <w:tcW w:w="3089" w:type="pct"/>
          </w:tcPr>
          <w:p w:rsidR="00B51D0A" w:rsidRPr="00B51D0A" w:rsidRDefault="00B51D0A" w:rsidP="00B51D0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B51D0A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-  директор государственного бюджетного профессионального образовательного учреждения Владимирской области «Петушинский промышленно-гуманитарный колледж» (по согласованию).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25CB4" w:rsidRDefault="0048444C" w:rsidP="00A25CB4">
      <w:pPr>
        <w:rPr>
          <w:iCs/>
          <w:spacing w:val="80"/>
          <w:szCs w:val="28"/>
        </w:rPr>
      </w:pPr>
      <w:r>
        <w:rPr>
          <w:iCs/>
          <w:spacing w:val="80"/>
          <w:szCs w:val="28"/>
        </w:rPr>
        <w:lastRenderedPageBreak/>
        <w:t xml:space="preserve"> </w:t>
      </w:r>
    </w:p>
    <w:p w:rsidR="00A25CB4" w:rsidRDefault="00A25CB4" w:rsidP="00A25CB4">
      <w:pPr>
        <w:rPr>
          <w:iCs/>
          <w:spacing w:val="80"/>
          <w:szCs w:val="28"/>
        </w:rPr>
      </w:pPr>
    </w:p>
    <w:p w:rsidR="00A25CB4" w:rsidRDefault="00A25CB4" w:rsidP="00A25CB4">
      <w:pPr>
        <w:rPr>
          <w:iCs/>
          <w:spacing w:val="80"/>
          <w:szCs w:val="28"/>
        </w:rPr>
      </w:pPr>
    </w:p>
    <w:p w:rsidR="00A25CB4" w:rsidRDefault="00A25CB4" w:rsidP="00A25CB4">
      <w:pPr>
        <w:rPr>
          <w:iCs/>
          <w:spacing w:val="80"/>
          <w:szCs w:val="28"/>
        </w:rPr>
      </w:pPr>
    </w:p>
    <w:p w:rsidR="00A25CB4" w:rsidRDefault="00A25CB4" w:rsidP="00A25CB4">
      <w:pPr>
        <w:rPr>
          <w:iCs/>
          <w:spacing w:val="80"/>
          <w:szCs w:val="28"/>
        </w:rPr>
      </w:pPr>
    </w:p>
    <w:sectPr w:rsidR="00A25CB4" w:rsidSect="00B51D0A">
      <w:headerReference w:type="default" r:id="rId7"/>
      <w:pgSz w:w="11906" w:h="16838"/>
      <w:pgMar w:top="1134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26E" w:rsidRDefault="009A126E" w:rsidP="00AC2DBE">
      <w:pPr>
        <w:spacing w:after="0" w:line="240" w:lineRule="auto"/>
      </w:pPr>
      <w:r>
        <w:separator/>
      </w:r>
    </w:p>
  </w:endnote>
  <w:endnote w:type="continuationSeparator" w:id="0">
    <w:p w:rsidR="009A126E" w:rsidRDefault="009A126E" w:rsidP="00AC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26E" w:rsidRDefault="009A126E" w:rsidP="00AC2DBE">
      <w:pPr>
        <w:spacing w:after="0" w:line="240" w:lineRule="auto"/>
      </w:pPr>
      <w:r>
        <w:separator/>
      </w:r>
    </w:p>
  </w:footnote>
  <w:footnote w:type="continuationSeparator" w:id="0">
    <w:p w:rsidR="009A126E" w:rsidRDefault="009A126E" w:rsidP="00AC2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B74" w:rsidRDefault="00946FEB">
    <w:pPr>
      <w:pStyle w:val="a9"/>
    </w:pPr>
    <w:r>
      <w:t xml:space="preserve">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04DC"/>
    <w:rsid w:val="00007A19"/>
    <w:rsid w:val="00016A7C"/>
    <w:rsid w:val="00053EB2"/>
    <w:rsid w:val="000608CF"/>
    <w:rsid w:val="00065C01"/>
    <w:rsid w:val="000720EA"/>
    <w:rsid w:val="0009177D"/>
    <w:rsid w:val="000D47B0"/>
    <w:rsid w:val="000F2F0A"/>
    <w:rsid w:val="0011241F"/>
    <w:rsid w:val="0011464E"/>
    <w:rsid w:val="00137B3D"/>
    <w:rsid w:val="00160197"/>
    <w:rsid w:val="0016388D"/>
    <w:rsid w:val="00165DE0"/>
    <w:rsid w:val="001729C9"/>
    <w:rsid w:val="00173830"/>
    <w:rsid w:val="001742C0"/>
    <w:rsid w:val="0017774B"/>
    <w:rsid w:val="001805DD"/>
    <w:rsid w:val="0018457B"/>
    <w:rsid w:val="001C33BD"/>
    <w:rsid w:val="001C57B1"/>
    <w:rsid w:val="001D633B"/>
    <w:rsid w:val="001E138D"/>
    <w:rsid w:val="00221C07"/>
    <w:rsid w:val="00231680"/>
    <w:rsid w:val="00267B74"/>
    <w:rsid w:val="00280E1C"/>
    <w:rsid w:val="0028655D"/>
    <w:rsid w:val="002A72F7"/>
    <w:rsid w:val="002A7EAA"/>
    <w:rsid w:val="002D15A8"/>
    <w:rsid w:val="002F0426"/>
    <w:rsid w:val="00301C61"/>
    <w:rsid w:val="00306E5E"/>
    <w:rsid w:val="00322211"/>
    <w:rsid w:val="00346FEA"/>
    <w:rsid w:val="00350DC4"/>
    <w:rsid w:val="003611B5"/>
    <w:rsid w:val="00362358"/>
    <w:rsid w:val="003742E5"/>
    <w:rsid w:val="0037484C"/>
    <w:rsid w:val="003928CA"/>
    <w:rsid w:val="00393B78"/>
    <w:rsid w:val="003A35B5"/>
    <w:rsid w:val="003B4186"/>
    <w:rsid w:val="003C1788"/>
    <w:rsid w:val="003D02A9"/>
    <w:rsid w:val="003D1289"/>
    <w:rsid w:val="003D3D71"/>
    <w:rsid w:val="003F282B"/>
    <w:rsid w:val="003F349C"/>
    <w:rsid w:val="0040429C"/>
    <w:rsid w:val="00411F0A"/>
    <w:rsid w:val="00431527"/>
    <w:rsid w:val="00437730"/>
    <w:rsid w:val="004449B8"/>
    <w:rsid w:val="00446BDD"/>
    <w:rsid w:val="0045261B"/>
    <w:rsid w:val="0045687D"/>
    <w:rsid w:val="004805AD"/>
    <w:rsid w:val="0048444C"/>
    <w:rsid w:val="00495616"/>
    <w:rsid w:val="004B51D3"/>
    <w:rsid w:val="004D0CD4"/>
    <w:rsid w:val="004E4CDC"/>
    <w:rsid w:val="004E7B11"/>
    <w:rsid w:val="0051055E"/>
    <w:rsid w:val="005345CA"/>
    <w:rsid w:val="00541EA8"/>
    <w:rsid w:val="00545A5E"/>
    <w:rsid w:val="00566798"/>
    <w:rsid w:val="00567591"/>
    <w:rsid w:val="00571EE5"/>
    <w:rsid w:val="005800FA"/>
    <w:rsid w:val="00581698"/>
    <w:rsid w:val="005951CA"/>
    <w:rsid w:val="005976FD"/>
    <w:rsid w:val="005B2C9F"/>
    <w:rsid w:val="005B57E4"/>
    <w:rsid w:val="005B67B1"/>
    <w:rsid w:val="005C0FE4"/>
    <w:rsid w:val="005E1F94"/>
    <w:rsid w:val="005F24CE"/>
    <w:rsid w:val="006004DC"/>
    <w:rsid w:val="00601821"/>
    <w:rsid w:val="00655192"/>
    <w:rsid w:val="00663F58"/>
    <w:rsid w:val="006A13CC"/>
    <w:rsid w:val="006B1C04"/>
    <w:rsid w:val="006B309B"/>
    <w:rsid w:val="006D42FC"/>
    <w:rsid w:val="006E7EBE"/>
    <w:rsid w:val="007179CB"/>
    <w:rsid w:val="007313AC"/>
    <w:rsid w:val="007374F7"/>
    <w:rsid w:val="00742CA2"/>
    <w:rsid w:val="00750A09"/>
    <w:rsid w:val="00766C90"/>
    <w:rsid w:val="0078091F"/>
    <w:rsid w:val="00784C63"/>
    <w:rsid w:val="00795DE4"/>
    <w:rsid w:val="007B12FC"/>
    <w:rsid w:val="007B1598"/>
    <w:rsid w:val="007C0459"/>
    <w:rsid w:val="007D37FB"/>
    <w:rsid w:val="007D3B91"/>
    <w:rsid w:val="007E0BD9"/>
    <w:rsid w:val="007F5BCA"/>
    <w:rsid w:val="00801D44"/>
    <w:rsid w:val="008213B2"/>
    <w:rsid w:val="008241DC"/>
    <w:rsid w:val="00867922"/>
    <w:rsid w:val="00871F17"/>
    <w:rsid w:val="008755B0"/>
    <w:rsid w:val="00887CD3"/>
    <w:rsid w:val="00891349"/>
    <w:rsid w:val="00895C99"/>
    <w:rsid w:val="008A37BA"/>
    <w:rsid w:val="008B6E61"/>
    <w:rsid w:val="008C7B34"/>
    <w:rsid w:val="008E0648"/>
    <w:rsid w:val="008F1F77"/>
    <w:rsid w:val="008F5B8C"/>
    <w:rsid w:val="0090501B"/>
    <w:rsid w:val="00921642"/>
    <w:rsid w:val="00931EFA"/>
    <w:rsid w:val="00940C22"/>
    <w:rsid w:val="00941669"/>
    <w:rsid w:val="00946FEB"/>
    <w:rsid w:val="00966601"/>
    <w:rsid w:val="00986A50"/>
    <w:rsid w:val="00986D94"/>
    <w:rsid w:val="00997AE0"/>
    <w:rsid w:val="009A126E"/>
    <w:rsid w:val="009A1308"/>
    <w:rsid w:val="009A64A2"/>
    <w:rsid w:val="009B58F5"/>
    <w:rsid w:val="009F0640"/>
    <w:rsid w:val="00A139E8"/>
    <w:rsid w:val="00A167DF"/>
    <w:rsid w:val="00A17299"/>
    <w:rsid w:val="00A25CB4"/>
    <w:rsid w:val="00A307C1"/>
    <w:rsid w:val="00A42909"/>
    <w:rsid w:val="00A858B3"/>
    <w:rsid w:val="00A85AAE"/>
    <w:rsid w:val="00A86634"/>
    <w:rsid w:val="00A93406"/>
    <w:rsid w:val="00AB72ED"/>
    <w:rsid w:val="00AB79D7"/>
    <w:rsid w:val="00AC1C57"/>
    <w:rsid w:val="00AC2DBE"/>
    <w:rsid w:val="00AC4457"/>
    <w:rsid w:val="00AD55CF"/>
    <w:rsid w:val="00AE58C0"/>
    <w:rsid w:val="00B40B73"/>
    <w:rsid w:val="00B44588"/>
    <w:rsid w:val="00B51D0A"/>
    <w:rsid w:val="00B556C7"/>
    <w:rsid w:val="00B8687F"/>
    <w:rsid w:val="00B9725E"/>
    <w:rsid w:val="00BB0B17"/>
    <w:rsid w:val="00BC548B"/>
    <w:rsid w:val="00BD1F3C"/>
    <w:rsid w:val="00BE0811"/>
    <w:rsid w:val="00BF17BC"/>
    <w:rsid w:val="00C00C40"/>
    <w:rsid w:val="00C053D4"/>
    <w:rsid w:val="00C05F6C"/>
    <w:rsid w:val="00C214B4"/>
    <w:rsid w:val="00C261F9"/>
    <w:rsid w:val="00C50470"/>
    <w:rsid w:val="00C664A2"/>
    <w:rsid w:val="00C83295"/>
    <w:rsid w:val="00C90ED5"/>
    <w:rsid w:val="00C9548D"/>
    <w:rsid w:val="00CA2F73"/>
    <w:rsid w:val="00CB144E"/>
    <w:rsid w:val="00CE76A6"/>
    <w:rsid w:val="00D0326D"/>
    <w:rsid w:val="00D04053"/>
    <w:rsid w:val="00D067D8"/>
    <w:rsid w:val="00D15122"/>
    <w:rsid w:val="00D17B56"/>
    <w:rsid w:val="00D50268"/>
    <w:rsid w:val="00D526F2"/>
    <w:rsid w:val="00D54F2D"/>
    <w:rsid w:val="00D62083"/>
    <w:rsid w:val="00D74AFF"/>
    <w:rsid w:val="00D75A31"/>
    <w:rsid w:val="00D86EC2"/>
    <w:rsid w:val="00DF516C"/>
    <w:rsid w:val="00E0046B"/>
    <w:rsid w:val="00E0237E"/>
    <w:rsid w:val="00E0281B"/>
    <w:rsid w:val="00E32451"/>
    <w:rsid w:val="00E52442"/>
    <w:rsid w:val="00E77704"/>
    <w:rsid w:val="00E8458D"/>
    <w:rsid w:val="00E96DFE"/>
    <w:rsid w:val="00EB42B1"/>
    <w:rsid w:val="00ED093A"/>
    <w:rsid w:val="00EE24E2"/>
    <w:rsid w:val="00EF1642"/>
    <w:rsid w:val="00F0136C"/>
    <w:rsid w:val="00F06C96"/>
    <w:rsid w:val="00F232F6"/>
    <w:rsid w:val="00F24DE6"/>
    <w:rsid w:val="00F25055"/>
    <w:rsid w:val="00F25DC4"/>
    <w:rsid w:val="00F35799"/>
    <w:rsid w:val="00F43F06"/>
    <w:rsid w:val="00F5441A"/>
    <w:rsid w:val="00F66ED7"/>
    <w:rsid w:val="00F84F95"/>
    <w:rsid w:val="00F87B91"/>
    <w:rsid w:val="00FB0E94"/>
    <w:rsid w:val="00F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A1995-8ABC-4ACD-8F6A-BA982C6D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601"/>
  </w:style>
  <w:style w:type="paragraph" w:styleId="1">
    <w:name w:val="heading 1"/>
    <w:basedOn w:val="a"/>
    <w:link w:val="10"/>
    <w:uiPriority w:val="9"/>
    <w:qFormat/>
    <w:rsid w:val="006004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00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004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4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004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004D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60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004DC"/>
  </w:style>
  <w:style w:type="paragraph" w:customStyle="1" w:styleId="formattext">
    <w:name w:val="formattext"/>
    <w:basedOn w:val="a"/>
    <w:rsid w:val="0060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004DC"/>
    <w:rPr>
      <w:color w:val="0000FF"/>
      <w:u w:val="single"/>
    </w:rPr>
  </w:style>
  <w:style w:type="paragraph" w:styleId="a4">
    <w:name w:val="Title"/>
    <w:basedOn w:val="a"/>
    <w:link w:val="a5"/>
    <w:qFormat/>
    <w:rsid w:val="006004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6004DC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uiPriority w:val="1"/>
    <w:qFormat/>
    <w:rsid w:val="00BC548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C548B"/>
    <w:pPr>
      <w:ind w:left="720"/>
      <w:contextualSpacing/>
    </w:pPr>
  </w:style>
  <w:style w:type="paragraph" w:customStyle="1" w:styleId="FR1">
    <w:name w:val="FR1"/>
    <w:rsid w:val="008C7B34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</w:rPr>
  </w:style>
  <w:style w:type="table" w:styleId="a8">
    <w:name w:val="Table Grid"/>
    <w:basedOn w:val="a1"/>
    <w:uiPriority w:val="59"/>
    <w:rsid w:val="003C1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AC2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2DBE"/>
  </w:style>
  <w:style w:type="paragraph" w:styleId="ab">
    <w:name w:val="footer"/>
    <w:basedOn w:val="a"/>
    <w:link w:val="ac"/>
    <w:uiPriority w:val="99"/>
    <w:semiHidden/>
    <w:unhideWhenUsed/>
    <w:rsid w:val="00AC2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C2DBE"/>
  </w:style>
  <w:style w:type="paragraph" w:styleId="21">
    <w:name w:val="Body Text Indent 2"/>
    <w:basedOn w:val="a"/>
    <w:link w:val="22"/>
    <w:semiHidden/>
    <w:unhideWhenUsed/>
    <w:rsid w:val="00A25CB4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25CB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A25C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25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51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51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89BF-795E-4FC1-B10A-407D1B39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</dc:creator>
  <cp:lastModifiedBy>Елена Е.С. Суворова</cp:lastModifiedBy>
  <cp:revision>25</cp:revision>
  <cp:lastPrinted>2019-12-12T12:41:00Z</cp:lastPrinted>
  <dcterms:created xsi:type="dcterms:W3CDTF">2018-11-16T11:28:00Z</dcterms:created>
  <dcterms:modified xsi:type="dcterms:W3CDTF">2019-12-12T12:41:00Z</dcterms:modified>
</cp:coreProperties>
</file>