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2F" w:rsidRPr="00564AEA" w:rsidRDefault="000D422F" w:rsidP="000D422F">
      <w:pPr>
        <w:jc w:val="center"/>
        <w:rPr>
          <w:b/>
          <w:sz w:val="28"/>
        </w:rPr>
      </w:pPr>
      <w:r w:rsidRPr="00564AEA">
        <w:rPr>
          <w:b/>
          <w:sz w:val="28"/>
        </w:rPr>
        <w:t>РОССИЙСКАЯ ФЕДЕРАЦИЯ</w:t>
      </w:r>
    </w:p>
    <w:p w:rsidR="000D422F" w:rsidRPr="005075A4" w:rsidRDefault="000D422F" w:rsidP="000D422F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0D422F" w:rsidRPr="005075A4" w:rsidRDefault="000D422F" w:rsidP="000D422F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0D422F" w:rsidRPr="005075A4" w:rsidRDefault="000D422F" w:rsidP="000D422F">
      <w:pPr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П О С Т А Н О В Л Е Н И Е</w:t>
      </w:r>
    </w:p>
    <w:p w:rsidR="000D422F" w:rsidRPr="005075A4" w:rsidRDefault="000D422F" w:rsidP="000D422F">
      <w:pPr>
        <w:rPr>
          <w:b/>
          <w:bCs/>
          <w:sz w:val="28"/>
          <w:szCs w:val="28"/>
        </w:rPr>
      </w:pPr>
    </w:p>
    <w:p w:rsidR="000D422F" w:rsidRPr="005075A4" w:rsidRDefault="000D422F" w:rsidP="000D422F">
      <w:pPr>
        <w:rPr>
          <w:b/>
          <w:bCs/>
          <w:sz w:val="28"/>
          <w:szCs w:val="28"/>
        </w:rPr>
      </w:pPr>
    </w:p>
    <w:p w:rsidR="000D422F" w:rsidRPr="005075A4" w:rsidRDefault="000D422F" w:rsidP="000D422F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АДМИНИСТРАЦИИ  ПЕТУШИНСКОГО  РАЙОНА</w:t>
      </w:r>
    </w:p>
    <w:p w:rsidR="000D422F" w:rsidRPr="005075A4" w:rsidRDefault="000D422F" w:rsidP="000D422F">
      <w:pPr>
        <w:jc w:val="center"/>
        <w:rPr>
          <w:b/>
          <w:bCs/>
          <w:sz w:val="28"/>
          <w:szCs w:val="28"/>
        </w:rPr>
      </w:pPr>
    </w:p>
    <w:p w:rsidR="000D422F" w:rsidRPr="005075A4" w:rsidRDefault="000D422F" w:rsidP="000D422F">
      <w:pPr>
        <w:jc w:val="center"/>
        <w:rPr>
          <w:b/>
          <w:bCs/>
          <w:szCs w:val="22"/>
        </w:rPr>
      </w:pPr>
      <w:r w:rsidRPr="005075A4">
        <w:rPr>
          <w:b/>
          <w:bCs/>
          <w:szCs w:val="22"/>
        </w:rPr>
        <w:t>Владимирской области</w:t>
      </w:r>
    </w:p>
    <w:p w:rsidR="000D422F" w:rsidRPr="005075A4" w:rsidRDefault="000D422F" w:rsidP="000D422F">
      <w:pPr>
        <w:jc w:val="center"/>
        <w:rPr>
          <w:b/>
          <w:bCs/>
        </w:rPr>
      </w:pPr>
    </w:p>
    <w:p w:rsidR="000D422F" w:rsidRPr="005075A4" w:rsidRDefault="00411050" w:rsidP="000D422F">
      <w:pPr>
        <w:rPr>
          <w:bCs/>
          <w:szCs w:val="22"/>
          <w:u w:val="single"/>
        </w:rPr>
      </w:pPr>
      <w:r>
        <w:rPr>
          <w:b/>
          <w:bCs/>
          <w:szCs w:val="22"/>
        </w:rPr>
        <w:t>от30.12.2019</w:t>
      </w:r>
      <w:r w:rsidR="001C7E78">
        <w:rPr>
          <w:b/>
          <w:bCs/>
          <w:szCs w:val="22"/>
        </w:rPr>
        <w:t xml:space="preserve">                                                      </w:t>
      </w:r>
      <w:r w:rsidR="000D422F" w:rsidRPr="005075A4">
        <w:rPr>
          <w:b/>
          <w:bCs/>
          <w:szCs w:val="22"/>
        </w:rPr>
        <w:t>г. Петушки                                            №</w:t>
      </w:r>
      <w:r>
        <w:rPr>
          <w:b/>
          <w:bCs/>
          <w:szCs w:val="22"/>
        </w:rPr>
        <w:t>3035</w:t>
      </w:r>
    </w:p>
    <w:p w:rsidR="000D422F" w:rsidRPr="005075A4" w:rsidRDefault="000D422F" w:rsidP="000D422F">
      <w:pPr>
        <w:rPr>
          <w:i/>
          <w:spacing w:val="-3"/>
        </w:rPr>
      </w:pPr>
    </w:p>
    <w:p w:rsidR="000D422F" w:rsidRDefault="000D422F" w:rsidP="000D422F">
      <w:pPr>
        <w:jc w:val="both"/>
        <w:rPr>
          <w:i/>
          <w:spacing w:val="-3"/>
        </w:rPr>
      </w:pPr>
    </w:p>
    <w:p w:rsidR="00933FA2" w:rsidRDefault="00933FA2" w:rsidP="000D422F">
      <w:pPr>
        <w:jc w:val="both"/>
        <w:rPr>
          <w:i/>
        </w:rPr>
      </w:pPr>
      <w:r>
        <w:rPr>
          <w:i/>
        </w:rPr>
        <w:t xml:space="preserve">Об утверждении муниципального задания </w:t>
      </w:r>
    </w:p>
    <w:p w:rsidR="00933FA2" w:rsidRDefault="00933FA2" w:rsidP="000D422F">
      <w:pPr>
        <w:jc w:val="both"/>
        <w:rPr>
          <w:i/>
        </w:rPr>
      </w:pPr>
      <w:r>
        <w:rPr>
          <w:i/>
        </w:rPr>
        <w:t xml:space="preserve">муниципального бюджетного учреждения </w:t>
      </w:r>
    </w:p>
    <w:p w:rsidR="00933FA2" w:rsidRDefault="00933FA2" w:rsidP="000D422F">
      <w:pPr>
        <w:jc w:val="both"/>
        <w:rPr>
          <w:i/>
        </w:rPr>
      </w:pPr>
      <w:r>
        <w:rPr>
          <w:i/>
        </w:rPr>
        <w:t xml:space="preserve">спортивно-оздоровительный комплекс «Динамо» </w:t>
      </w:r>
    </w:p>
    <w:p w:rsidR="00933FA2" w:rsidRDefault="00933FA2" w:rsidP="000D422F">
      <w:pPr>
        <w:jc w:val="both"/>
        <w:rPr>
          <w:i/>
        </w:rPr>
      </w:pPr>
      <w:r>
        <w:rPr>
          <w:i/>
        </w:rPr>
        <w:t xml:space="preserve">Петушинского района Владимирской области </w:t>
      </w:r>
    </w:p>
    <w:p w:rsidR="000D422F" w:rsidRDefault="00933FA2" w:rsidP="000D422F">
      <w:pPr>
        <w:jc w:val="both"/>
        <w:rPr>
          <w:i/>
        </w:rPr>
      </w:pPr>
      <w:r>
        <w:rPr>
          <w:i/>
        </w:rPr>
        <w:t>на 20</w:t>
      </w:r>
      <w:r w:rsidR="00D31516">
        <w:rPr>
          <w:i/>
        </w:rPr>
        <w:t>20</w:t>
      </w:r>
      <w:r>
        <w:rPr>
          <w:i/>
        </w:rPr>
        <w:t xml:space="preserve"> год и плановый период 202</w:t>
      </w:r>
      <w:r w:rsidR="00D31516">
        <w:rPr>
          <w:i/>
        </w:rPr>
        <w:t>1</w:t>
      </w:r>
      <w:r>
        <w:rPr>
          <w:i/>
        </w:rPr>
        <w:t xml:space="preserve"> и 202</w:t>
      </w:r>
      <w:r w:rsidR="00D31516">
        <w:rPr>
          <w:i/>
        </w:rPr>
        <w:t>2</w:t>
      </w:r>
      <w:r>
        <w:rPr>
          <w:i/>
        </w:rPr>
        <w:t xml:space="preserve"> годов</w:t>
      </w:r>
    </w:p>
    <w:p w:rsidR="000D422F" w:rsidRDefault="000D422F" w:rsidP="000D422F">
      <w:pPr>
        <w:pStyle w:val="ConsPlusNormal"/>
        <w:jc w:val="both"/>
        <w:rPr>
          <w:i/>
          <w:spacing w:val="-3"/>
          <w:szCs w:val="24"/>
        </w:rPr>
      </w:pPr>
    </w:p>
    <w:p w:rsidR="000D422F" w:rsidRPr="00AD26A9" w:rsidRDefault="000D422F" w:rsidP="000D422F">
      <w:pPr>
        <w:pStyle w:val="ConsPlusNormal"/>
        <w:jc w:val="both"/>
        <w:rPr>
          <w:i/>
          <w:spacing w:val="-3"/>
          <w:szCs w:val="24"/>
        </w:rPr>
      </w:pPr>
    </w:p>
    <w:p w:rsidR="000D422F" w:rsidRDefault="00E049F2" w:rsidP="00E049F2">
      <w:pPr>
        <w:pStyle w:val="ConsPlusNormal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38F2">
        <w:rPr>
          <w:rFonts w:cs="Calibri"/>
          <w:sz w:val="28"/>
          <w:szCs w:val="28"/>
          <w:lang w:eastAsia="ar-SA"/>
        </w:rPr>
        <w:t xml:space="preserve"> соответствии со статьей 69.2 Бюджетного кодекса Российской Федерации, пунктом 1 части 7 статьи 9.2 Федерального закона от 12.01.1996 № 7-ФЗ «О некоммерческих организациях», Положением  о формировании муниципального задания на оказание муниципальных услуг (выполнение работ)   в отношении  муниципальных учреждений муниципального образования «Петушинский район» и финансовом обеспечении выполнения муниципального задания, утвержденным постановлением администрации Петушинско</w:t>
      </w:r>
      <w:r w:rsidR="009A6947">
        <w:rPr>
          <w:rFonts w:cs="Calibri"/>
          <w:sz w:val="28"/>
          <w:szCs w:val="28"/>
          <w:lang w:eastAsia="ar-SA"/>
        </w:rPr>
        <w:t>го района от 15.06.2018 № 1150</w:t>
      </w:r>
      <w:r w:rsidRPr="005A38F2">
        <w:rPr>
          <w:rFonts w:cs="Calibri"/>
          <w:sz w:val="28"/>
          <w:szCs w:val="28"/>
          <w:lang w:eastAsia="ar-SA"/>
        </w:rPr>
        <w:t>, руководствуясь решением Совета народных депутатов Петушинского района от 1</w:t>
      </w:r>
      <w:r w:rsidR="00D31516">
        <w:rPr>
          <w:rFonts w:cs="Calibri"/>
          <w:sz w:val="28"/>
          <w:szCs w:val="28"/>
          <w:lang w:eastAsia="ar-SA"/>
        </w:rPr>
        <w:t>7</w:t>
      </w:r>
      <w:r w:rsidRPr="005A38F2">
        <w:rPr>
          <w:rFonts w:cs="Calibri"/>
          <w:sz w:val="28"/>
          <w:szCs w:val="28"/>
          <w:lang w:eastAsia="ar-SA"/>
        </w:rPr>
        <w:t>.12.201</w:t>
      </w:r>
      <w:r w:rsidR="00D31516">
        <w:rPr>
          <w:rFonts w:cs="Calibri"/>
          <w:sz w:val="28"/>
          <w:szCs w:val="28"/>
          <w:lang w:eastAsia="ar-SA"/>
        </w:rPr>
        <w:t>9</w:t>
      </w:r>
      <w:r w:rsidRPr="005A38F2">
        <w:rPr>
          <w:rFonts w:cs="Calibri"/>
          <w:sz w:val="28"/>
          <w:szCs w:val="28"/>
          <w:lang w:eastAsia="ar-SA"/>
        </w:rPr>
        <w:t xml:space="preserve"> № </w:t>
      </w:r>
      <w:r w:rsidR="00D31516">
        <w:rPr>
          <w:rFonts w:cs="Calibri"/>
          <w:sz w:val="28"/>
          <w:szCs w:val="28"/>
          <w:lang w:eastAsia="ar-SA"/>
        </w:rPr>
        <w:t>110/14</w:t>
      </w:r>
      <w:r w:rsidRPr="005A38F2">
        <w:rPr>
          <w:rFonts w:cs="Calibri"/>
          <w:sz w:val="28"/>
          <w:szCs w:val="28"/>
          <w:lang w:eastAsia="ar-SA"/>
        </w:rPr>
        <w:t xml:space="preserve"> «О бюджете муниципального образования «Петушинский район» на 20</w:t>
      </w:r>
      <w:r w:rsidR="00D31516">
        <w:rPr>
          <w:rFonts w:cs="Calibri"/>
          <w:sz w:val="28"/>
          <w:szCs w:val="28"/>
          <w:lang w:eastAsia="ar-SA"/>
        </w:rPr>
        <w:t>20</w:t>
      </w:r>
      <w:r w:rsidRPr="005A38F2">
        <w:rPr>
          <w:rFonts w:cs="Calibri"/>
          <w:sz w:val="28"/>
          <w:szCs w:val="28"/>
          <w:lang w:eastAsia="ar-SA"/>
        </w:rPr>
        <w:t xml:space="preserve"> год и на плановый период 202</w:t>
      </w:r>
      <w:r w:rsidR="00D31516">
        <w:rPr>
          <w:rFonts w:cs="Calibri"/>
          <w:sz w:val="28"/>
          <w:szCs w:val="28"/>
          <w:lang w:eastAsia="ar-SA"/>
        </w:rPr>
        <w:t>1</w:t>
      </w:r>
      <w:r w:rsidRPr="005A38F2">
        <w:rPr>
          <w:rFonts w:cs="Calibri"/>
          <w:sz w:val="28"/>
          <w:szCs w:val="28"/>
          <w:lang w:eastAsia="ar-SA"/>
        </w:rPr>
        <w:t xml:space="preserve"> и 202</w:t>
      </w:r>
      <w:r w:rsidR="00D31516">
        <w:rPr>
          <w:rFonts w:cs="Calibri"/>
          <w:sz w:val="28"/>
          <w:szCs w:val="28"/>
          <w:lang w:eastAsia="ar-SA"/>
        </w:rPr>
        <w:t>2</w:t>
      </w:r>
      <w:r w:rsidRPr="005A38F2">
        <w:rPr>
          <w:rFonts w:cs="Calibri"/>
          <w:sz w:val="28"/>
          <w:szCs w:val="28"/>
          <w:lang w:eastAsia="ar-SA"/>
        </w:rPr>
        <w:t xml:space="preserve"> годов»,</w:t>
      </w:r>
    </w:p>
    <w:p w:rsidR="000D422F" w:rsidRPr="004D4BE7" w:rsidRDefault="000D422F" w:rsidP="000D422F">
      <w:pPr>
        <w:pStyle w:val="ConsPlusNormal"/>
        <w:spacing w:after="120"/>
        <w:jc w:val="both"/>
        <w:rPr>
          <w:sz w:val="28"/>
          <w:szCs w:val="28"/>
        </w:rPr>
      </w:pPr>
      <w:r w:rsidRPr="004D4BE7">
        <w:rPr>
          <w:sz w:val="28"/>
          <w:szCs w:val="28"/>
        </w:rPr>
        <w:t>п о с т а н о в л я ю:</w:t>
      </w:r>
    </w:p>
    <w:p w:rsidR="00E049F2" w:rsidRPr="00165D57" w:rsidRDefault="000D422F" w:rsidP="00E049F2">
      <w:pPr>
        <w:spacing w:after="120"/>
        <w:ind w:firstLine="540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1. </w:t>
      </w:r>
      <w:r w:rsidR="00933FA2">
        <w:rPr>
          <w:sz w:val="28"/>
          <w:szCs w:val="28"/>
        </w:rPr>
        <w:t xml:space="preserve">Утвердить </w:t>
      </w:r>
      <w:r w:rsidR="00E049F2">
        <w:rPr>
          <w:sz w:val="28"/>
          <w:szCs w:val="28"/>
        </w:rPr>
        <w:t xml:space="preserve">прилагаемое </w:t>
      </w:r>
      <w:r w:rsidR="00933FA2">
        <w:rPr>
          <w:sz w:val="28"/>
          <w:szCs w:val="28"/>
        </w:rPr>
        <w:t>муниципальное задание муниципального бюджетного учреждения спортивно-оздоровительный комплекс «Динамо» Петушинского района Владимирской области на 20</w:t>
      </w:r>
      <w:r w:rsidR="00D31516">
        <w:rPr>
          <w:sz w:val="28"/>
          <w:szCs w:val="28"/>
        </w:rPr>
        <w:t>20</w:t>
      </w:r>
      <w:r w:rsidR="00933FA2">
        <w:rPr>
          <w:sz w:val="28"/>
          <w:szCs w:val="28"/>
        </w:rPr>
        <w:t xml:space="preserve"> год и плановый период 202</w:t>
      </w:r>
      <w:r w:rsidR="00D31516">
        <w:rPr>
          <w:sz w:val="28"/>
          <w:szCs w:val="28"/>
        </w:rPr>
        <w:t>1</w:t>
      </w:r>
      <w:r w:rsidR="00933FA2">
        <w:rPr>
          <w:sz w:val="28"/>
          <w:szCs w:val="28"/>
        </w:rPr>
        <w:t xml:space="preserve"> и 202</w:t>
      </w:r>
      <w:r w:rsidR="00D31516">
        <w:rPr>
          <w:sz w:val="28"/>
          <w:szCs w:val="28"/>
        </w:rPr>
        <w:t>2</w:t>
      </w:r>
      <w:r w:rsidR="00933FA2">
        <w:rPr>
          <w:sz w:val="28"/>
          <w:szCs w:val="28"/>
        </w:rPr>
        <w:t xml:space="preserve"> годов.</w:t>
      </w:r>
    </w:p>
    <w:p w:rsidR="000D422F" w:rsidRPr="008C6FE1" w:rsidRDefault="006C25F4" w:rsidP="000D42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422F" w:rsidRPr="008C6FE1">
        <w:rPr>
          <w:sz w:val="28"/>
          <w:szCs w:val="28"/>
        </w:rPr>
        <w:t xml:space="preserve">. </w:t>
      </w:r>
      <w:r w:rsidR="00E049F2" w:rsidRPr="005A38F2">
        <w:rPr>
          <w:rFonts w:cs="Calibri"/>
          <w:sz w:val="28"/>
          <w:szCs w:val="28"/>
          <w:lang w:eastAsia="ar-SA"/>
        </w:rPr>
        <w:t xml:space="preserve">Постановление вступает в силу со дня подписания, муниципальное задание подлежит размещению на официальном сайте в информационно-телекоммуникационной сети «Интернет» по адресу: </w:t>
      </w:r>
      <w:hyperlink r:id="rId8" w:history="1">
        <w:r w:rsidR="00E049F2" w:rsidRPr="005A38F2">
          <w:rPr>
            <w:rFonts w:cs="Calibri"/>
            <w:color w:val="000080"/>
            <w:sz w:val="28"/>
            <w:szCs w:val="28"/>
            <w:u w:val="single"/>
            <w:lang w:val="en-US" w:eastAsia="ar-SA"/>
          </w:rPr>
          <w:t>www</w:t>
        </w:r>
        <w:r w:rsidR="00E049F2" w:rsidRPr="005A38F2">
          <w:rPr>
            <w:rFonts w:cs="Calibri"/>
            <w:color w:val="000080"/>
            <w:sz w:val="28"/>
            <w:szCs w:val="28"/>
            <w:u w:val="single"/>
            <w:lang w:eastAsia="ar-SA"/>
          </w:rPr>
          <w:t>.</w:t>
        </w:r>
        <w:r w:rsidR="00E049F2" w:rsidRPr="005A38F2">
          <w:rPr>
            <w:rFonts w:cs="Calibri"/>
            <w:color w:val="000080"/>
            <w:sz w:val="28"/>
            <w:szCs w:val="28"/>
            <w:u w:val="single"/>
            <w:lang w:val="en-US" w:eastAsia="ar-SA"/>
          </w:rPr>
          <w:t>bus</w:t>
        </w:r>
        <w:r w:rsidR="00E049F2" w:rsidRPr="005A38F2">
          <w:rPr>
            <w:rFonts w:cs="Calibri"/>
            <w:color w:val="000080"/>
            <w:sz w:val="28"/>
            <w:szCs w:val="28"/>
            <w:u w:val="single"/>
            <w:lang w:eastAsia="ar-SA"/>
          </w:rPr>
          <w:t>.</w:t>
        </w:r>
        <w:r w:rsidR="00E049F2" w:rsidRPr="005A38F2">
          <w:rPr>
            <w:rFonts w:cs="Calibri"/>
            <w:color w:val="000080"/>
            <w:sz w:val="28"/>
            <w:szCs w:val="28"/>
            <w:u w:val="single"/>
            <w:lang w:val="en-US" w:eastAsia="ar-SA"/>
          </w:rPr>
          <w:t>gov</w:t>
        </w:r>
        <w:r w:rsidR="00E049F2" w:rsidRPr="005A38F2">
          <w:rPr>
            <w:rFonts w:cs="Calibri"/>
            <w:color w:val="000080"/>
            <w:sz w:val="28"/>
            <w:szCs w:val="28"/>
            <w:u w:val="single"/>
            <w:lang w:eastAsia="ar-SA"/>
          </w:rPr>
          <w:t>.</w:t>
        </w:r>
        <w:r w:rsidR="00E049F2" w:rsidRPr="005A38F2">
          <w:rPr>
            <w:rFonts w:cs="Calibri"/>
            <w:color w:val="000080"/>
            <w:sz w:val="28"/>
            <w:szCs w:val="28"/>
            <w:u w:val="single"/>
            <w:lang w:val="en-US" w:eastAsia="ar-SA"/>
          </w:rPr>
          <w:t>ru</w:t>
        </w:r>
      </w:hyperlink>
      <w:r w:rsidR="00E049F2" w:rsidRPr="005A38F2">
        <w:rPr>
          <w:rFonts w:cs="Calibri"/>
          <w:sz w:val="28"/>
          <w:szCs w:val="28"/>
          <w:lang w:eastAsia="ar-SA"/>
        </w:rPr>
        <w:t xml:space="preserve">, едином портале бюджетной системы Российской Федерации и на официальном сайте органов местного самоуправления муниципального </w:t>
      </w:r>
      <w:r w:rsidR="00930DD3">
        <w:rPr>
          <w:rFonts w:cs="Calibri"/>
          <w:sz w:val="28"/>
          <w:szCs w:val="28"/>
          <w:lang w:eastAsia="ar-SA"/>
        </w:rPr>
        <w:t>образования «Петушинский район».</w:t>
      </w:r>
    </w:p>
    <w:p w:rsidR="008B5E30" w:rsidRDefault="008B5E30" w:rsidP="000D422F">
      <w:pPr>
        <w:pStyle w:val="a3"/>
        <w:spacing w:before="120" w:after="120"/>
        <w:ind w:firstLine="0"/>
        <w:rPr>
          <w:szCs w:val="28"/>
        </w:rPr>
      </w:pPr>
    </w:p>
    <w:p w:rsidR="002633FD" w:rsidRPr="00BB74A0" w:rsidRDefault="002633FD" w:rsidP="002633FD">
      <w:pPr>
        <w:pStyle w:val="a3"/>
        <w:ind w:firstLine="0"/>
        <w:rPr>
          <w:szCs w:val="28"/>
        </w:rPr>
      </w:pPr>
    </w:p>
    <w:p w:rsidR="008B5E30" w:rsidRPr="0048260F" w:rsidRDefault="005F4A03" w:rsidP="002633FD">
      <w:pPr>
        <w:pStyle w:val="a3"/>
        <w:spacing w:after="240"/>
        <w:ind w:firstLine="0"/>
        <w:rPr>
          <w:szCs w:val="28"/>
        </w:rPr>
      </w:pPr>
      <w:r>
        <w:rPr>
          <w:szCs w:val="28"/>
        </w:rPr>
        <w:t>Глава</w:t>
      </w:r>
      <w:r w:rsidR="006B3D36">
        <w:rPr>
          <w:szCs w:val="28"/>
        </w:rPr>
        <w:t xml:space="preserve"> администрации                  </w:t>
      </w:r>
      <w:r w:rsidR="001C7E78">
        <w:rPr>
          <w:szCs w:val="28"/>
        </w:rPr>
        <w:t xml:space="preserve">                              </w:t>
      </w:r>
      <w:r w:rsidR="006B3D36">
        <w:rPr>
          <w:szCs w:val="28"/>
        </w:rPr>
        <w:t xml:space="preserve">          </w:t>
      </w:r>
      <w:r>
        <w:rPr>
          <w:szCs w:val="28"/>
        </w:rPr>
        <w:t>С.Б. ВЕЛИКОЦКИЙ</w:t>
      </w:r>
    </w:p>
    <w:p w:rsidR="008B5E30" w:rsidRDefault="008B5E30" w:rsidP="000D422F">
      <w:pPr>
        <w:sectPr w:rsidR="008B5E30" w:rsidSect="006B3D36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</w:pPr>
      <w:r w:rsidRPr="00861CD2">
        <w:lastRenderedPageBreak/>
        <w:t xml:space="preserve">                                                                                                                                                                           УТВЕРЖДАЮ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right"/>
      </w:pPr>
      <w:r w:rsidRPr="00861CD2">
        <w:t>Глава администрации Петушинского  района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right"/>
      </w:pPr>
      <w:r w:rsidRPr="00861CD2">
        <w:t xml:space="preserve">Владимирской  области 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right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 w:rsidRPr="00861CD2">
        <w:t xml:space="preserve">____________ </w:t>
      </w:r>
      <w:r w:rsidRPr="00861CD2">
        <w:rPr>
          <w:u w:val="single"/>
        </w:rPr>
        <w:t xml:space="preserve">Великоцкий С.Б.               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61CD2">
        <w:rPr>
          <w:sz w:val="20"/>
          <w:szCs w:val="20"/>
        </w:rPr>
        <w:t xml:space="preserve">                                                                                               (подпись)   (расшифровка подписи)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61CD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«______»  ___________________ 20 ____г.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1CD2">
        <w:rPr>
          <w:b/>
        </w:rPr>
        <w:t>МУНИЦИПАЛЬНОЕ  ЗАДАНИЕ №_____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</w:pPr>
      <w:r>
        <w:t>на 2020 год и плановый период 2021    и  2022</w:t>
      </w:r>
      <w:r w:rsidRPr="00861CD2">
        <w:t>годов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</w:pPr>
      <w:r w:rsidRPr="00861CD2">
        <w:t>от  «__»  __________ 2019г.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</w:pPr>
    </w:p>
    <w:tbl>
      <w:tblPr>
        <w:tblStyle w:val="11"/>
        <w:tblW w:w="14350" w:type="dxa"/>
        <w:tblInd w:w="108" w:type="dxa"/>
        <w:tblLook w:val="04A0"/>
      </w:tblPr>
      <w:tblGrid>
        <w:gridCol w:w="5954"/>
        <w:gridCol w:w="4961"/>
        <w:gridCol w:w="1984"/>
        <w:gridCol w:w="1451"/>
      </w:tblGrid>
      <w:tr w:rsidR="00411050" w:rsidRPr="00861CD2" w:rsidTr="00713B1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CD2">
              <w:t>Коды</w:t>
            </w:r>
          </w:p>
        </w:tc>
      </w:tr>
      <w:tr w:rsidR="00411050" w:rsidRPr="00861CD2" w:rsidTr="00713B1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1CD2">
              <w:t>Форма по ОКУД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CD2">
              <w:t>0506001</w:t>
            </w:r>
          </w:p>
        </w:tc>
      </w:tr>
      <w:tr w:rsidR="00411050" w:rsidRPr="00861CD2" w:rsidTr="00713B1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1CD2">
              <w:t>Дата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1050" w:rsidRPr="00861CD2" w:rsidTr="00713B1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  <w:r w:rsidRPr="00861CD2">
              <w:t>Наименование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CD2">
              <w:t>Муниципальное бюджетное учреждение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CD2">
              <w:t>Спортивно-оздоровительный комплекс «Динамо» Петушинского района Владимирской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1CD2">
              <w:t>По Сводному реестру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1050" w:rsidRPr="00861CD2" w:rsidTr="00713B15">
        <w:trPr>
          <w:trHeight w:val="73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  <w:r w:rsidRPr="00861CD2">
              <w:t>Виды деятельности районного муниципального учреждения (обособленного подразделения)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CD2">
              <w:t>1.Деятельность спортивных объектов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CD2">
              <w:t>2.Деятельность в области спорта прочая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61CD2"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CD2">
              <w:t>93.11</w:t>
            </w:r>
          </w:p>
        </w:tc>
      </w:tr>
      <w:tr w:rsidR="00411050" w:rsidRPr="00861CD2" w:rsidTr="00713B1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CD2">
              <w:t>Физкультурно-спортивные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050" w:rsidRPr="00861CD2" w:rsidRDefault="00411050" w:rsidP="002D76D3">
            <w:pPr>
              <w:jc w:val="right"/>
            </w:pPr>
            <w:r w:rsidRPr="00861CD2"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61CD2">
              <w:t>93.19</w:t>
            </w:r>
          </w:p>
        </w:tc>
      </w:tr>
      <w:tr w:rsidR="00411050" w:rsidRPr="00861CD2" w:rsidTr="00713B1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050" w:rsidRPr="00861CD2" w:rsidRDefault="00411050" w:rsidP="002D76D3">
            <w:pPr>
              <w:jc w:val="right"/>
            </w:pPr>
            <w:r w:rsidRPr="00861CD2">
              <w:t>По ОКВЭД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1050" w:rsidRPr="00861CD2" w:rsidTr="00713B1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  <w:r w:rsidRPr="00861CD2">
              <w:t>Вид районного муниципального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бюджетное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1050" w:rsidRPr="00861CD2" w:rsidTr="00713B15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указывается вид районного муниципального учреждения из базового (отраслевого) перечня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1CD2">
        <w:rPr>
          <w:b/>
        </w:rPr>
        <w:lastRenderedPageBreak/>
        <w:t>Часть 1. Сведения об оказываемых муниципальных услугах &lt;1&gt;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1CD2">
        <w:rPr>
          <w:b/>
        </w:rPr>
        <w:t>Раздел 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>1. Наименование муниципальной услуги</w:t>
      </w:r>
      <w:r w:rsidRPr="00861CD2">
        <w:rPr>
          <w:rFonts w:ascii="Courier New" w:hAnsi="Courier New" w:cs="Courier New"/>
          <w:b/>
          <w:sz w:val="20"/>
          <w:szCs w:val="20"/>
        </w:rPr>
        <w:t xml:space="preserve"> _________________________________________    </w:t>
      </w:r>
      <w:r w:rsidRPr="00861CD2">
        <w:t>Код по общероссийскому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 xml:space="preserve">                                                                                                                                                                     базовому (отраслевому) 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 xml:space="preserve">                                                                                                                                                                     или региональному         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 xml:space="preserve">                                                                                                                                                                             перечню                 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861CD2">
        <w:rPr>
          <w:rFonts w:ascii="Courier New" w:hAnsi="Courier New" w:cs="Courier New"/>
          <w:b/>
          <w:sz w:val="20"/>
          <w:szCs w:val="20"/>
        </w:rPr>
        <w:t>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>2. Категории потребителей муниципальной услуги 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>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>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>3. Показатели, характеризующие объем и (или) качество муниципальной  услуги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>3.1. Показатели, характеризующие качество муниципальной услуги &lt;2&gt;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1140"/>
        <w:gridCol w:w="1140"/>
        <w:gridCol w:w="1140"/>
        <w:gridCol w:w="1140"/>
        <w:gridCol w:w="1140"/>
        <w:gridCol w:w="1140"/>
        <w:gridCol w:w="1140"/>
        <w:gridCol w:w="1142"/>
        <w:gridCol w:w="850"/>
        <w:gridCol w:w="850"/>
        <w:gridCol w:w="850"/>
      </w:tblGrid>
      <w:tr w:rsidR="00411050" w:rsidRPr="00861CD2" w:rsidTr="002D76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Уникальный номер реестровой записи по общероссийскому базовому (отраслевому) или региональному перечню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Показатель, характеризующий содержание муниципальной услуги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Показатель, характеризующий условия (формы) оказания муниципальной услуги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Показатель качества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Значение показателя качества муниципальной услуги</w:t>
            </w:r>
          </w:p>
        </w:tc>
      </w:tr>
      <w:tr w:rsidR="00411050" w:rsidRPr="00861CD2" w:rsidTr="002D76D3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наименование показателя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861CD2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20__ год (2-й год планового периода)</w:t>
            </w:r>
          </w:p>
        </w:tc>
      </w:tr>
      <w:tr w:rsidR="00411050" w:rsidRPr="00861CD2" w:rsidTr="002D76D3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(наименование показателя)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(наименование показателя)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(наименование показателя)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(наименование показателя)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(наименование показателя)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1050" w:rsidRPr="00861CD2" w:rsidTr="002D76D3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12</w:t>
            </w:r>
          </w:p>
        </w:tc>
      </w:tr>
      <w:tr w:rsidR="00411050" w:rsidRPr="00861CD2" w:rsidTr="002D76D3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050" w:rsidRPr="00861CD2" w:rsidTr="002D76D3"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муниципальной  услуги,  в  пределах которых муниципальное задание считается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выполненным (в %) 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1)   Формируется   при  установлении  муниципального  задания  на  оказание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муниципальной  услуги  (услуг)  и  работы  (работ)  и содержит требования к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оказанию  муниципальной услуги (услуг) раздельно по каждой из муниципальных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услуг с указанием порядкового номера раздела.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2)  Заполняется  при  установлении  показателей,  характеризующих  качество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муниципальной услуги, в ведомственном перечне муниципальных услуг и работ.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3.2. Показатели, характеризующие объем муниципальной услуги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5"/>
      </w:tblGrid>
      <w:tr w:rsidR="00411050" w:rsidRPr="00861CD2" w:rsidTr="002D76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Уникальный номер реестровой записи</w:t>
            </w:r>
          </w:p>
        </w:tc>
        <w:tc>
          <w:tcPr>
            <w:tcW w:w="2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Показатель, характеризующий содержание муниципальной услуги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Показатель, характеризующий условия (формы) оказания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Показатель объема 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Значение показателя объема муниципальной услуги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Среднегодовой размер платы (цена, тариф)</w:t>
            </w:r>
          </w:p>
        </w:tc>
      </w:tr>
      <w:tr w:rsidR="00411050" w:rsidRPr="00861CD2" w:rsidTr="002D76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      <w:r w:rsidRPr="00861CD2"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20__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20__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20__ год (1-й год планового периода)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2__ год (2-й год планового периода)</w:t>
            </w:r>
          </w:p>
        </w:tc>
      </w:tr>
      <w:tr w:rsidR="00411050" w:rsidRPr="00861CD2" w:rsidTr="002D76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(наименование показателя)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1050" w:rsidRPr="00861CD2" w:rsidTr="002D76D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15</w:t>
            </w:r>
          </w:p>
        </w:tc>
      </w:tr>
      <w:tr w:rsidR="00411050" w:rsidRPr="00861CD2" w:rsidTr="002D76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050" w:rsidRPr="00861CD2" w:rsidTr="002D76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050" w:rsidRPr="00861CD2" w:rsidTr="002D76D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050" w:rsidRPr="00861CD2" w:rsidTr="002D76D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Допустимые (возможные) отклонения от установленных показателей объема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муниципальной услуги, в пределах которых муниципальное задание считается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выполненным (в %) 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4. Предельные цены (тарифы) на оплату услуг либо порядок их установления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4252"/>
        <w:gridCol w:w="964"/>
        <w:gridCol w:w="1871"/>
        <w:gridCol w:w="4422"/>
      </w:tblGrid>
      <w:tr w:rsidR="00411050" w:rsidRPr="00861CD2" w:rsidTr="002D76D3">
        <w:tc>
          <w:tcPr>
            <w:tcW w:w="1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Нормативный правовой акт</w:t>
            </w:r>
          </w:p>
        </w:tc>
      </w:tr>
      <w:tr w:rsidR="00411050" w:rsidRPr="00861CD2" w:rsidTr="002D76D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вид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принявший орган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номер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наименование</w:t>
            </w:r>
          </w:p>
        </w:tc>
      </w:tr>
      <w:tr w:rsidR="00411050" w:rsidRPr="00861CD2" w:rsidTr="002D76D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5</w:t>
            </w:r>
          </w:p>
        </w:tc>
      </w:tr>
      <w:tr w:rsidR="00411050" w:rsidRPr="00861CD2" w:rsidTr="002D76D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050" w:rsidRPr="00861CD2" w:rsidTr="002D76D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8"/>
        <w:gridCol w:w="4422"/>
      </w:tblGrid>
      <w:tr w:rsidR="00411050" w:rsidRPr="00861CD2" w:rsidTr="002D76D3"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Предельная цена (тариф)</w:t>
            </w:r>
          </w:p>
        </w:tc>
      </w:tr>
      <w:tr w:rsidR="00411050" w:rsidRPr="00861CD2" w:rsidTr="002D76D3"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</w:t>
            </w:r>
          </w:p>
        </w:tc>
      </w:tr>
      <w:tr w:rsidR="00411050" w:rsidRPr="00861CD2" w:rsidTr="002D76D3"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050" w:rsidRPr="00861CD2" w:rsidTr="002D76D3"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5. Порядок оказания муниципальной услуги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5.1. Нормативные правовые акты, регулирующие порядок оказания муниципальной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услуги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lastRenderedPageBreak/>
        <w:t>___________________________________________________________________________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 xml:space="preserve">         (наименование, номер и дата нормативного правового акта)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5.2. Порядок информирования потенциальных потребителей муниципальной услуги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3"/>
        <w:gridCol w:w="4523"/>
        <w:gridCol w:w="4560"/>
      </w:tblGrid>
      <w:tr w:rsidR="00411050" w:rsidRPr="00861CD2" w:rsidTr="002D76D3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Способ информирования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Состав размещаемой информации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Частота обновления информации</w:t>
            </w:r>
          </w:p>
        </w:tc>
      </w:tr>
      <w:tr w:rsidR="00411050" w:rsidRPr="00861CD2" w:rsidTr="002D76D3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3</w:t>
            </w:r>
          </w:p>
        </w:tc>
      </w:tr>
      <w:tr w:rsidR="00411050" w:rsidRPr="00861CD2" w:rsidTr="002D76D3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1050" w:rsidRPr="00861CD2" w:rsidTr="002D76D3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861CD2">
        <w:rPr>
          <w:b/>
        </w:rPr>
        <w:lastRenderedPageBreak/>
        <w:t>ЧАСТЬ 2. Сведения о выполняемых работах</w:t>
      </w:r>
      <w:r w:rsidRPr="00861CD2">
        <w:rPr>
          <w:vertAlign w:val="superscript"/>
        </w:rPr>
        <w:t>1)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861CD2">
        <w:t xml:space="preserve">РАЗДЕЛ </w:t>
      </w:r>
      <w:r w:rsidRPr="00861CD2">
        <w:rPr>
          <w:u w:val="single"/>
        </w:rPr>
        <w:t xml:space="preserve">1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812"/>
        <w:gridCol w:w="3402"/>
        <w:gridCol w:w="1417"/>
      </w:tblGrid>
      <w:tr w:rsidR="00411050" w:rsidRPr="00861CD2" w:rsidTr="002D76D3">
        <w:tc>
          <w:tcPr>
            <w:tcW w:w="308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  <w:r w:rsidRPr="00861CD2"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Обеспечение доступа к объектам спорта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Код по региональному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АА59</w:t>
            </w:r>
          </w:p>
        </w:tc>
      </w:tr>
    </w:tbl>
    <w:p w:rsidR="00411050" w:rsidRPr="00861CD2" w:rsidRDefault="00411050" w:rsidP="00411050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411050" w:rsidRPr="00861CD2" w:rsidRDefault="00411050" w:rsidP="00411050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  <w:r w:rsidRPr="00861CD2">
        <w:t>2. Категории потребителей работы</w:t>
      </w:r>
      <w:r w:rsidRPr="00861CD2">
        <w:rPr>
          <w:u w:val="single"/>
        </w:rPr>
        <w:t>В интересах общества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3. Показатели, характеризующие объем и (или) качество работы</w:t>
      </w: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  <w:bookmarkStart w:id="0" w:name="P531"/>
      <w:bookmarkEnd w:id="0"/>
      <w:r w:rsidRPr="00861CD2">
        <w:t xml:space="preserve">3.1. Показатели, </w:t>
      </w:r>
      <w:r>
        <w:t>характеризующие качество работы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tbl>
      <w:tblPr>
        <w:tblW w:w="152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992"/>
        <w:gridCol w:w="680"/>
        <w:gridCol w:w="1418"/>
        <w:gridCol w:w="1275"/>
        <w:gridCol w:w="1276"/>
      </w:tblGrid>
      <w:tr w:rsidR="00411050" w:rsidRPr="00861CD2" w:rsidTr="00713B15">
        <w:tc>
          <w:tcPr>
            <w:tcW w:w="850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Уника-льный номер реест-ровой записи</w:t>
            </w:r>
          </w:p>
        </w:tc>
        <w:tc>
          <w:tcPr>
            <w:tcW w:w="4458" w:type="dxa"/>
            <w:gridSpan w:val="3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Значение показателя качества работы</w:t>
            </w:r>
          </w:p>
        </w:tc>
      </w:tr>
      <w:tr w:rsidR="00411050" w:rsidRPr="00861CD2" w:rsidTr="00713B15">
        <w:trPr>
          <w:trHeight w:val="772"/>
        </w:trPr>
        <w:tc>
          <w:tcPr>
            <w:tcW w:w="850" w:type="dxa"/>
            <w:vMerge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vMerge/>
          </w:tcPr>
          <w:p w:rsidR="00411050" w:rsidRPr="00861CD2" w:rsidRDefault="00411050" w:rsidP="002D76D3"/>
        </w:tc>
        <w:tc>
          <w:tcPr>
            <w:tcW w:w="2977" w:type="dxa"/>
            <w:gridSpan w:val="2"/>
            <w:vMerge/>
          </w:tcPr>
          <w:p w:rsidR="00411050" w:rsidRPr="00861CD2" w:rsidRDefault="00411050" w:rsidP="002D76D3"/>
        </w:tc>
        <w:tc>
          <w:tcPr>
            <w:tcW w:w="1275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Наименование показателя</w:t>
            </w:r>
          </w:p>
        </w:tc>
        <w:tc>
          <w:tcPr>
            <w:tcW w:w="1672" w:type="dxa"/>
            <w:gridSpan w:val="2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 xml:space="preserve">единица измерения по </w:t>
            </w:r>
            <w:hyperlink r:id="rId12" w:history="1">
              <w:r w:rsidRPr="00861CD2">
                <w:rPr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  <w:r w:rsidRPr="00861CD2">
              <w:rPr>
                <w:szCs w:val="20"/>
              </w:rPr>
              <w:t>год (очередной финансовый год)</w:t>
            </w:r>
          </w:p>
        </w:tc>
        <w:tc>
          <w:tcPr>
            <w:tcW w:w="1275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2021 </w:t>
            </w:r>
            <w:r w:rsidRPr="00861CD2">
              <w:rPr>
                <w:szCs w:val="20"/>
              </w:rPr>
              <w:t>год (1-й год планового периода)</w:t>
            </w:r>
          </w:p>
        </w:tc>
        <w:tc>
          <w:tcPr>
            <w:tcW w:w="1276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2022 </w:t>
            </w:r>
            <w:r w:rsidRPr="00861CD2">
              <w:rPr>
                <w:szCs w:val="20"/>
              </w:rPr>
              <w:t>год (2-й год планового периода)</w:t>
            </w:r>
          </w:p>
        </w:tc>
      </w:tr>
      <w:tr w:rsidR="00411050" w:rsidRPr="00861CD2" w:rsidTr="00713B15">
        <w:tc>
          <w:tcPr>
            <w:tcW w:w="850" w:type="dxa"/>
            <w:vMerge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11050" w:rsidRPr="00861CD2" w:rsidRDefault="00411050" w:rsidP="002D76D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Виды спортивных объектов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</w:tcPr>
          <w:p w:rsidR="00411050" w:rsidRPr="00861CD2" w:rsidRDefault="00411050" w:rsidP="002D76D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</w:tcPr>
          <w:p w:rsidR="00411050" w:rsidRPr="00861CD2" w:rsidRDefault="00411050" w:rsidP="002D76D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/>
          </w:tcPr>
          <w:p w:rsidR="00411050" w:rsidRPr="00861CD2" w:rsidRDefault="00411050" w:rsidP="002D76D3"/>
        </w:tc>
        <w:tc>
          <w:tcPr>
            <w:tcW w:w="99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наименование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411050" w:rsidRPr="00861CD2" w:rsidRDefault="00411050" w:rsidP="002D76D3"/>
        </w:tc>
        <w:tc>
          <w:tcPr>
            <w:tcW w:w="1275" w:type="dxa"/>
            <w:vMerge/>
          </w:tcPr>
          <w:p w:rsidR="00411050" w:rsidRPr="00861CD2" w:rsidRDefault="00411050" w:rsidP="002D76D3"/>
        </w:tc>
        <w:tc>
          <w:tcPr>
            <w:tcW w:w="1276" w:type="dxa"/>
            <w:vMerge/>
          </w:tcPr>
          <w:p w:rsidR="00411050" w:rsidRPr="00861CD2" w:rsidRDefault="00411050" w:rsidP="002D76D3"/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12</w:t>
            </w:r>
          </w:p>
        </w:tc>
      </w:tr>
      <w:tr w:rsidR="00411050" w:rsidRPr="00861CD2" w:rsidTr="00713B15">
        <w:tc>
          <w:tcPr>
            <w:tcW w:w="850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038D">
              <w:t>931110.P.37.1.АА590001000</w:t>
            </w:r>
          </w:p>
        </w:tc>
        <w:tc>
          <w:tcPr>
            <w:tcW w:w="1622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t>Спорткомплекс</w:t>
            </w:r>
          </w:p>
        </w:tc>
        <w:tc>
          <w:tcPr>
            <w:tcW w:w="1418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C038D">
              <w:rPr>
                <w:szCs w:val="20"/>
              </w:rPr>
              <w:t>Наличие обоснованных жалоб</w:t>
            </w:r>
          </w:p>
        </w:tc>
        <w:tc>
          <w:tcPr>
            <w:tcW w:w="99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Единица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642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0</w:t>
            </w:r>
          </w:p>
        </w:tc>
      </w:tr>
      <w:tr w:rsidR="00411050" w:rsidRPr="00861CD2" w:rsidTr="00713B15">
        <w:tc>
          <w:tcPr>
            <w:tcW w:w="850" w:type="dxa"/>
            <w:vMerge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411050" w:rsidRPr="00861CD2" w:rsidRDefault="00411050" w:rsidP="002D76D3"/>
        </w:tc>
        <w:tc>
          <w:tcPr>
            <w:tcW w:w="1418" w:type="dxa"/>
            <w:vMerge/>
          </w:tcPr>
          <w:p w:rsidR="00411050" w:rsidRPr="00861CD2" w:rsidRDefault="00411050" w:rsidP="002D76D3"/>
        </w:tc>
        <w:tc>
          <w:tcPr>
            <w:tcW w:w="1418" w:type="dxa"/>
            <w:vMerge/>
          </w:tcPr>
          <w:p w:rsidR="00411050" w:rsidRPr="00861CD2" w:rsidRDefault="00411050" w:rsidP="002D76D3"/>
        </w:tc>
        <w:tc>
          <w:tcPr>
            <w:tcW w:w="1560" w:type="dxa"/>
            <w:vMerge/>
          </w:tcPr>
          <w:p w:rsidR="00411050" w:rsidRPr="00861CD2" w:rsidRDefault="00411050" w:rsidP="002D76D3"/>
        </w:tc>
        <w:tc>
          <w:tcPr>
            <w:tcW w:w="1417" w:type="dxa"/>
            <w:vMerge/>
          </w:tcPr>
          <w:p w:rsidR="00411050" w:rsidRPr="00861CD2" w:rsidRDefault="00411050" w:rsidP="002D76D3"/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C038D">
              <w:rPr>
                <w:szCs w:val="20"/>
              </w:rPr>
              <w:t>Количество спортивных объединен</w:t>
            </w:r>
            <w:r w:rsidRPr="007C038D">
              <w:rPr>
                <w:szCs w:val="20"/>
              </w:rPr>
              <w:lastRenderedPageBreak/>
              <w:t>ий, пользующихся на регулярной основе спортивными сооружениями</w:t>
            </w:r>
          </w:p>
        </w:tc>
        <w:tc>
          <w:tcPr>
            <w:tcW w:w="99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lastRenderedPageBreak/>
              <w:t>Единиц</w:t>
            </w:r>
            <w:r>
              <w:rPr>
                <w:szCs w:val="20"/>
              </w:rPr>
              <w:t>а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t>642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23 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  <w:r w:rsidRPr="007C038D">
              <w:lastRenderedPageBreak/>
              <w:t>931110.P.37.1.АА590001000</w:t>
            </w:r>
          </w:p>
        </w:tc>
        <w:tc>
          <w:tcPr>
            <w:tcW w:w="1622" w:type="dxa"/>
          </w:tcPr>
          <w:p w:rsidR="00411050" w:rsidRPr="00861CD2" w:rsidRDefault="00411050" w:rsidP="002D76D3">
            <w:r>
              <w:t>Мотодром</w:t>
            </w:r>
          </w:p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560" w:type="dxa"/>
          </w:tcPr>
          <w:p w:rsidR="00411050" w:rsidRPr="00861CD2" w:rsidRDefault="00411050" w:rsidP="002D76D3"/>
        </w:tc>
        <w:tc>
          <w:tcPr>
            <w:tcW w:w="1417" w:type="dxa"/>
          </w:tcPr>
          <w:p w:rsidR="00411050" w:rsidRPr="00861CD2" w:rsidRDefault="00411050" w:rsidP="002D76D3"/>
        </w:tc>
        <w:tc>
          <w:tcPr>
            <w:tcW w:w="1275" w:type="dxa"/>
          </w:tcPr>
          <w:p w:rsidR="00411050" w:rsidRPr="007C038D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C038D">
              <w:rPr>
                <w:szCs w:val="20"/>
              </w:rPr>
              <w:t>Наличие обоснованных жалоб</w:t>
            </w:r>
          </w:p>
        </w:tc>
        <w:tc>
          <w:tcPr>
            <w:tcW w:w="99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t>Единиц</w:t>
            </w:r>
            <w:r>
              <w:rPr>
                <w:szCs w:val="20"/>
              </w:rPr>
              <w:t>а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642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5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11050" w:rsidRDefault="00411050" w:rsidP="002D76D3"/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560" w:type="dxa"/>
          </w:tcPr>
          <w:p w:rsidR="00411050" w:rsidRPr="00861CD2" w:rsidRDefault="00411050" w:rsidP="002D76D3"/>
        </w:tc>
        <w:tc>
          <w:tcPr>
            <w:tcW w:w="1417" w:type="dxa"/>
          </w:tcPr>
          <w:p w:rsidR="00411050" w:rsidRPr="00861CD2" w:rsidRDefault="00411050" w:rsidP="002D76D3"/>
        </w:tc>
        <w:tc>
          <w:tcPr>
            <w:tcW w:w="1275" w:type="dxa"/>
          </w:tcPr>
          <w:p w:rsidR="00411050" w:rsidRPr="007C038D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C038D">
              <w:rPr>
                <w:szCs w:val="20"/>
              </w:rPr>
              <w:t>Количество спортивных объединений, пользующихся на регулярной основе спортивными сооружениями</w:t>
            </w:r>
          </w:p>
        </w:tc>
        <w:tc>
          <w:tcPr>
            <w:tcW w:w="99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t>Единиц</w:t>
            </w:r>
            <w:r>
              <w:rPr>
                <w:szCs w:val="20"/>
              </w:rPr>
              <w:t>а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642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75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  <w:r w:rsidRPr="007C038D">
              <w:t>931110.P.37.1</w:t>
            </w:r>
            <w:r w:rsidRPr="007C038D">
              <w:lastRenderedPageBreak/>
              <w:t>.АА590001000</w:t>
            </w:r>
          </w:p>
        </w:tc>
        <w:tc>
          <w:tcPr>
            <w:tcW w:w="1622" w:type="dxa"/>
          </w:tcPr>
          <w:p w:rsidR="00411050" w:rsidRPr="00861CD2" w:rsidRDefault="00411050" w:rsidP="002D76D3">
            <w:r>
              <w:rPr>
                <w:szCs w:val="20"/>
              </w:rPr>
              <w:lastRenderedPageBreak/>
              <w:t>Хоккейная площадка</w:t>
            </w:r>
          </w:p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560" w:type="dxa"/>
          </w:tcPr>
          <w:p w:rsidR="00411050" w:rsidRPr="00861CD2" w:rsidRDefault="00411050" w:rsidP="002D76D3"/>
        </w:tc>
        <w:tc>
          <w:tcPr>
            <w:tcW w:w="1417" w:type="dxa"/>
          </w:tcPr>
          <w:p w:rsidR="00411050" w:rsidRPr="00861CD2" w:rsidRDefault="00411050" w:rsidP="002D76D3"/>
        </w:tc>
        <w:tc>
          <w:tcPr>
            <w:tcW w:w="1275" w:type="dxa"/>
          </w:tcPr>
          <w:p w:rsidR="00411050" w:rsidRPr="007C038D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C038D">
              <w:rPr>
                <w:szCs w:val="20"/>
              </w:rPr>
              <w:t>Наличие обоснован</w:t>
            </w:r>
            <w:r w:rsidRPr="007C038D">
              <w:rPr>
                <w:szCs w:val="20"/>
              </w:rPr>
              <w:lastRenderedPageBreak/>
              <w:t>ных жалоб</w:t>
            </w:r>
          </w:p>
        </w:tc>
        <w:tc>
          <w:tcPr>
            <w:tcW w:w="99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Единица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642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11050" w:rsidRDefault="00411050" w:rsidP="002D76D3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560" w:type="dxa"/>
          </w:tcPr>
          <w:p w:rsidR="00411050" w:rsidRPr="00861CD2" w:rsidRDefault="00411050" w:rsidP="002D76D3"/>
        </w:tc>
        <w:tc>
          <w:tcPr>
            <w:tcW w:w="1417" w:type="dxa"/>
          </w:tcPr>
          <w:p w:rsidR="00411050" w:rsidRPr="00861CD2" w:rsidRDefault="00411050" w:rsidP="002D76D3"/>
        </w:tc>
        <w:tc>
          <w:tcPr>
            <w:tcW w:w="1275" w:type="dxa"/>
          </w:tcPr>
          <w:p w:rsidR="00411050" w:rsidRPr="007C038D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C038D">
              <w:rPr>
                <w:szCs w:val="20"/>
              </w:rPr>
              <w:t>Количество спортивных объединений, пользующихся на регулярной основе спортивными сооружениями</w:t>
            </w:r>
          </w:p>
        </w:tc>
        <w:tc>
          <w:tcPr>
            <w:tcW w:w="992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t>Единиц</w:t>
            </w:r>
            <w:r>
              <w:rPr>
                <w:szCs w:val="20"/>
              </w:rPr>
              <w:t>а</w:t>
            </w:r>
          </w:p>
        </w:tc>
        <w:tc>
          <w:tcPr>
            <w:tcW w:w="680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642</w:t>
            </w:r>
          </w:p>
        </w:tc>
        <w:tc>
          <w:tcPr>
            <w:tcW w:w="1418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75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76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  <w:r w:rsidRPr="007C038D">
              <w:t>931110.P.37.1.АА590001000</w:t>
            </w:r>
          </w:p>
        </w:tc>
        <w:tc>
          <w:tcPr>
            <w:tcW w:w="1622" w:type="dxa"/>
          </w:tcPr>
          <w:p w:rsidR="00411050" w:rsidRDefault="00411050" w:rsidP="002D76D3">
            <w:pPr>
              <w:rPr>
                <w:szCs w:val="20"/>
              </w:rPr>
            </w:pPr>
            <w:r>
              <w:rPr>
                <w:szCs w:val="20"/>
              </w:rPr>
              <w:t>Детская спортивная площадка</w:t>
            </w:r>
          </w:p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560" w:type="dxa"/>
          </w:tcPr>
          <w:p w:rsidR="00411050" w:rsidRPr="00861CD2" w:rsidRDefault="00411050" w:rsidP="002D76D3"/>
        </w:tc>
        <w:tc>
          <w:tcPr>
            <w:tcW w:w="1417" w:type="dxa"/>
          </w:tcPr>
          <w:p w:rsidR="00411050" w:rsidRPr="00861CD2" w:rsidRDefault="00411050" w:rsidP="002D76D3"/>
        </w:tc>
        <w:tc>
          <w:tcPr>
            <w:tcW w:w="1275" w:type="dxa"/>
          </w:tcPr>
          <w:p w:rsidR="00411050" w:rsidRPr="007C038D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C038D">
              <w:rPr>
                <w:szCs w:val="20"/>
              </w:rPr>
              <w:t>Наличие обоснованных жалоб</w:t>
            </w:r>
          </w:p>
        </w:tc>
        <w:tc>
          <w:tcPr>
            <w:tcW w:w="99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t>Единиц</w:t>
            </w:r>
            <w:r>
              <w:rPr>
                <w:szCs w:val="20"/>
              </w:rPr>
              <w:t>а</w:t>
            </w:r>
          </w:p>
        </w:tc>
        <w:tc>
          <w:tcPr>
            <w:tcW w:w="680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642</w:t>
            </w:r>
          </w:p>
        </w:tc>
        <w:tc>
          <w:tcPr>
            <w:tcW w:w="1418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5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6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11050" w:rsidRDefault="00411050" w:rsidP="002D76D3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560" w:type="dxa"/>
          </w:tcPr>
          <w:p w:rsidR="00411050" w:rsidRPr="00861CD2" w:rsidRDefault="00411050" w:rsidP="002D76D3"/>
        </w:tc>
        <w:tc>
          <w:tcPr>
            <w:tcW w:w="1417" w:type="dxa"/>
          </w:tcPr>
          <w:p w:rsidR="00411050" w:rsidRPr="00861CD2" w:rsidRDefault="00411050" w:rsidP="002D76D3"/>
        </w:tc>
        <w:tc>
          <w:tcPr>
            <w:tcW w:w="1275" w:type="dxa"/>
          </w:tcPr>
          <w:p w:rsidR="00411050" w:rsidRPr="007C038D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C038D">
              <w:rPr>
                <w:szCs w:val="20"/>
              </w:rPr>
              <w:t xml:space="preserve">Количество спортивных объединений, пользующихся на </w:t>
            </w:r>
            <w:r w:rsidRPr="007C038D">
              <w:rPr>
                <w:szCs w:val="20"/>
              </w:rPr>
              <w:lastRenderedPageBreak/>
              <w:t>регулярной основе спортивными сооружениями</w:t>
            </w:r>
          </w:p>
        </w:tc>
        <w:tc>
          <w:tcPr>
            <w:tcW w:w="99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lastRenderedPageBreak/>
              <w:t>Единиц</w:t>
            </w:r>
            <w:r>
              <w:rPr>
                <w:szCs w:val="20"/>
              </w:rPr>
              <w:t>а</w:t>
            </w:r>
          </w:p>
        </w:tc>
        <w:tc>
          <w:tcPr>
            <w:tcW w:w="680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642</w:t>
            </w:r>
          </w:p>
        </w:tc>
        <w:tc>
          <w:tcPr>
            <w:tcW w:w="1418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5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6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  <w:r w:rsidRPr="007C038D">
              <w:lastRenderedPageBreak/>
              <w:t>931110.P.37.1.АА590001000</w:t>
            </w:r>
          </w:p>
        </w:tc>
        <w:tc>
          <w:tcPr>
            <w:tcW w:w="1622" w:type="dxa"/>
          </w:tcPr>
          <w:p w:rsidR="00411050" w:rsidRDefault="00411050" w:rsidP="002D76D3">
            <w:pPr>
              <w:rPr>
                <w:szCs w:val="20"/>
              </w:rPr>
            </w:pPr>
            <w:r>
              <w:rPr>
                <w:szCs w:val="20"/>
              </w:rPr>
              <w:t>Тренажёрный зал</w:t>
            </w:r>
          </w:p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560" w:type="dxa"/>
          </w:tcPr>
          <w:p w:rsidR="00411050" w:rsidRPr="00861CD2" w:rsidRDefault="00411050" w:rsidP="002D76D3"/>
        </w:tc>
        <w:tc>
          <w:tcPr>
            <w:tcW w:w="1417" w:type="dxa"/>
          </w:tcPr>
          <w:p w:rsidR="00411050" w:rsidRPr="00861CD2" w:rsidRDefault="00411050" w:rsidP="002D76D3"/>
        </w:tc>
        <w:tc>
          <w:tcPr>
            <w:tcW w:w="1275" w:type="dxa"/>
          </w:tcPr>
          <w:p w:rsidR="00411050" w:rsidRPr="007C038D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C038D">
              <w:rPr>
                <w:szCs w:val="20"/>
              </w:rPr>
              <w:t>Наличие обоснованных жалоб</w:t>
            </w:r>
          </w:p>
        </w:tc>
        <w:tc>
          <w:tcPr>
            <w:tcW w:w="99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t>Единиц</w:t>
            </w:r>
            <w:r>
              <w:rPr>
                <w:szCs w:val="20"/>
              </w:rPr>
              <w:t>а</w:t>
            </w:r>
          </w:p>
        </w:tc>
        <w:tc>
          <w:tcPr>
            <w:tcW w:w="680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642</w:t>
            </w:r>
          </w:p>
        </w:tc>
        <w:tc>
          <w:tcPr>
            <w:tcW w:w="1418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5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276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11050" w:rsidRDefault="00411050" w:rsidP="002D76D3">
            <w:pPr>
              <w:rPr>
                <w:szCs w:val="20"/>
              </w:rPr>
            </w:pPr>
          </w:p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418" w:type="dxa"/>
          </w:tcPr>
          <w:p w:rsidR="00411050" w:rsidRPr="00861CD2" w:rsidRDefault="00411050" w:rsidP="002D76D3"/>
        </w:tc>
        <w:tc>
          <w:tcPr>
            <w:tcW w:w="1560" w:type="dxa"/>
          </w:tcPr>
          <w:p w:rsidR="00411050" w:rsidRPr="00861CD2" w:rsidRDefault="00411050" w:rsidP="002D76D3"/>
        </w:tc>
        <w:tc>
          <w:tcPr>
            <w:tcW w:w="1417" w:type="dxa"/>
          </w:tcPr>
          <w:p w:rsidR="00411050" w:rsidRPr="00861CD2" w:rsidRDefault="00411050" w:rsidP="002D76D3"/>
        </w:tc>
        <w:tc>
          <w:tcPr>
            <w:tcW w:w="1275" w:type="dxa"/>
          </w:tcPr>
          <w:p w:rsidR="00411050" w:rsidRPr="007C038D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7C038D">
              <w:rPr>
                <w:szCs w:val="20"/>
              </w:rPr>
              <w:t>Количество спортивных объединений, пользующихся на регулярной основе спортивными сооружениями</w:t>
            </w:r>
          </w:p>
        </w:tc>
        <w:tc>
          <w:tcPr>
            <w:tcW w:w="99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t>Единиц</w:t>
            </w:r>
            <w:r>
              <w:rPr>
                <w:szCs w:val="20"/>
              </w:rPr>
              <w:t>а</w:t>
            </w:r>
          </w:p>
        </w:tc>
        <w:tc>
          <w:tcPr>
            <w:tcW w:w="680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642</w:t>
            </w:r>
          </w:p>
        </w:tc>
        <w:tc>
          <w:tcPr>
            <w:tcW w:w="1418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75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76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</w:tbl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(в %) </w:t>
      </w:r>
      <w:bookmarkStart w:id="1" w:name="P618"/>
      <w:bookmarkEnd w:id="1"/>
      <w:r>
        <w:t>10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3.2. Показатели, характеризующие объем работы</w:t>
      </w:r>
    </w:p>
    <w:p w:rsidR="00411050" w:rsidRPr="00861CD2" w:rsidRDefault="00411050" w:rsidP="00411050">
      <w:pPr>
        <w:widowControl w:val="0"/>
        <w:autoSpaceDE w:val="0"/>
        <w:autoSpaceDN w:val="0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7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134"/>
      </w:tblGrid>
      <w:tr w:rsidR="00411050" w:rsidRPr="00861CD2" w:rsidTr="00713B15">
        <w:tc>
          <w:tcPr>
            <w:tcW w:w="850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Уника-</w:t>
            </w:r>
            <w:r w:rsidRPr="00861CD2">
              <w:rPr>
                <w:sz w:val="20"/>
                <w:szCs w:val="20"/>
              </w:rPr>
              <w:lastRenderedPageBreak/>
              <w:t>льный номер реест-ровой записи</w:t>
            </w:r>
          </w:p>
        </w:tc>
        <w:tc>
          <w:tcPr>
            <w:tcW w:w="3829" w:type="dxa"/>
            <w:gridSpan w:val="3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lastRenderedPageBreak/>
              <w:t xml:space="preserve">Показатель, характеризующий </w:t>
            </w:r>
            <w:r w:rsidRPr="00861CD2">
              <w:lastRenderedPageBreak/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lastRenderedPageBreak/>
              <w:t xml:space="preserve">Показатель, </w:t>
            </w:r>
            <w:r w:rsidRPr="00861CD2"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lastRenderedPageBreak/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 xml:space="preserve">Значение показателя объема </w:t>
            </w:r>
            <w:r w:rsidRPr="00861CD2">
              <w:lastRenderedPageBreak/>
              <w:t>работы</w:t>
            </w:r>
          </w:p>
        </w:tc>
      </w:tr>
      <w:tr w:rsidR="00411050" w:rsidRPr="00861CD2" w:rsidTr="00713B15">
        <w:tc>
          <w:tcPr>
            <w:tcW w:w="850" w:type="dxa"/>
            <w:vMerge/>
          </w:tcPr>
          <w:p w:rsidR="00411050" w:rsidRPr="00861CD2" w:rsidRDefault="00411050" w:rsidP="002D76D3"/>
        </w:tc>
        <w:tc>
          <w:tcPr>
            <w:tcW w:w="3829" w:type="dxa"/>
            <w:gridSpan w:val="3"/>
            <w:vMerge/>
          </w:tcPr>
          <w:p w:rsidR="00411050" w:rsidRPr="00861CD2" w:rsidRDefault="00411050" w:rsidP="002D76D3"/>
        </w:tc>
        <w:tc>
          <w:tcPr>
            <w:tcW w:w="2551" w:type="dxa"/>
            <w:gridSpan w:val="2"/>
            <w:vMerge/>
          </w:tcPr>
          <w:p w:rsidR="00411050" w:rsidRPr="00861CD2" w:rsidRDefault="00411050" w:rsidP="002D76D3"/>
        </w:tc>
        <w:tc>
          <w:tcPr>
            <w:tcW w:w="1276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наименование показателя</w:t>
            </w:r>
          </w:p>
        </w:tc>
        <w:tc>
          <w:tcPr>
            <w:tcW w:w="1956" w:type="dxa"/>
            <w:gridSpan w:val="2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 xml:space="preserve">единица измерения по </w:t>
            </w:r>
            <w:hyperlink r:id="rId13" w:history="1">
              <w:r w:rsidRPr="00861CD2">
                <w:rPr>
                  <w:color w:val="000000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описание работы</w:t>
            </w:r>
          </w:p>
        </w:tc>
        <w:tc>
          <w:tcPr>
            <w:tcW w:w="1134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Pr="00861CD2"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Pr="00861CD2"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861CD2">
              <w:t xml:space="preserve"> год (2-й год планового периода)</w:t>
            </w:r>
          </w:p>
        </w:tc>
      </w:tr>
      <w:tr w:rsidR="00411050" w:rsidRPr="00861CD2" w:rsidTr="00713B15">
        <w:tc>
          <w:tcPr>
            <w:tcW w:w="850" w:type="dxa"/>
            <w:vMerge/>
          </w:tcPr>
          <w:p w:rsidR="00411050" w:rsidRPr="00861CD2" w:rsidRDefault="00411050" w:rsidP="002D76D3"/>
        </w:tc>
        <w:tc>
          <w:tcPr>
            <w:tcW w:w="127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 xml:space="preserve">Виды спортивных объектов 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/>
          </w:tcPr>
          <w:p w:rsidR="00411050" w:rsidRPr="00861CD2" w:rsidRDefault="00411050" w:rsidP="002D76D3"/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наименование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код</w:t>
            </w:r>
          </w:p>
        </w:tc>
        <w:tc>
          <w:tcPr>
            <w:tcW w:w="1162" w:type="dxa"/>
            <w:vMerge/>
          </w:tcPr>
          <w:p w:rsidR="00411050" w:rsidRPr="00861CD2" w:rsidRDefault="00411050" w:rsidP="002D76D3"/>
        </w:tc>
        <w:tc>
          <w:tcPr>
            <w:tcW w:w="1134" w:type="dxa"/>
            <w:vMerge/>
          </w:tcPr>
          <w:p w:rsidR="00411050" w:rsidRPr="00861CD2" w:rsidRDefault="00411050" w:rsidP="002D76D3"/>
        </w:tc>
        <w:tc>
          <w:tcPr>
            <w:tcW w:w="1134" w:type="dxa"/>
            <w:vMerge/>
          </w:tcPr>
          <w:p w:rsidR="00411050" w:rsidRPr="00861CD2" w:rsidRDefault="00411050" w:rsidP="002D76D3"/>
        </w:tc>
        <w:tc>
          <w:tcPr>
            <w:tcW w:w="1134" w:type="dxa"/>
            <w:vMerge/>
          </w:tcPr>
          <w:p w:rsidR="00411050" w:rsidRPr="00861CD2" w:rsidRDefault="00411050" w:rsidP="002D76D3"/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</w:t>
            </w:r>
          </w:p>
        </w:tc>
        <w:tc>
          <w:tcPr>
            <w:tcW w:w="127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2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3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4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5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6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7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8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9</w:t>
            </w:r>
          </w:p>
        </w:tc>
        <w:tc>
          <w:tcPr>
            <w:tcW w:w="116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10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11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12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13</w:t>
            </w: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7C038D">
              <w:t>931110.P.37.1.АА590001000</w:t>
            </w:r>
          </w:p>
        </w:tc>
        <w:tc>
          <w:tcPr>
            <w:tcW w:w="127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861CD2">
              <w:rPr>
                <w:szCs w:val="20"/>
              </w:rPr>
              <w:t>Спорткомплекс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D770C7">
              <w:t>квадратные метры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D770C7">
              <w:t>квадратные метры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>
              <w:t>055</w:t>
            </w:r>
          </w:p>
        </w:tc>
        <w:tc>
          <w:tcPr>
            <w:tcW w:w="116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>
              <w:t>Осуществление доступа к объектам спорта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15235,7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7C038D">
              <w:t>931110.P.37.1.АА590001000</w:t>
            </w:r>
          </w:p>
        </w:tc>
        <w:tc>
          <w:tcPr>
            <w:tcW w:w="127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Мотодром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D770C7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D770C7">
              <w:t>квадратные метры</w:t>
            </w:r>
          </w:p>
        </w:tc>
        <w:tc>
          <w:tcPr>
            <w:tcW w:w="1276" w:type="dxa"/>
          </w:tcPr>
          <w:p w:rsidR="00411050" w:rsidRPr="00D770C7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D770C7">
              <w:t>квадратные метры</w:t>
            </w:r>
          </w:p>
        </w:tc>
        <w:tc>
          <w:tcPr>
            <w:tcW w:w="680" w:type="dxa"/>
          </w:tcPr>
          <w:p w:rsidR="00411050" w:rsidRDefault="00411050" w:rsidP="002D76D3">
            <w:pPr>
              <w:widowControl w:val="0"/>
              <w:autoSpaceDE w:val="0"/>
              <w:autoSpaceDN w:val="0"/>
            </w:pPr>
            <w:r>
              <w:t>055</w:t>
            </w:r>
          </w:p>
        </w:tc>
        <w:tc>
          <w:tcPr>
            <w:tcW w:w="1162" w:type="dxa"/>
          </w:tcPr>
          <w:p w:rsidR="00411050" w:rsidRDefault="00411050" w:rsidP="002D76D3">
            <w:pPr>
              <w:widowControl w:val="0"/>
              <w:autoSpaceDE w:val="0"/>
              <w:autoSpaceDN w:val="0"/>
            </w:pPr>
            <w:r>
              <w:t>Осуществление доступа к объектам спорта</w:t>
            </w:r>
          </w:p>
        </w:tc>
        <w:tc>
          <w:tcPr>
            <w:tcW w:w="1134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92293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7C038D">
              <w:t>931110.P.37.1.АА590001000</w:t>
            </w:r>
          </w:p>
        </w:tc>
        <w:tc>
          <w:tcPr>
            <w:tcW w:w="127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Хоккейная площадка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D770C7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D770C7">
              <w:t>квадратные метры</w:t>
            </w:r>
          </w:p>
        </w:tc>
        <w:tc>
          <w:tcPr>
            <w:tcW w:w="1276" w:type="dxa"/>
          </w:tcPr>
          <w:p w:rsidR="00411050" w:rsidRPr="00D770C7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D770C7">
              <w:t>квадратные метры</w:t>
            </w:r>
          </w:p>
        </w:tc>
        <w:tc>
          <w:tcPr>
            <w:tcW w:w="680" w:type="dxa"/>
          </w:tcPr>
          <w:p w:rsidR="00411050" w:rsidRDefault="00411050" w:rsidP="002D76D3">
            <w:pPr>
              <w:widowControl w:val="0"/>
              <w:autoSpaceDE w:val="0"/>
              <w:autoSpaceDN w:val="0"/>
            </w:pPr>
            <w:r>
              <w:t>055</w:t>
            </w:r>
          </w:p>
        </w:tc>
        <w:tc>
          <w:tcPr>
            <w:tcW w:w="1162" w:type="dxa"/>
          </w:tcPr>
          <w:p w:rsidR="00411050" w:rsidRDefault="00411050" w:rsidP="002D76D3">
            <w:pPr>
              <w:widowControl w:val="0"/>
              <w:autoSpaceDE w:val="0"/>
              <w:autoSpaceDN w:val="0"/>
            </w:pPr>
            <w:r>
              <w:t>Осуществление доступа к объектам спорта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1800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7C038D">
              <w:t>931110.P.37.1.АА59</w:t>
            </w:r>
            <w:r w:rsidRPr="007C038D">
              <w:lastRenderedPageBreak/>
              <w:t>0001000</w:t>
            </w:r>
          </w:p>
        </w:tc>
        <w:tc>
          <w:tcPr>
            <w:tcW w:w="1277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Детская спортивная </w:t>
            </w:r>
            <w:r>
              <w:rPr>
                <w:szCs w:val="20"/>
              </w:rPr>
              <w:lastRenderedPageBreak/>
              <w:t>площадка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D770C7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D770C7">
              <w:t>квадратные метры</w:t>
            </w:r>
          </w:p>
        </w:tc>
        <w:tc>
          <w:tcPr>
            <w:tcW w:w="1276" w:type="dxa"/>
          </w:tcPr>
          <w:p w:rsidR="00411050" w:rsidRPr="00D770C7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D770C7">
              <w:t>квадратные метры</w:t>
            </w:r>
          </w:p>
        </w:tc>
        <w:tc>
          <w:tcPr>
            <w:tcW w:w="680" w:type="dxa"/>
          </w:tcPr>
          <w:p w:rsidR="00411050" w:rsidRDefault="00411050" w:rsidP="002D76D3">
            <w:pPr>
              <w:widowControl w:val="0"/>
              <w:autoSpaceDE w:val="0"/>
              <w:autoSpaceDN w:val="0"/>
            </w:pPr>
            <w:r>
              <w:t>055</w:t>
            </w:r>
          </w:p>
        </w:tc>
        <w:tc>
          <w:tcPr>
            <w:tcW w:w="1162" w:type="dxa"/>
          </w:tcPr>
          <w:p w:rsidR="00411050" w:rsidRDefault="00411050" w:rsidP="002D76D3">
            <w:pPr>
              <w:widowControl w:val="0"/>
              <w:autoSpaceDE w:val="0"/>
              <w:autoSpaceDN w:val="0"/>
            </w:pPr>
            <w:r>
              <w:t xml:space="preserve">Осуществление доступа к </w:t>
            </w:r>
            <w:r>
              <w:lastRenderedPageBreak/>
              <w:t>объектам спорта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2000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</w:p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7C038D">
              <w:lastRenderedPageBreak/>
              <w:t>931110.P.37.1.АА590001000</w:t>
            </w:r>
          </w:p>
        </w:tc>
        <w:tc>
          <w:tcPr>
            <w:tcW w:w="1277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Тренажёрный зал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D770C7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D770C7">
              <w:t>квадратные метры</w:t>
            </w:r>
          </w:p>
        </w:tc>
        <w:tc>
          <w:tcPr>
            <w:tcW w:w="1276" w:type="dxa"/>
          </w:tcPr>
          <w:p w:rsidR="00411050" w:rsidRPr="00D770C7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D770C7">
              <w:t>квадратные метры</w:t>
            </w:r>
          </w:p>
        </w:tc>
        <w:tc>
          <w:tcPr>
            <w:tcW w:w="680" w:type="dxa"/>
          </w:tcPr>
          <w:p w:rsidR="00411050" w:rsidRDefault="00411050" w:rsidP="002D76D3">
            <w:pPr>
              <w:widowControl w:val="0"/>
              <w:autoSpaceDE w:val="0"/>
              <w:autoSpaceDN w:val="0"/>
            </w:pPr>
            <w:r>
              <w:t>055</w:t>
            </w:r>
          </w:p>
        </w:tc>
        <w:tc>
          <w:tcPr>
            <w:tcW w:w="1162" w:type="dxa"/>
          </w:tcPr>
          <w:p w:rsidR="00411050" w:rsidRDefault="00411050" w:rsidP="002D76D3">
            <w:pPr>
              <w:widowControl w:val="0"/>
              <w:autoSpaceDE w:val="0"/>
              <w:autoSpaceDN w:val="0"/>
            </w:pPr>
            <w:r>
              <w:t>Осуществление доступа к объектам спорта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321,61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adjustRightInd w:val="0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(в %) 10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861CD2">
        <w:rPr>
          <w:b/>
        </w:rPr>
        <w:lastRenderedPageBreak/>
        <w:t>ЧАСТЬ 2. Сведения о выполняемых работах</w:t>
      </w:r>
      <w:r w:rsidRPr="00861CD2">
        <w:rPr>
          <w:vertAlign w:val="superscript"/>
        </w:rPr>
        <w:t>1)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861CD2">
        <w:t xml:space="preserve">РАЗДЕЛ </w:t>
      </w:r>
      <w:r w:rsidRPr="00861CD2">
        <w:rPr>
          <w:u w:val="single"/>
        </w:rPr>
        <w:t xml:space="preserve">2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812"/>
        <w:gridCol w:w="3402"/>
        <w:gridCol w:w="1417"/>
      </w:tblGrid>
      <w:tr w:rsidR="00411050" w:rsidRPr="00861CD2" w:rsidTr="002D76D3">
        <w:tc>
          <w:tcPr>
            <w:tcW w:w="308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  <w:r w:rsidRPr="00861CD2"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3069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Код по региональному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АА48</w:t>
            </w: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>____________________________________________________________________________________________________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>2. Категории потребителей работы _____________ _____</w:t>
      </w:r>
      <w:r w:rsidRPr="00861CD2">
        <w:rPr>
          <w:u w:val="single"/>
        </w:rPr>
        <w:t>В интересах общества</w:t>
      </w:r>
      <w:r w:rsidRPr="00861CD2">
        <w:t>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__________________________________________________________________________________________________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__________________________________________________________________________________________________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3. Показатели, характеризующие объем и (или) качество работы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3.1. Показатели, характеризующие качество работы</w:t>
      </w:r>
    </w:p>
    <w:p w:rsidR="00411050" w:rsidRPr="00861CD2" w:rsidRDefault="00411050" w:rsidP="00411050">
      <w:pPr>
        <w:widowControl w:val="0"/>
        <w:autoSpaceDE w:val="0"/>
        <w:autoSpaceDN w:val="0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1072"/>
        <w:gridCol w:w="600"/>
        <w:gridCol w:w="1418"/>
        <w:gridCol w:w="1275"/>
        <w:gridCol w:w="1101"/>
      </w:tblGrid>
      <w:tr w:rsidR="00411050" w:rsidRPr="00861CD2" w:rsidTr="00713B15">
        <w:tc>
          <w:tcPr>
            <w:tcW w:w="850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Уника-льный номер реест-ровой записи</w:t>
            </w:r>
          </w:p>
        </w:tc>
        <w:tc>
          <w:tcPr>
            <w:tcW w:w="4458" w:type="dxa"/>
            <w:gridSpan w:val="3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Показатель качества работы</w:t>
            </w:r>
          </w:p>
        </w:tc>
        <w:tc>
          <w:tcPr>
            <w:tcW w:w="3794" w:type="dxa"/>
            <w:gridSpan w:val="3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Значение показателя качества работы</w:t>
            </w:r>
          </w:p>
        </w:tc>
      </w:tr>
      <w:tr w:rsidR="00411050" w:rsidRPr="00861CD2" w:rsidTr="00713B15">
        <w:trPr>
          <w:trHeight w:val="772"/>
        </w:trPr>
        <w:tc>
          <w:tcPr>
            <w:tcW w:w="850" w:type="dxa"/>
            <w:vMerge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vMerge/>
          </w:tcPr>
          <w:p w:rsidR="00411050" w:rsidRPr="00861CD2" w:rsidRDefault="00411050" w:rsidP="002D76D3"/>
        </w:tc>
        <w:tc>
          <w:tcPr>
            <w:tcW w:w="2977" w:type="dxa"/>
            <w:gridSpan w:val="2"/>
            <w:vMerge/>
          </w:tcPr>
          <w:p w:rsidR="00411050" w:rsidRPr="00861CD2" w:rsidRDefault="00411050" w:rsidP="002D76D3"/>
        </w:tc>
        <w:tc>
          <w:tcPr>
            <w:tcW w:w="1275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Наименование показателя</w:t>
            </w:r>
          </w:p>
        </w:tc>
        <w:tc>
          <w:tcPr>
            <w:tcW w:w="1672" w:type="dxa"/>
            <w:gridSpan w:val="2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 xml:space="preserve">единица измерения по </w:t>
            </w:r>
            <w:hyperlink r:id="rId14" w:history="1">
              <w:r w:rsidRPr="00861CD2">
                <w:rPr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  <w:r w:rsidRPr="00861CD2">
              <w:rPr>
                <w:szCs w:val="20"/>
              </w:rPr>
              <w:t>год (очередной финансовый год)</w:t>
            </w:r>
          </w:p>
        </w:tc>
        <w:tc>
          <w:tcPr>
            <w:tcW w:w="1275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Pr="00861CD2">
              <w:rPr>
                <w:szCs w:val="20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  <w:r w:rsidRPr="00861CD2">
              <w:rPr>
                <w:szCs w:val="20"/>
              </w:rPr>
              <w:t>год (2-й год планового периода)</w:t>
            </w:r>
          </w:p>
        </w:tc>
      </w:tr>
      <w:tr w:rsidR="00411050" w:rsidRPr="00861CD2" w:rsidTr="00713B15">
        <w:tc>
          <w:tcPr>
            <w:tcW w:w="850" w:type="dxa"/>
            <w:vMerge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Виды спортивных объектов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/>
          </w:tcPr>
          <w:p w:rsidR="00411050" w:rsidRPr="00861CD2" w:rsidRDefault="00411050" w:rsidP="002D76D3"/>
        </w:tc>
        <w:tc>
          <w:tcPr>
            <w:tcW w:w="107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наименование</w:t>
            </w:r>
          </w:p>
        </w:tc>
        <w:tc>
          <w:tcPr>
            <w:tcW w:w="60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411050" w:rsidRPr="00861CD2" w:rsidRDefault="00411050" w:rsidP="002D76D3"/>
        </w:tc>
        <w:tc>
          <w:tcPr>
            <w:tcW w:w="1275" w:type="dxa"/>
            <w:vMerge/>
          </w:tcPr>
          <w:p w:rsidR="00411050" w:rsidRPr="00861CD2" w:rsidRDefault="00411050" w:rsidP="002D76D3"/>
        </w:tc>
        <w:tc>
          <w:tcPr>
            <w:tcW w:w="1101" w:type="dxa"/>
            <w:vMerge/>
          </w:tcPr>
          <w:p w:rsidR="00411050" w:rsidRPr="00861CD2" w:rsidRDefault="00411050" w:rsidP="002D76D3"/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12</w:t>
            </w:r>
          </w:p>
        </w:tc>
      </w:tr>
      <w:tr w:rsidR="00411050" w:rsidRPr="00861CD2" w:rsidTr="00713B15">
        <w:trPr>
          <w:trHeight w:val="1808"/>
        </w:trPr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3069">
              <w:t>931919.P.37.1.АА480001000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t>Спорткомплекс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63D02">
              <w:rPr>
                <w:szCs w:val="20"/>
              </w:rPr>
              <w:t>Количество участников</w:t>
            </w:r>
          </w:p>
        </w:tc>
        <w:tc>
          <w:tcPr>
            <w:tcW w:w="107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человек</w:t>
            </w:r>
          </w:p>
        </w:tc>
        <w:tc>
          <w:tcPr>
            <w:tcW w:w="60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792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318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318</w:t>
            </w:r>
          </w:p>
        </w:tc>
        <w:tc>
          <w:tcPr>
            <w:tcW w:w="1101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318</w:t>
            </w:r>
          </w:p>
        </w:tc>
      </w:tr>
      <w:tr w:rsidR="00411050" w:rsidRPr="00861CD2" w:rsidTr="00713B15">
        <w:trPr>
          <w:trHeight w:val="1808"/>
        </w:trPr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3069">
              <w:lastRenderedPageBreak/>
              <w:t>931919.P.37.1.АА480001000</w:t>
            </w:r>
          </w:p>
        </w:tc>
        <w:tc>
          <w:tcPr>
            <w:tcW w:w="162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Тренажёрный зал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</w:tcPr>
          <w:p w:rsidR="00411050" w:rsidRPr="00963D0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63D02">
              <w:rPr>
                <w:szCs w:val="20"/>
              </w:rPr>
              <w:t>Количество участников</w:t>
            </w:r>
          </w:p>
        </w:tc>
        <w:tc>
          <w:tcPr>
            <w:tcW w:w="1072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человек</w:t>
            </w:r>
          </w:p>
        </w:tc>
        <w:tc>
          <w:tcPr>
            <w:tcW w:w="600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792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1101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jc w:val="both"/>
        <w:rPr>
          <w:szCs w:val="20"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(в %) 10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3.2. Показатели, характеризующие объем работы</w:t>
      </w:r>
    </w:p>
    <w:p w:rsidR="00411050" w:rsidRPr="00861CD2" w:rsidRDefault="00411050" w:rsidP="00411050">
      <w:pPr>
        <w:widowControl w:val="0"/>
        <w:autoSpaceDE w:val="0"/>
        <w:autoSpaceDN w:val="0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7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134"/>
      </w:tblGrid>
      <w:tr w:rsidR="00411050" w:rsidRPr="00861CD2" w:rsidTr="00411050">
        <w:trPr>
          <w:trHeight w:val="738"/>
        </w:trPr>
        <w:tc>
          <w:tcPr>
            <w:tcW w:w="850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9" w:type="dxa"/>
            <w:gridSpan w:val="3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Значение показателя объема работы</w:t>
            </w:r>
          </w:p>
        </w:tc>
      </w:tr>
      <w:tr w:rsidR="00411050" w:rsidRPr="00861CD2" w:rsidTr="00411050">
        <w:tc>
          <w:tcPr>
            <w:tcW w:w="850" w:type="dxa"/>
            <w:vMerge/>
          </w:tcPr>
          <w:p w:rsidR="00411050" w:rsidRPr="00861CD2" w:rsidRDefault="00411050" w:rsidP="002D76D3"/>
        </w:tc>
        <w:tc>
          <w:tcPr>
            <w:tcW w:w="3829" w:type="dxa"/>
            <w:gridSpan w:val="3"/>
            <w:vMerge/>
          </w:tcPr>
          <w:p w:rsidR="00411050" w:rsidRPr="00861CD2" w:rsidRDefault="00411050" w:rsidP="002D76D3"/>
        </w:tc>
        <w:tc>
          <w:tcPr>
            <w:tcW w:w="2551" w:type="dxa"/>
            <w:gridSpan w:val="2"/>
            <w:vMerge/>
          </w:tcPr>
          <w:p w:rsidR="00411050" w:rsidRPr="00861CD2" w:rsidRDefault="00411050" w:rsidP="002D76D3"/>
        </w:tc>
        <w:tc>
          <w:tcPr>
            <w:tcW w:w="1276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наименование показателя</w:t>
            </w:r>
          </w:p>
        </w:tc>
        <w:tc>
          <w:tcPr>
            <w:tcW w:w="1956" w:type="dxa"/>
            <w:gridSpan w:val="2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 xml:space="preserve">единица измерения по </w:t>
            </w:r>
            <w:hyperlink r:id="rId15" w:history="1">
              <w:r w:rsidRPr="00861CD2">
                <w:rPr>
                  <w:color w:val="000000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описание работы</w:t>
            </w:r>
          </w:p>
        </w:tc>
        <w:tc>
          <w:tcPr>
            <w:tcW w:w="1134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Pr="00861CD2"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Pr="00861CD2"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861CD2">
              <w:t xml:space="preserve"> год (2-й год планового периода)</w:t>
            </w:r>
          </w:p>
        </w:tc>
      </w:tr>
      <w:tr w:rsidR="00411050" w:rsidRPr="00861CD2" w:rsidTr="00411050">
        <w:tc>
          <w:tcPr>
            <w:tcW w:w="850" w:type="dxa"/>
            <w:vMerge/>
          </w:tcPr>
          <w:p w:rsidR="00411050" w:rsidRPr="00861CD2" w:rsidRDefault="00411050" w:rsidP="002D76D3"/>
        </w:tc>
        <w:tc>
          <w:tcPr>
            <w:tcW w:w="127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 xml:space="preserve"> Виды спортивных объектов 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(наимено-вание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(наимено-вание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(наимено-вание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(наимено-вание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/>
          </w:tcPr>
          <w:p w:rsidR="00411050" w:rsidRPr="00861CD2" w:rsidRDefault="00411050" w:rsidP="002D76D3"/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наименование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код</w:t>
            </w:r>
          </w:p>
        </w:tc>
        <w:tc>
          <w:tcPr>
            <w:tcW w:w="1162" w:type="dxa"/>
            <w:vMerge/>
          </w:tcPr>
          <w:p w:rsidR="00411050" w:rsidRPr="00861CD2" w:rsidRDefault="00411050" w:rsidP="002D76D3"/>
        </w:tc>
        <w:tc>
          <w:tcPr>
            <w:tcW w:w="1134" w:type="dxa"/>
            <w:vMerge/>
          </w:tcPr>
          <w:p w:rsidR="00411050" w:rsidRPr="00861CD2" w:rsidRDefault="00411050" w:rsidP="002D76D3"/>
        </w:tc>
        <w:tc>
          <w:tcPr>
            <w:tcW w:w="1134" w:type="dxa"/>
            <w:vMerge/>
          </w:tcPr>
          <w:p w:rsidR="00411050" w:rsidRPr="00861CD2" w:rsidRDefault="00411050" w:rsidP="002D76D3"/>
        </w:tc>
        <w:tc>
          <w:tcPr>
            <w:tcW w:w="1134" w:type="dxa"/>
            <w:vMerge/>
          </w:tcPr>
          <w:p w:rsidR="00411050" w:rsidRPr="00861CD2" w:rsidRDefault="00411050" w:rsidP="002D76D3"/>
        </w:tc>
      </w:tr>
      <w:tr w:rsidR="00411050" w:rsidRPr="00861CD2" w:rsidTr="00411050"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</w:t>
            </w:r>
          </w:p>
        </w:tc>
        <w:tc>
          <w:tcPr>
            <w:tcW w:w="127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2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3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4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5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6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7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8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9</w:t>
            </w:r>
          </w:p>
        </w:tc>
        <w:tc>
          <w:tcPr>
            <w:tcW w:w="116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10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11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12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13</w:t>
            </w:r>
          </w:p>
        </w:tc>
      </w:tr>
      <w:tr w:rsidR="00411050" w:rsidRPr="00861CD2" w:rsidTr="00411050">
        <w:trPr>
          <w:trHeight w:val="5520"/>
        </w:trPr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1A3069">
              <w:t>931919.P.37.1.АА480001000</w:t>
            </w:r>
          </w:p>
        </w:tc>
        <w:tc>
          <w:tcPr>
            <w:tcW w:w="127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861CD2">
              <w:rPr>
                <w:szCs w:val="20"/>
              </w:rPr>
              <w:t>Спорткомплекс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861CD2">
              <w:t>Количество занятий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штук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796</w:t>
            </w:r>
          </w:p>
        </w:tc>
        <w:tc>
          <w:tcPr>
            <w:tcW w:w="1162" w:type="dxa"/>
          </w:tcPr>
          <w:p w:rsidR="00411050" w:rsidRPr="00392B45" w:rsidRDefault="00411050" w:rsidP="002D76D3">
            <w:pPr>
              <w:widowControl w:val="0"/>
              <w:autoSpaceDE w:val="0"/>
              <w:autoSpaceDN w:val="0"/>
            </w:pPr>
            <w:r w:rsidRPr="00392B45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2688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2688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2688</w:t>
            </w:r>
          </w:p>
        </w:tc>
      </w:tr>
      <w:tr w:rsidR="00411050" w:rsidRPr="00861CD2" w:rsidTr="00411050">
        <w:trPr>
          <w:trHeight w:val="3857"/>
        </w:trPr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A3069">
              <w:lastRenderedPageBreak/>
              <w:t>931919.P.37.1.АА480001000</w:t>
            </w:r>
          </w:p>
        </w:tc>
        <w:tc>
          <w:tcPr>
            <w:tcW w:w="127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Тренажёрный зал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861CD2">
              <w:t>Количество занятий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штук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796</w:t>
            </w:r>
          </w:p>
        </w:tc>
        <w:tc>
          <w:tcPr>
            <w:tcW w:w="1162" w:type="dxa"/>
          </w:tcPr>
          <w:p w:rsidR="00411050" w:rsidRPr="00392B45" w:rsidRDefault="00411050" w:rsidP="002D76D3">
            <w:pPr>
              <w:widowControl w:val="0"/>
              <w:autoSpaceDE w:val="0"/>
              <w:autoSpaceDN w:val="0"/>
            </w:pPr>
            <w:r w:rsidRPr="00392B45"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34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144</w:t>
            </w:r>
          </w:p>
        </w:tc>
        <w:tc>
          <w:tcPr>
            <w:tcW w:w="1134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144</w:t>
            </w:r>
          </w:p>
        </w:tc>
        <w:tc>
          <w:tcPr>
            <w:tcW w:w="1134" w:type="dxa"/>
          </w:tcPr>
          <w:p w:rsidR="00411050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144</w:t>
            </w: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(в %) 10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861CD2">
        <w:rPr>
          <w:b/>
        </w:rPr>
        <w:lastRenderedPageBreak/>
        <w:t>ЧАСТЬ 2. Сведения о выполняемых работах</w:t>
      </w:r>
      <w:r w:rsidRPr="00861CD2">
        <w:rPr>
          <w:vertAlign w:val="superscript"/>
        </w:rPr>
        <w:t>1)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861CD2">
        <w:t xml:space="preserve">РАЗДЕЛ </w:t>
      </w:r>
      <w:r w:rsidRPr="00861CD2">
        <w:rPr>
          <w:u w:val="single"/>
        </w:rPr>
        <w:t xml:space="preserve">3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812"/>
        <w:gridCol w:w="3402"/>
        <w:gridCol w:w="1417"/>
      </w:tblGrid>
      <w:tr w:rsidR="00411050" w:rsidRPr="00861CD2" w:rsidTr="002D76D3">
        <w:tc>
          <w:tcPr>
            <w:tcW w:w="308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</w:pPr>
            <w:r w:rsidRPr="00861CD2"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230B">
              <w:t>Организация и проведение официальных спортивных мероприятий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Код по региональному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1CD2">
              <w:t>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АА58</w:t>
            </w: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>____________________________________________________________________________________________________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</w:pPr>
      <w:r w:rsidRPr="00861CD2">
        <w:t>2. Категории потребителей работы _____________ _____</w:t>
      </w:r>
      <w:r w:rsidRPr="00861CD2">
        <w:rPr>
          <w:u w:val="single"/>
        </w:rPr>
        <w:t>В интересах общества</w:t>
      </w:r>
      <w:r w:rsidRPr="00861CD2">
        <w:t xml:space="preserve">________________________________ 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 xml:space="preserve">_____________________________________________________________________________________________   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______________________________________________________________________________________________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3. Показатели, характеризующие объем и (или) качество работы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3.1. Показатели, характеризующие качество работы</w:t>
      </w:r>
    </w:p>
    <w:p w:rsidR="00411050" w:rsidRPr="00861CD2" w:rsidRDefault="00411050" w:rsidP="00411050">
      <w:pPr>
        <w:widowControl w:val="0"/>
        <w:autoSpaceDE w:val="0"/>
        <w:autoSpaceDN w:val="0"/>
        <w:jc w:val="both"/>
      </w:pPr>
    </w:p>
    <w:tbl>
      <w:tblPr>
        <w:tblW w:w="152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1072"/>
        <w:gridCol w:w="600"/>
        <w:gridCol w:w="1418"/>
        <w:gridCol w:w="1275"/>
        <w:gridCol w:w="1276"/>
      </w:tblGrid>
      <w:tr w:rsidR="00411050" w:rsidRPr="00861CD2" w:rsidTr="00713B15">
        <w:tc>
          <w:tcPr>
            <w:tcW w:w="850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  <w:r w:rsidRPr="00861CD2">
              <w:rPr>
                <w:sz w:val="20"/>
                <w:szCs w:val="20"/>
              </w:rPr>
              <w:t>Уника-льный номер реест-ровой записи</w:t>
            </w:r>
          </w:p>
        </w:tc>
        <w:tc>
          <w:tcPr>
            <w:tcW w:w="4458" w:type="dxa"/>
            <w:gridSpan w:val="3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Значение показателя качества работы</w:t>
            </w:r>
          </w:p>
        </w:tc>
      </w:tr>
      <w:tr w:rsidR="00411050" w:rsidRPr="00861CD2" w:rsidTr="00713B15">
        <w:trPr>
          <w:trHeight w:val="772"/>
        </w:trPr>
        <w:tc>
          <w:tcPr>
            <w:tcW w:w="850" w:type="dxa"/>
            <w:vMerge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vMerge/>
          </w:tcPr>
          <w:p w:rsidR="00411050" w:rsidRPr="00861CD2" w:rsidRDefault="00411050" w:rsidP="002D76D3"/>
        </w:tc>
        <w:tc>
          <w:tcPr>
            <w:tcW w:w="2977" w:type="dxa"/>
            <w:gridSpan w:val="2"/>
            <w:vMerge/>
          </w:tcPr>
          <w:p w:rsidR="00411050" w:rsidRPr="00861CD2" w:rsidRDefault="00411050" w:rsidP="002D76D3"/>
        </w:tc>
        <w:tc>
          <w:tcPr>
            <w:tcW w:w="1275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Наименование показателя</w:t>
            </w:r>
          </w:p>
        </w:tc>
        <w:tc>
          <w:tcPr>
            <w:tcW w:w="1672" w:type="dxa"/>
            <w:gridSpan w:val="2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 xml:space="preserve">единица измерения по </w:t>
            </w:r>
            <w:hyperlink r:id="rId16" w:history="1">
              <w:r w:rsidRPr="00861CD2">
                <w:rPr>
                  <w:szCs w:val="20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  <w:r w:rsidRPr="00861CD2">
              <w:rPr>
                <w:szCs w:val="20"/>
              </w:rPr>
              <w:t>год (очередной финансовый год)</w:t>
            </w:r>
          </w:p>
        </w:tc>
        <w:tc>
          <w:tcPr>
            <w:tcW w:w="1275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  <w:r w:rsidRPr="00861CD2">
              <w:rPr>
                <w:szCs w:val="20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  <w:r w:rsidRPr="00861CD2">
              <w:rPr>
                <w:szCs w:val="20"/>
              </w:rPr>
              <w:t>год (2-й год планового периода)</w:t>
            </w:r>
          </w:p>
        </w:tc>
      </w:tr>
      <w:tr w:rsidR="00411050" w:rsidRPr="00861CD2" w:rsidTr="00713B15">
        <w:tc>
          <w:tcPr>
            <w:tcW w:w="850" w:type="dxa"/>
            <w:vMerge/>
          </w:tcPr>
          <w:p w:rsidR="00411050" w:rsidRPr="00861CD2" w:rsidRDefault="00411050" w:rsidP="002D76D3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56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/>
          </w:tcPr>
          <w:p w:rsidR="00411050" w:rsidRPr="00861CD2" w:rsidRDefault="00411050" w:rsidP="002D76D3"/>
        </w:tc>
        <w:tc>
          <w:tcPr>
            <w:tcW w:w="107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наименование</w:t>
            </w:r>
          </w:p>
        </w:tc>
        <w:tc>
          <w:tcPr>
            <w:tcW w:w="60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код</w:t>
            </w:r>
          </w:p>
        </w:tc>
        <w:tc>
          <w:tcPr>
            <w:tcW w:w="1418" w:type="dxa"/>
            <w:vMerge/>
          </w:tcPr>
          <w:p w:rsidR="00411050" w:rsidRPr="00861CD2" w:rsidRDefault="00411050" w:rsidP="002D76D3"/>
        </w:tc>
        <w:tc>
          <w:tcPr>
            <w:tcW w:w="1275" w:type="dxa"/>
            <w:vMerge/>
          </w:tcPr>
          <w:p w:rsidR="00411050" w:rsidRPr="00861CD2" w:rsidRDefault="00411050" w:rsidP="002D76D3"/>
        </w:tc>
        <w:tc>
          <w:tcPr>
            <w:tcW w:w="1276" w:type="dxa"/>
            <w:vMerge/>
          </w:tcPr>
          <w:p w:rsidR="00411050" w:rsidRPr="00861CD2" w:rsidRDefault="00411050" w:rsidP="002D76D3"/>
        </w:tc>
      </w:tr>
      <w:tr w:rsidR="00411050" w:rsidRPr="00861CD2" w:rsidTr="00713B15"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7</w:t>
            </w:r>
          </w:p>
        </w:tc>
        <w:tc>
          <w:tcPr>
            <w:tcW w:w="107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12</w:t>
            </w:r>
          </w:p>
        </w:tc>
      </w:tr>
      <w:tr w:rsidR="00411050" w:rsidRPr="00861CD2" w:rsidTr="00713B15">
        <w:trPr>
          <w:trHeight w:val="1808"/>
        </w:trPr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0230B">
              <w:t>854199.P.37.1.АА580001000</w:t>
            </w:r>
          </w:p>
        </w:tc>
        <w:tc>
          <w:tcPr>
            <w:tcW w:w="162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861CD2">
              <w:rPr>
                <w:szCs w:val="20"/>
              </w:rPr>
              <w:t>униципальные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14D75">
              <w:rPr>
                <w:szCs w:val="20"/>
              </w:rPr>
              <w:t>Количество участников</w:t>
            </w:r>
          </w:p>
        </w:tc>
        <w:tc>
          <w:tcPr>
            <w:tcW w:w="107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человек</w:t>
            </w:r>
          </w:p>
        </w:tc>
        <w:tc>
          <w:tcPr>
            <w:tcW w:w="60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792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2400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2400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2400</w:t>
            </w:r>
          </w:p>
        </w:tc>
      </w:tr>
      <w:tr w:rsidR="00411050" w:rsidRPr="00861CD2" w:rsidTr="00713B15">
        <w:trPr>
          <w:trHeight w:val="1808"/>
        </w:trPr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0230B">
              <w:lastRenderedPageBreak/>
              <w:t>854199.P.37.1.АА580001000</w:t>
            </w:r>
          </w:p>
        </w:tc>
        <w:tc>
          <w:tcPr>
            <w:tcW w:w="1622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Региональные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6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41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75" w:type="dxa"/>
          </w:tcPr>
          <w:p w:rsidR="00411050" w:rsidRPr="00614D75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14D75">
              <w:rPr>
                <w:szCs w:val="20"/>
              </w:rPr>
              <w:t>Количество участников</w:t>
            </w:r>
          </w:p>
        </w:tc>
        <w:tc>
          <w:tcPr>
            <w:tcW w:w="1072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человек</w:t>
            </w:r>
          </w:p>
        </w:tc>
        <w:tc>
          <w:tcPr>
            <w:tcW w:w="600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792</w:t>
            </w:r>
          </w:p>
        </w:tc>
        <w:tc>
          <w:tcPr>
            <w:tcW w:w="141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2046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2046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2046</w:t>
            </w: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jc w:val="both"/>
        <w:rPr>
          <w:szCs w:val="20"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(в %) 10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3.2. Показатели, характеризующие объем работы</w:t>
      </w:r>
    </w:p>
    <w:p w:rsidR="00411050" w:rsidRPr="00861CD2" w:rsidRDefault="00411050" w:rsidP="00411050">
      <w:pPr>
        <w:widowControl w:val="0"/>
        <w:autoSpaceDE w:val="0"/>
        <w:autoSpaceDN w:val="0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7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134"/>
      </w:tblGrid>
      <w:tr w:rsidR="00411050" w:rsidRPr="00861CD2" w:rsidTr="00411050">
        <w:tc>
          <w:tcPr>
            <w:tcW w:w="850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9" w:type="dxa"/>
            <w:gridSpan w:val="3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Значение показателя объема работы</w:t>
            </w:r>
          </w:p>
        </w:tc>
      </w:tr>
      <w:tr w:rsidR="00411050" w:rsidRPr="00861CD2" w:rsidTr="00411050">
        <w:tc>
          <w:tcPr>
            <w:tcW w:w="850" w:type="dxa"/>
            <w:vMerge/>
          </w:tcPr>
          <w:p w:rsidR="00411050" w:rsidRPr="00861CD2" w:rsidRDefault="00411050" w:rsidP="002D76D3"/>
        </w:tc>
        <w:tc>
          <w:tcPr>
            <w:tcW w:w="3829" w:type="dxa"/>
            <w:gridSpan w:val="3"/>
            <w:vMerge/>
          </w:tcPr>
          <w:p w:rsidR="00411050" w:rsidRPr="00861CD2" w:rsidRDefault="00411050" w:rsidP="002D76D3"/>
        </w:tc>
        <w:tc>
          <w:tcPr>
            <w:tcW w:w="2551" w:type="dxa"/>
            <w:gridSpan w:val="2"/>
            <w:vMerge/>
          </w:tcPr>
          <w:p w:rsidR="00411050" w:rsidRPr="00861CD2" w:rsidRDefault="00411050" w:rsidP="002D76D3"/>
        </w:tc>
        <w:tc>
          <w:tcPr>
            <w:tcW w:w="1276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наименование показателя</w:t>
            </w:r>
          </w:p>
        </w:tc>
        <w:tc>
          <w:tcPr>
            <w:tcW w:w="1956" w:type="dxa"/>
            <w:gridSpan w:val="2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 xml:space="preserve">единица измерения по </w:t>
            </w:r>
            <w:hyperlink r:id="rId17" w:history="1">
              <w:r w:rsidRPr="00861CD2">
                <w:rPr>
                  <w:color w:val="000000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описание работы</w:t>
            </w:r>
          </w:p>
        </w:tc>
        <w:tc>
          <w:tcPr>
            <w:tcW w:w="1134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2020</w:t>
            </w:r>
            <w:r w:rsidRPr="00861CD2"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2021</w:t>
            </w:r>
            <w:r w:rsidRPr="00861CD2"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2022</w:t>
            </w:r>
            <w:r w:rsidRPr="00861CD2">
              <w:t xml:space="preserve"> год (2-й год планового периода)</w:t>
            </w:r>
          </w:p>
        </w:tc>
      </w:tr>
      <w:tr w:rsidR="00411050" w:rsidRPr="00861CD2" w:rsidTr="00411050">
        <w:tc>
          <w:tcPr>
            <w:tcW w:w="850" w:type="dxa"/>
            <w:vMerge/>
          </w:tcPr>
          <w:p w:rsidR="00411050" w:rsidRPr="00861CD2" w:rsidRDefault="00411050" w:rsidP="002D76D3"/>
        </w:tc>
        <w:tc>
          <w:tcPr>
            <w:tcW w:w="127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Уровни проведения соревнований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(наимено-вание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(наимено-вание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(наимено-вание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___________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(наимено-вание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61CD2">
              <w:rPr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vMerge/>
          </w:tcPr>
          <w:p w:rsidR="00411050" w:rsidRPr="00861CD2" w:rsidRDefault="00411050" w:rsidP="002D76D3"/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наименование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код</w:t>
            </w:r>
          </w:p>
        </w:tc>
        <w:tc>
          <w:tcPr>
            <w:tcW w:w="1162" w:type="dxa"/>
            <w:vMerge/>
          </w:tcPr>
          <w:p w:rsidR="00411050" w:rsidRPr="00861CD2" w:rsidRDefault="00411050" w:rsidP="002D76D3"/>
        </w:tc>
        <w:tc>
          <w:tcPr>
            <w:tcW w:w="1134" w:type="dxa"/>
            <w:vMerge/>
          </w:tcPr>
          <w:p w:rsidR="00411050" w:rsidRPr="00861CD2" w:rsidRDefault="00411050" w:rsidP="002D76D3"/>
        </w:tc>
        <w:tc>
          <w:tcPr>
            <w:tcW w:w="1134" w:type="dxa"/>
            <w:vMerge/>
          </w:tcPr>
          <w:p w:rsidR="00411050" w:rsidRPr="00861CD2" w:rsidRDefault="00411050" w:rsidP="002D76D3"/>
        </w:tc>
        <w:tc>
          <w:tcPr>
            <w:tcW w:w="1134" w:type="dxa"/>
            <w:vMerge/>
          </w:tcPr>
          <w:p w:rsidR="00411050" w:rsidRPr="00861CD2" w:rsidRDefault="00411050" w:rsidP="002D76D3"/>
        </w:tc>
      </w:tr>
      <w:tr w:rsidR="00411050" w:rsidRPr="00861CD2" w:rsidTr="00411050"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</w:t>
            </w:r>
          </w:p>
        </w:tc>
        <w:tc>
          <w:tcPr>
            <w:tcW w:w="1277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2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3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4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5</w:t>
            </w: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6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7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8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9</w:t>
            </w:r>
          </w:p>
        </w:tc>
        <w:tc>
          <w:tcPr>
            <w:tcW w:w="1162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10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11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12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13</w:t>
            </w:r>
          </w:p>
        </w:tc>
      </w:tr>
      <w:tr w:rsidR="00411050" w:rsidRPr="00861CD2" w:rsidTr="00411050">
        <w:trPr>
          <w:trHeight w:val="28"/>
        </w:trPr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B61EA">
              <w:rPr>
                <w:sz w:val="20"/>
                <w:szCs w:val="20"/>
              </w:rPr>
              <w:t>854199.P.37.1.АА580001000</w:t>
            </w:r>
          </w:p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7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861CD2">
              <w:rPr>
                <w:szCs w:val="20"/>
              </w:rPr>
              <w:t>униципальные</w:t>
            </w:r>
          </w:p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861CD2">
              <w:t>Количество мероприятий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штук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796</w:t>
            </w:r>
          </w:p>
        </w:tc>
        <w:tc>
          <w:tcPr>
            <w:tcW w:w="1162" w:type="dxa"/>
          </w:tcPr>
          <w:p w:rsidR="00411050" w:rsidRPr="00392B45" w:rsidRDefault="00411050" w:rsidP="002D76D3">
            <w:pPr>
              <w:widowControl w:val="0"/>
              <w:autoSpaceDE w:val="0"/>
              <w:autoSpaceDN w:val="0"/>
            </w:pPr>
            <w:r w:rsidRPr="00392B45">
              <w:t>Организация и проведение официаль</w:t>
            </w:r>
            <w:r w:rsidRPr="00392B45">
              <w:lastRenderedPageBreak/>
              <w:t>ных спортивных мероприятий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23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23</w:t>
            </w:r>
          </w:p>
        </w:tc>
      </w:tr>
      <w:tr w:rsidR="00411050" w:rsidRPr="00861CD2" w:rsidTr="00411050">
        <w:trPr>
          <w:trHeight w:val="28"/>
        </w:trPr>
        <w:tc>
          <w:tcPr>
            <w:tcW w:w="85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B61EA">
              <w:rPr>
                <w:sz w:val="20"/>
                <w:szCs w:val="20"/>
              </w:rPr>
              <w:lastRenderedPageBreak/>
              <w:t>931919.P.37.1.АА580001000</w:t>
            </w:r>
          </w:p>
        </w:tc>
        <w:tc>
          <w:tcPr>
            <w:tcW w:w="1277" w:type="dxa"/>
          </w:tcPr>
          <w:p w:rsidR="00411050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Региональные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</w:pPr>
            <w:r w:rsidRPr="00861CD2">
              <w:t>Количество мероприятий</w:t>
            </w:r>
          </w:p>
        </w:tc>
        <w:tc>
          <w:tcPr>
            <w:tcW w:w="1276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штук</w:t>
            </w:r>
          </w:p>
        </w:tc>
        <w:tc>
          <w:tcPr>
            <w:tcW w:w="680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 w:rsidRPr="00861CD2">
              <w:t>796</w:t>
            </w:r>
          </w:p>
        </w:tc>
        <w:tc>
          <w:tcPr>
            <w:tcW w:w="1162" w:type="dxa"/>
          </w:tcPr>
          <w:p w:rsidR="00411050" w:rsidRPr="00392B45" w:rsidRDefault="00411050" w:rsidP="002D76D3">
            <w:pPr>
              <w:widowControl w:val="0"/>
              <w:autoSpaceDE w:val="0"/>
              <w:autoSpaceDN w:val="0"/>
            </w:pPr>
            <w:r w:rsidRPr="00392B45">
              <w:t>организация и проведение официальных спортивных мероприятий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</w:pPr>
            <w:r>
              <w:t>66</w:t>
            </w: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(в %) 10</w:t>
      </w: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3641FC">
        <w:rPr>
          <w:b/>
        </w:rPr>
        <w:lastRenderedPageBreak/>
        <w:t>ЧАСТЬ 2. Сведения о выполняемых работах</w:t>
      </w:r>
      <w:r w:rsidRPr="003641FC">
        <w:rPr>
          <w:vertAlign w:val="superscript"/>
        </w:rPr>
        <w:t>1)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641FC">
        <w:t xml:space="preserve">РАЗДЕЛ </w:t>
      </w:r>
      <w:r>
        <w:rPr>
          <w:u w:val="single"/>
        </w:rPr>
        <w:t>4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812"/>
        <w:gridCol w:w="3402"/>
        <w:gridCol w:w="1417"/>
      </w:tblGrid>
      <w:tr w:rsidR="00411050" w:rsidRPr="003641FC" w:rsidTr="002D76D3">
        <w:tc>
          <w:tcPr>
            <w:tcW w:w="308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Участие в организации официальных спортивных мероприятий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Код по региональному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АА51</w:t>
            </w:r>
          </w:p>
        </w:tc>
      </w:tr>
    </w:tbl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____________________________________________________________________________________________________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2. Категории потребителей работы _____________ _____</w:t>
      </w:r>
      <w:r w:rsidRPr="003641FC">
        <w:rPr>
          <w:u w:val="single"/>
        </w:rPr>
        <w:t>В интересах общества</w:t>
      </w:r>
      <w:r w:rsidRPr="003641FC">
        <w:t xml:space="preserve">________________________________ 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 xml:space="preserve">_____________________________________________________________________________________________   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______________________________________________________________________________________________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3. Показатели, характеризующие объем и (или) качество работы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3.1. Показатели, характеризующие качество работы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tbl>
      <w:tblPr>
        <w:tblW w:w="152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1072"/>
        <w:gridCol w:w="600"/>
        <w:gridCol w:w="1418"/>
        <w:gridCol w:w="1275"/>
        <w:gridCol w:w="1276"/>
      </w:tblGrid>
      <w:tr w:rsidR="00411050" w:rsidRPr="003641FC" w:rsidTr="00411050">
        <w:tc>
          <w:tcPr>
            <w:tcW w:w="850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Уника-льный номер реест-ровой записи</w:t>
            </w:r>
          </w:p>
        </w:tc>
        <w:tc>
          <w:tcPr>
            <w:tcW w:w="4458" w:type="dxa"/>
            <w:gridSpan w:val="3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Значение показателя качества работы</w:t>
            </w:r>
          </w:p>
        </w:tc>
      </w:tr>
      <w:tr w:rsidR="00411050" w:rsidRPr="003641FC" w:rsidTr="00411050">
        <w:trPr>
          <w:trHeight w:val="772"/>
        </w:trPr>
        <w:tc>
          <w:tcPr>
            <w:tcW w:w="850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  <w:gridSpan w:val="3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gridSpan w:val="2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Наименование показателя</w:t>
            </w:r>
          </w:p>
        </w:tc>
        <w:tc>
          <w:tcPr>
            <w:tcW w:w="1672" w:type="dxa"/>
            <w:gridSpan w:val="2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 xml:space="preserve">единица измерения по </w:t>
            </w:r>
            <w:hyperlink r:id="rId18" w:history="1">
              <w:r w:rsidRPr="003641FC">
                <w:rPr>
                  <w:rStyle w:val="af8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3641FC">
              <w:t>год (очередной финансовый год)</w:t>
            </w:r>
          </w:p>
        </w:tc>
        <w:tc>
          <w:tcPr>
            <w:tcW w:w="1275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3641FC"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3641FC">
              <w:t>год (2-й год планового периода)</w:t>
            </w:r>
          </w:p>
        </w:tc>
      </w:tr>
      <w:tr w:rsidR="00411050" w:rsidRPr="003641FC" w:rsidTr="00411050">
        <w:tc>
          <w:tcPr>
            <w:tcW w:w="850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Уровни проведения соревнований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56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41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275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наименование</w:t>
            </w:r>
          </w:p>
        </w:tc>
        <w:tc>
          <w:tcPr>
            <w:tcW w:w="60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код</w:t>
            </w:r>
          </w:p>
        </w:tc>
        <w:tc>
          <w:tcPr>
            <w:tcW w:w="1418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1050" w:rsidRPr="003641FC" w:rsidTr="00411050">
        <w:tc>
          <w:tcPr>
            <w:tcW w:w="85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</w:t>
            </w:r>
          </w:p>
        </w:tc>
        <w:tc>
          <w:tcPr>
            <w:tcW w:w="162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2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3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4</w:t>
            </w:r>
          </w:p>
        </w:tc>
        <w:tc>
          <w:tcPr>
            <w:tcW w:w="156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5</w:t>
            </w:r>
          </w:p>
        </w:tc>
        <w:tc>
          <w:tcPr>
            <w:tcW w:w="141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6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7</w:t>
            </w:r>
          </w:p>
        </w:tc>
        <w:tc>
          <w:tcPr>
            <w:tcW w:w="107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8</w:t>
            </w:r>
          </w:p>
        </w:tc>
        <w:tc>
          <w:tcPr>
            <w:tcW w:w="60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9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10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11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12</w:t>
            </w:r>
          </w:p>
        </w:tc>
      </w:tr>
      <w:tr w:rsidR="00411050" w:rsidRPr="003641FC" w:rsidTr="00411050">
        <w:trPr>
          <w:trHeight w:val="1808"/>
        </w:trPr>
        <w:tc>
          <w:tcPr>
            <w:tcW w:w="85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lastRenderedPageBreak/>
              <w:t>931919.P.37.1.АА510004000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Муниципальные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Количество участников</w:t>
            </w:r>
          </w:p>
        </w:tc>
        <w:tc>
          <w:tcPr>
            <w:tcW w:w="107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человек</w:t>
            </w:r>
          </w:p>
        </w:tc>
        <w:tc>
          <w:tcPr>
            <w:tcW w:w="60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792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1834</w:t>
            </w:r>
          </w:p>
        </w:tc>
      </w:tr>
    </w:tbl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(в %) 10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3.2. Показатели, характеризующие объем работы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7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134"/>
      </w:tblGrid>
      <w:tr w:rsidR="00411050" w:rsidRPr="003641FC" w:rsidTr="00411050">
        <w:tc>
          <w:tcPr>
            <w:tcW w:w="850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Уникальный номер реестровой записи</w:t>
            </w:r>
          </w:p>
        </w:tc>
        <w:tc>
          <w:tcPr>
            <w:tcW w:w="3829" w:type="dxa"/>
            <w:gridSpan w:val="3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Значение показателя объема работы</w:t>
            </w:r>
          </w:p>
        </w:tc>
      </w:tr>
      <w:tr w:rsidR="00411050" w:rsidRPr="003641FC" w:rsidTr="00411050">
        <w:tc>
          <w:tcPr>
            <w:tcW w:w="850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29" w:type="dxa"/>
            <w:gridSpan w:val="3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gridSpan w:val="2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наименование показателя</w:t>
            </w:r>
          </w:p>
        </w:tc>
        <w:tc>
          <w:tcPr>
            <w:tcW w:w="1956" w:type="dxa"/>
            <w:gridSpan w:val="2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 xml:space="preserve">единица измерения по </w:t>
            </w:r>
            <w:hyperlink r:id="rId19" w:history="1">
              <w:r w:rsidRPr="003641FC">
                <w:rPr>
                  <w:rStyle w:val="af8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описание работы</w:t>
            </w:r>
          </w:p>
        </w:tc>
        <w:tc>
          <w:tcPr>
            <w:tcW w:w="1134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3641FC"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3641FC"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3641FC">
              <w:t xml:space="preserve"> год (2-й год планового периода)</w:t>
            </w:r>
          </w:p>
        </w:tc>
      </w:tr>
      <w:tr w:rsidR="00411050" w:rsidRPr="003641FC" w:rsidTr="00411050">
        <w:tc>
          <w:tcPr>
            <w:tcW w:w="850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Уровни проведения соревнований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(наимено-вание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(наимено-вание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(наимено-вание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(наимено-вание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276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наименование</w:t>
            </w:r>
          </w:p>
        </w:tc>
        <w:tc>
          <w:tcPr>
            <w:tcW w:w="68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код</w:t>
            </w:r>
          </w:p>
        </w:tc>
        <w:tc>
          <w:tcPr>
            <w:tcW w:w="1162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1050" w:rsidRPr="003641FC" w:rsidTr="00411050">
        <w:tc>
          <w:tcPr>
            <w:tcW w:w="85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</w:t>
            </w:r>
          </w:p>
        </w:tc>
        <w:tc>
          <w:tcPr>
            <w:tcW w:w="127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2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3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4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5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6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7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8</w:t>
            </w:r>
          </w:p>
        </w:tc>
        <w:tc>
          <w:tcPr>
            <w:tcW w:w="68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9</w:t>
            </w:r>
          </w:p>
        </w:tc>
        <w:tc>
          <w:tcPr>
            <w:tcW w:w="116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10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11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12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13</w:t>
            </w:r>
          </w:p>
        </w:tc>
      </w:tr>
      <w:tr w:rsidR="00411050" w:rsidRPr="003641FC" w:rsidTr="00411050">
        <w:trPr>
          <w:trHeight w:val="28"/>
        </w:trPr>
        <w:tc>
          <w:tcPr>
            <w:tcW w:w="85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931919.P.37.1.АА51</w:t>
            </w:r>
            <w:r w:rsidRPr="003641FC">
              <w:lastRenderedPageBreak/>
              <w:t>0004000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lastRenderedPageBreak/>
              <w:t>Муниципальные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Количество мероприят</w:t>
            </w:r>
            <w:r w:rsidRPr="003641FC">
              <w:lastRenderedPageBreak/>
              <w:t>ий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lastRenderedPageBreak/>
              <w:t>штук</w:t>
            </w:r>
          </w:p>
        </w:tc>
        <w:tc>
          <w:tcPr>
            <w:tcW w:w="68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796</w:t>
            </w:r>
          </w:p>
        </w:tc>
        <w:tc>
          <w:tcPr>
            <w:tcW w:w="1162" w:type="dxa"/>
          </w:tcPr>
          <w:p w:rsidR="00411050" w:rsidRPr="00392B45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B45">
              <w:t xml:space="preserve">Участие в организации </w:t>
            </w:r>
            <w:r w:rsidRPr="00392B45">
              <w:lastRenderedPageBreak/>
              <w:t>официальных спортивных мероприятий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</w:tbl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(в %) 10</w:t>
      </w: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3641FC">
        <w:rPr>
          <w:b/>
        </w:rPr>
        <w:lastRenderedPageBreak/>
        <w:t>ЧАСТЬ 2. Сведения о выполняемых работах</w:t>
      </w:r>
      <w:r w:rsidRPr="003641FC">
        <w:rPr>
          <w:vertAlign w:val="superscript"/>
        </w:rPr>
        <w:t>1)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641FC">
        <w:t xml:space="preserve">РАЗДЕЛ </w:t>
      </w:r>
      <w:r>
        <w:rPr>
          <w:u w:val="single"/>
        </w:rPr>
        <w:t>5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812"/>
        <w:gridCol w:w="3402"/>
        <w:gridCol w:w="1417"/>
      </w:tblGrid>
      <w:tr w:rsidR="00411050" w:rsidRPr="003641FC" w:rsidTr="002D76D3">
        <w:tc>
          <w:tcPr>
            <w:tcW w:w="308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1. Наименование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0D3"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Код по региональному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АА52</w:t>
            </w:r>
          </w:p>
        </w:tc>
      </w:tr>
    </w:tbl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____________________________________________________________________________________________________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2. Категории потребителей работы _____________ _____</w:t>
      </w:r>
      <w:r w:rsidRPr="003641FC">
        <w:rPr>
          <w:u w:val="single"/>
        </w:rPr>
        <w:t>В интересах общества</w:t>
      </w:r>
      <w:r w:rsidRPr="003641FC">
        <w:t xml:space="preserve">________________________________ 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 xml:space="preserve">_____________________________________________________________________________________________   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______________________________________________________________________________________________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3. Показатели, характеризующие объем и (или) качество работы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3.1. Показатели, характеризующие качество работы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tbl>
      <w:tblPr>
        <w:tblW w:w="152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622"/>
        <w:gridCol w:w="1418"/>
        <w:gridCol w:w="1418"/>
        <w:gridCol w:w="1560"/>
        <w:gridCol w:w="1417"/>
        <w:gridCol w:w="1275"/>
        <w:gridCol w:w="1072"/>
        <w:gridCol w:w="600"/>
        <w:gridCol w:w="1418"/>
        <w:gridCol w:w="1275"/>
        <w:gridCol w:w="1276"/>
      </w:tblGrid>
      <w:tr w:rsidR="00411050" w:rsidRPr="003641FC" w:rsidTr="00411050">
        <w:tc>
          <w:tcPr>
            <w:tcW w:w="850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Уника-льный номер реест-ровой записи</w:t>
            </w:r>
          </w:p>
        </w:tc>
        <w:tc>
          <w:tcPr>
            <w:tcW w:w="4458" w:type="dxa"/>
            <w:gridSpan w:val="3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Показатель, характеризующий содержание работы (по справочникам)</w:t>
            </w:r>
          </w:p>
        </w:tc>
        <w:tc>
          <w:tcPr>
            <w:tcW w:w="2977" w:type="dxa"/>
            <w:gridSpan w:val="2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47" w:type="dxa"/>
            <w:gridSpan w:val="3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Значение показателя качества работы</w:t>
            </w:r>
          </w:p>
        </w:tc>
      </w:tr>
      <w:tr w:rsidR="00411050" w:rsidRPr="003641FC" w:rsidTr="00411050">
        <w:trPr>
          <w:trHeight w:val="772"/>
        </w:trPr>
        <w:tc>
          <w:tcPr>
            <w:tcW w:w="850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  <w:gridSpan w:val="3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gridSpan w:val="2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Наименование показателя</w:t>
            </w:r>
          </w:p>
        </w:tc>
        <w:tc>
          <w:tcPr>
            <w:tcW w:w="1672" w:type="dxa"/>
            <w:gridSpan w:val="2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 xml:space="preserve">единица измерения по </w:t>
            </w:r>
            <w:hyperlink r:id="rId20" w:history="1">
              <w:r w:rsidRPr="003641FC">
                <w:rPr>
                  <w:rStyle w:val="af8"/>
                </w:rPr>
                <w:t>ОКЕИ</w:t>
              </w:r>
            </w:hyperlink>
          </w:p>
        </w:tc>
        <w:tc>
          <w:tcPr>
            <w:tcW w:w="1418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3641FC">
              <w:t>год (очередной финансовый год)</w:t>
            </w:r>
          </w:p>
        </w:tc>
        <w:tc>
          <w:tcPr>
            <w:tcW w:w="1275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3641FC"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3641FC">
              <w:t>год (2-й год планового периода)</w:t>
            </w:r>
          </w:p>
        </w:tc>
      </w:tr>
      <w:tr w:rsidR="00411050" w:rsidRPr="003641FC" w:rsidTr="00411050">
        <w:tc>
          <w:tcPr>
            <w:tcW w:w="850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Уровни проведения соревнований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56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41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____________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(наименование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показателя)</w:t>
            </w:r>
          </w:p>
        </w:tc>
        <w:tc>
          <w:tcPr>
            <w:tcW w:w="1275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наименование</w:t>
            </w:r>
          </w:p>
        </w:tc>
        <w:tc>
          <w:tcPr>
            <w:tcW w:w="60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код</w:t>
            </w:r>
          </w:p>
        </w:tc>
        <w:tc>
          <w:tcPr>
            <w:tcW w:w="1418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1050" w:rsidRPr="003641FC" w:rsidTr="00411050">
        <w:tc>
          <w:tcPr>
            <w:tcW w:w="85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</w:t>
            </w:r>
          </w:p>
        </w:tc>
        <w:tc>
          <w:tcPr>
            <w:tcW w:w="162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2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3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4</w:t>
            </w:r>
          </w:p>
        </w:tc>
        <w:tc>
          <w:tcPr>
            <w:tcW w:w="156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5</w:t>
            </w:r>
          </w:p>
        </w:tc>
        <w:tc>
          <w:tcPr>
            <w:tcW w:w="141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6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7</w:t>
            </w:r>
          </w:p>
        </w:tc>
        <w:tc>
          <w:tcPr>
            <w:tcW w:w="107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8</w:t>
            </w:r>
          </w:p>
        </w:tc>
        <w:tc>
          <w:tcPr>
            <w:tcW w:w="60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9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10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11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12</w:t>
            </w:r>
          </w:p>
        </w:tc>
      </w:tr>
      <w:tr w:rsidR="00411050" w:rsidRPr="003641FC" w:rsidTr="00411050">
        <w:trPr>
          <w:trHeight w:val="1808"/>
        </w:trPr>
        <w:tc>
          <w:tcPr>
            <w:tcW w:w="85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0D3">
              <w:lastRenderedPageBreak/>
              <w:t>931919.P.37.1.АА520004001</w:t>
            </w:r>
          </w:p>
        </w:tc>
        <w:tc>
          <w:tcPr>
            <w:tcW w:w="162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1FC">
              <w:t>муниципальные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0D3">
              <w:t>Выполнение установленного плана работ</w:t>
            </w:r>
          </w:p>
        </w:tc>
        <w:tc>
          <w:tcPr>
            <w:tcW w:w="107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процент</w:t>
            </w:r>
          </w:p>
        </w:tc>
        <w:tc>
          <w:tcPr>
            <w:tcW w:w="60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744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11050" w:rsidRPr="003641FC" w:rsidTr="00411050">
        <w:trPr>
          <w:trHeight w:val="1808"/>
        </w:trPr>
        <w:tc>
          <w:tcPr>
            <w:tcW w:w="850" w:type="dxa"/>
          </w:tcPr>
          <w:p w:rsidR="00411050" w:rsidRPr="003530D3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0D3">
              <w:t>931919.P.37.1.АА520002001</w:t>
            </w:r>
          </w:p>
        </w:tc>
        <w:tc>
          <w:tcPr>
            <w:tcW w:w="1622" w:type="dxa"/>
          </w:tcPr>
          <w:p w:rsidR="00411050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Межрегиональные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11050" w:rsidRPr="003530D3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0D3">
              <w:t>Выполнение установленного плана работ</w:t>
            </w:r>
          </w:p>
        </w:tc>
        <w:tc>
          <w:tcPr>
            <w:tcW w:w="1072" w:type="dxa"/>
          </w:tcPr>
          <w:p w:rsidR="00411050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процент</w:t>
            </w:r>
          </w:p>
        </w:tc>
        <w:tc>
          <w:tcPr>
            <w:tcW w:w="600" w:type="dxa"/>
          </w:tcPr>
          <w:p w:rsidR="00411050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744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11050" w:rsidRPr="003641FC" w:rsidTr="00411050">
        <w:trPr>
          <w:trHeight w:val="1808"/>
        </w:trPr>
        <w:tc>
          <w:tcPr>
            <w:tcW w:w="850" w:type="dxa"/>
          </w:tcPr>
          <w:p w:rsidR="00411050" w:rsidRPr="003530D3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B61EA">
              <w:t>931919.P.37.1.АА520003001</w:t>
            </w:r>
          </w:p>
        </w:tc>
        <w:tc>
          <w:tcPr>
            <w:tcW w:w="1622" w:type="dxa"/>
          </w:tcPr>
          <w:p w:rsidR="00411050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Региональные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11050" w:rsidRPr="003530D3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30D3">
              <w:t>Выполнение установленного плана работ</w:t>
            </w:r>
          </w:p>
        </w:tc>
        <w:tc>
          <w:tcPr>
            <w:tcW w:w="1072" w:type="dxa"/>
          </w:tcPr>
          <w:p w:rsidR="00411050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процент</w:t>
            </w:r>
          </w:p>
        </w:tc>
        <w:tc>
          <w:tcPr>
            <w:tcW w:w="600" w:type="dxa"/>
          </w:tcPr>
          <w:p w:rsidR="00411050" w:rsidRDefault="00411050" w:rsidP="002D76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744</w:t>
            </w:r>
          </w:p>
        </w:tc>
        <w:tc>
          <w:tcPr>
            <w:tcW w:w="1418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(в %) 10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3.2. Показатели, характеризующие объем работы</w:t>
      </w: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277"/>
        <w:gridCol w:w="1276"/>
        <w:gridCol w:w="1276"/>
        <w:gridCol w:w="1276"/>
        <w:gridCol w:w="1275"/>
        <w:gridCol w:w="1276"/>
        <w:gridCol w:w="1276"/>
        <w:gridCol w:w="680"/>
        <w:gridCol w:w="1162"/>
        <w:gridCol w:w="1134"/>
        <w:gridCol w:w="1134"/>
        <w:gridCol w:w="1134"/>
      </w:tblGrid>
      <w:tr w:rsidR="00411050" w:rsidRPr="003641FC" w:rsidTr="00411050">
        <w:tc>
          <w:tcPr>
            <w:tcW w:w="850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 xml:space="preserve">Уникальный номер реестровой </w:t>
            </w:r>
            <w:r w:rsidRPr="003641FC">
              <w:lastRenderedPageBreak/>
              <w:t>записи</w:t>
            </w:r>
          </w:p>
        </w:tc>
        <w:tc>
          <w:tcPr>
            <w:tcW w:w="3829" w:type="dxa"/>
            <w:gridSpan w:val="3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4" w:type="dxa"/>
            <w:gridSpan w:val="4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Показатель объема работы</w:t>
            </w:r>
          </w:p>
        </w:tc>
        <w:tc>
          <w:tcPr>
            <w:tcW w:w="3402" w:type="dxa"/>
            <w:gridSpan w:val="3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Значение показателя объема работы</w:t>
            </w:r>
          </w:p>
        </w:tc>
      </w:tr>
      <w:tr w:rsidR="00411050" w:rsidRPr="003641FC" w:rsidTr="00411050">
        <w:tc>
          <w:tcPr>
            <w:tcW w:w="850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9" w:type="dxa"/>
            <w:gridSpan w:val="3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 xml:space="preserve">наименование </w:t>
            </w:r>
            <w:r w:rsidRPr="003641FC">
              <w:lastRenderedPageBreak/>
              <w:t>показателя</w:t>
            </w:r>
          </w:p>
        </w:tc>
        <w:tc>
          <w:tcPr>
            <w:tcW w:w="1956" w:type="dxa"/>
            <w:gridSpan w:val="2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lastRenderedPageBreak/>
              <w:t xml:space="preserve">единица измерения по </w:t>
            </w:r>
            <w:hyperlink r:id="rId21" w:history="1">
              <w:r w:rsidRPr="003641FC">
                <w:rPr>
                  <w:rStyle w:val="af8"/>
                </w:rPr>
                <w:t>ОКЕИ</w:t>
              </w:r>
            </w:hyperlink>
          </w:p>
        </w:tc>
        <w:tc>
          <w:tcPr>
            <w:tcW w:w="1162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lastRenderedPageBreak/>
              <w:t>описание работы</w:t>
            </w:r>
          </w:p>
        </w:tc>
        <w:tc>
          <w:tcPr>
            <w:tcW w:w="1134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3641FC">
              <w:t xml:space="preserve"> год (очередн</w:t>
            </w:r>
            <w:r w:rsidRPr="003641FC">
              <w:lastRenderedPageBreak/>
              <w:t>ой финансовый год)</w:t>
            </w:r>
          </w:p>
        </w:tc>
        <w:tc>
          <w:tcPr>
            <w:tcW w:w="1134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2021</w:t>
            </w:r>
            <w:r w:rsidRPr="003641FC">
              <w:t xml:space="preserve"> год (1-й год </w:t>
            </w:r>
            <w:r w:rsidRPr="003641FC">
              <w:lastRenderedPageBreak/>
              <w:t>планового периода)</w:t>
            </w:r>
          </w:p>
        </w:tc>
        <w:tc>
          <w:tcPr>
            <w:tcW w:w="1134" w:type="dxa"/>
            <w:vMerge w:val="restart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2022</w:t>
            </w:r>
            <w:r w:rsidRPr="003641FC">
              <w:t xml:space="preserve"> год (2-й год </w:t>
            </w:r>
            <w:r w:rsidRPr="003641FC">
              <w:lastRenderedPageBreak/>
              <w:t>планового периода)</w:t>
            </w:r>
          </w:p>
        </w:tc>
      </w:tr>
      <w:tr w:rsidR="00411050" w:rsidRPr="003641FC" w:rsidTr="00411050">
        <w:tc>
          <w:tcPr>
            <w:tcW w:w="850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Уровни проведения соревнований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(наимено-вание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показателя)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(наимено-вание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показателя)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(наимено-вание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показателя)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___________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(наимено-вание</w:t>
            </w:r>
          </w:p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показателя)</w:t>
            </w:r>
          </w:p>
        </w:tc>
        <w:tc>
          <w:tcPr>
            <w:tcW w:w="1276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наименование</w:t>
            </w:r>
          </w:p>
        </w:tc>
        <w:tc>
          <w:tcPr>
            <w:tcW w:w="68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код</w:t>
            </w:r>
          </w:p>
        </w:tc>
        <w:tc>
          <w:tcPr>
            <w:tcW w:w="1162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11050" w:rsidRPr="003641FC" w:rsidTr="00411050">
        <w:tc>
          <w:tcPr>
            <w:tcW w:w="85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1</w:t>
            </w:r>
          </w:p>
        </w:tc>
        <w:tc>
          <w:tcPr>
            <w:tcW w:w="127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2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3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4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5</w:t>
            </w: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6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7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8</w:t>
            </w:r>
          </w:p>
        </w:tc>
        <w:tc>
          <w:tcPr>
            <w:tcW w:w="68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9</w:t>
            </w:r>
          </w:p>
        </w:tc>
        <w:tc>
          <w:tcPr>
            <w:tcW w:w="1162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10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11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12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13</w:t>
            </w:r>
          </w:p>
        </w:tc>
      </w:tr>
      <w:tr w:rsidR="00411050" w:rsidRPr="003641FC" w:rsidTr="00411050">
        <w:trPr>
          <w:trHeight w:val="28"/>
        </w:trPr>
        <w:tc>
          <w:tcPr>
            <w:tcW w:w="85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0D3">
              <w:t>931919.P.37.1.АА520004001</w:t>
            </w:r>
          </w:p>
        </w:tc>
        <w:tc>
          <w:tcPr>
            <w:tcW w:w="1277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муниципальные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Количество мероприятий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штук</w:t>
            </w:r>
          </w:p>
        </w:tc>
        <w:tc>
          <w:tcPr>
            <w:tcW w:w="68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796</w:t>
            </w:r>
          </w:p>
        </w:tc>
        <w:tc>
          <w:tcPr>
            <w:tcW w:w="1162" w:type="dxa"/>
          </w:tcPr>
          <w:p w:rsidR="00411050" w:rsidRPr="00392B45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B45"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411050" w:rsidRPr="003641FC" w:rsidTr="00411050">
        <w:trPr>
          <w:trHeight w:val="28"/>
        </w:trPr>
        <w:tc>
          <w:tcPr>
            <w:tcW w:w="850" w:type="dxa"/>
          </w:tcPr>
          <w:p w:rsidR="00411050" w:rsidRPr="003530D3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30D3">
              <w:t>931919.P.37.1.АА520002001</w:t>
            </w:r>
          </w:p>
        </w:tc>
        <w:tc>
          <w:tcPr>
            <w:tcW w:w="1277" w:type="dxa"/>
          </w:tcPr>
          <w:p w:rsidR="00411050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Межрегиональные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Количество мероприятий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68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796</w:t>
            </w:r>
          </w:p>
        </w:tc>
        <w:tc>
          <w:tcPr>
            <w:tcW w:w="1162" w:type="dxa"/>
          </w:tcPr>
          <w:p w:rsidR="00411050" w:rsidRPr="00392B45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B45">
              <w:t xml:space="preserve">Обеспечение участия лиц, проходящих </w:t>
            </w:r>
            <w:r w:rsidRPr="00392B45">
              <w:lastRenderedPageBreak/>
              <w:t>спортивную подготовку, в спортивных соревнованиях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411050" w:rsidRPr="003641FC" w:rsidTr="00411050">
        <w:trPr>
          <w:trHeight w:val="28"/>
        </w:trPr>
        <w:tc>
          <w:tcPr>
            <w:tcW w:w="850" w:type="dxa"/>
          </w:tcPr>
          <w:p w:rsidR="00411050" w:rsidRPr="003530D3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61EA">
              <w:lastRenderedPageBreak/>
              <w:t>931919.P.37.1.АА520003001</w:t>
            </w:r>
          </w:p>
        </w:tc>
        <w:tc>
          <w:tcPr>
            <w:tcW w:w="1277" w:type="dxa"/>
          </w:tcPr>
          <w:p w:rsidR="00411050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Региональные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41FC">
              <w:t>Количество мероприятий</w:t>
            </w:r>
          </w:p>
        </w:tc>
        <w:tc>
          <w:tcPr>
            <w:tcW w:w="1276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680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796</w:t>
            </w:r>
          </w:p>
        </w:tc>
        <w:tc>
          <w:tcPr>
            <w:tcW w:w="1162" w:type="dxa"/>
          </w:tcPr>
          <w:p w:rsidR="00411050" w:rsidRPr="00392B45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B45"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411050" w:rsidRPr="003641FC" w:rsidRDefault="00411050" w:rsidP="002D76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</w:tbl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3641FC" w:rsidRDefault="00411050" w:rsidP="00411050">
      <w:pPr>
        <w:widowControl w:val="0"/>
        <w:autoSpaceDE w:val="0"/>
        <w:autoSpaceDN w:val="0"/>
        <w:adjustRightInd w:val="0"/>
        <w:jc w:val="both"/>
      </w:pPr>
      <w:r w:rsidRPr="003641FC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(в %) 10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1)</w:t>
      </w:r>
      <w:bookmarkStart w:id="3" w:name="P712"/>
      <w:bookmarkEnd w:id="3"/>
      <w:r w:rsidRPr="00861CD2">
        <w:t xml:space="preserve"> Формируется при   установлении   муниципального 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2)</w:t>
      </w:r>
      <w:bookmarkStart w:id="4" w:name="P717"/>
      <w:bookmarkEnd w:id="4"/>
      <w:r w:rsidRPr="00861CD2"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1CD2">
        <w:rPr>
          <w:b/>
        </w:rPr>
        <w:lastRenderedPageBreak/>
        <w:t>ЧАСТЬ 3.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rPr>
          <w:vertAlign w:val="superscript"/>
        </w:rPr>
      </w:pPr>
      <w:r w:rsidRPr="00861CD2">
        <w:t xml:space="preserve">                                                                                      Прочие сведения о муниципальном задании</w:t>
      </w:r>
      <w:r w:rsidRPr="00861CD2">
        <w:rPr>
          <w:vertAlign w:val="superscript"/>
        </w:rPr>
        <w:t>1)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1. Основания для досрочного прекращения исполнения муниципального задания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 xml:space="preserve">    1) Ликвидация учреждения;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 xml:space="preserve">     2) реорганизация учреждения.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 xml:space="preserve">2. Иная информация, необходимая для исполнения (контроля над исполнением) муниципального задания 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3. Порядок контроля за исполнением муниципального задания</w:t>
      </w:r>
    </w:p>
    <w:p w:rsidR="00411050" w:rsidRPr="00861CD2" w:rsidRDefault="00411050" w:rsidP="0041105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835"/>
        <w:gridCol w:w="7938"/>
      </w:tblGrid>
      <w:tr w:rsidR="00411050" w:rsidRPr="00861CD2" w:rsidTr="002D76D3">
        <w:tc>
          <w:tcPr>
            <w:tcW w:w="346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Формы контроля</w:t>
            </w:r>
          </w:p>
        </w:tc>
        <w:tc>
          <w:tcPr>
            <w:tcW w:w="283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Периодичность</w:t>
            </w:r>
          </w:p>
        </w:tc>
        <w:tc>
          <w:tcPr>
            <w:tcW w:w="793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Районные органы исполнительной власти, осуществляющие контроль за оказанием услуги</w:t>
            </w:r>
          </w:p>
        </w:tc>
      </w:tr>
      <w:tr w:rsidR="00411050" w:rsidRPr="00861CD2" w:rsidTr="002D76D3">
        <w:tc>
          <w:tcPr>
            <w:tcW w:w="3464" w:type="dxa"/>
            <w:vAlign w:val="bottom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1</w:t>
            </w:r>
          </w:p>
        </w:tc>
        <w:tc>
          <w:tcPr>
            <w:tcW w:w="2835" w:type="dxa"/>
            <w:vAlign w:val="bottom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61CD2">
              <w:rPr>
                <w:szCs w:val="20"/>
              </w:rPr>
              <w:t>3</w:t>
            </w:r>
          </w:p>
        </w:tc>
      </w:tr>
      <w:tr w:rsidR="00411050" w:rsidRPr="00861CD2" w:rsidTr="002D76D3">
        <w:tc>
          <w:tcPr>
            <w:tcW w:w="346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t>Внешний контроль</w:t>
            </w:r>
          </w:p>
        </w:tc>
        <w:tc>
          <w:tcPr>
            <w:tcW w:w="283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t>По мере необходимости</w:t>
            </w:r>
          </w:p>
        </w:tc>
        <w:tc>
          <w:tcPr>
            <w:tcW w:w="7938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t xml:space="preserve">Администрации Петушинского района </w:t>
            </w:r>
          </w:p>
        </w:tc>
      </w:tr>
      <w:tr w:rsidR="00411050" w:rsidRPr="00861CD2" w:rsidTr="002D76D3">
        <w:tc>
          <w:tcPr>
            <w:tcW w:w="3464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rPr>
                <w:szCs w:val="20"/>
              </w:rPr>
              <w:t>Внутренний контроль</w:t>
            </w:r>
          </w:p>
        </w:tc>
        <w:tc>
          <w:tcPr>
            <w:tcW w:w="2835" w:type="dxa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t>постоянно</w:t>
            </w:r>
          </w:p>
        </w:tc>
        <w:tc>
          <w:tcPr>
            <w:tcW w:w="7938" w:type="dxa"/>
            <w:vAlign w:val="center"/>
          </w:tcPr>
          <w:p w:rsidR="00411050" w:rsidRPr="00861CD2" w:rsidRDefault="00411050" w:rsidP="002D76D3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61CD2">
              <w:t>Директор МБУ СОК «Динамо»</w:t>
            </w:r>
          </w:p>
        </w:tc>
      </w:tr>
    </w:tbl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4. Требования к отчетности об исполнении муниципального задания 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_______________________________________________________________________________________________________________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4.1.  Периодичность представления отчетов об исполнении муниципального задания __</w:t>
      </w:r>
      <w:r w:rsidRPr="00861CD2">
        <w:rPr>
          <w:u w:val="single"/>
        </w:rPr>
        <w:t>ежеквартально</w:t>
      </w:r>
      <w:r w:rsidRPr="00861CD2">
        <w:t>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4.2. Сроки представления отчетов об исполнении муниципального задания __</w:t>
      </w:r>
      <w:r w:rsidRPr="00861CD2">
        <w:rPr>
          <w:u w:val="single"/>
        </w:rPr>
        <w:t>до 15 числа следующего после отчётного месяца</w:t>
      </w:r>
      <w:r w:rsidRPr="00861CD2">
        <w:t>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4.3. Иные требования к отчетности об исполнении муниципального задания 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_______________________________________________________________________________________________________________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t>5. Иные показатели, связанные с выполнением муниципального задания</w:t>
      </w:r>
      <w:r w:rsidRPr="00861CD2">
        <w:rPr>
          <w:vertAlign w:val="superscript"/>
        </w:rPr>
        <w:t>2</w:t>
      </w:r>
      <w:r w:rsidRPr="00861CD2">
        <w:rPr>
          <w:u w:val="single"/>
          <w:vertAlign w:val="superscript"/>
        </w:rPr>
        <w:t>)</w:t>
      </w:r>
      <w:r w:rsidRPr="00861CD2">
        <w:t xml:space="preserve"> _</w:t>
      </w:r>
      <w:r w:rsidRPr="00861CD2">
        <w:rPr>
          <w:u w:val="single"/>
        </w:rPr>
        <w:t>допустимое (возможное) отклонение от</w:t>
      </w:r>
      <w:r w:rsidRPr="00861CD2">
        <w:t>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</w:pPr>
      <w:r w:rsidRPr="00861CD2">
        <w:rPr>
          <w:u w:val="single"/>
        </w:rPr>
        <w:t xml:space="preserve"> выполнения муниципального задания – 10%</w:t>
      </w:r>
      <w:r w:rsidRPr="00861CD2">
        <w:t>__________________________________________________________________________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 xml:space="preserve">    1)</w:t>
      </w:r>
      <w:bookmarkStart w:id="5" w:name="P769"/>
      <w:bookmarkEnd w:id="5"/>
      <w:r w:rsidRPr="00861CD2">
        <w:rPr>
          <w:sz w:val="20"/>
          <w:szCs w:val="20"/>
        </w:rPr>
        <w:t>Заполняется в целом по муниципальному заданию.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61CD2">
        <w:rPr>
          <w:sz w:val="20"/>
          <w:szCs w:val="20"/>
        </w:rPr>
        <w:t>2)</w:t>
      </w:r>
      <w:bookmarkStart w:id="6" w:name="P771"/>
      <w:bookmarkEnd w:id="6"/>
      <w:r w:rsidRPr="00861CD2">
        <w:rPr>
          <w:sz w:val="20"/>
          <w:szCs w:val="20"/>
        </w:rPr>
        <w:t xml:space="preserve">В числе  иных показателей  может  быть указано допустимое (возможное) отклонение  от выполнения муниципального задания, в пределах которого оно считается  выполненным,  при  принятии  органом,  осуществляющим  функции и полномочия   учредителя  районных  бюджетных  или  автономных  учреждений, главным  распорядителем  средств  районного  бюджета,  в  ведении которого находятся  районные  казенные  учреждения,  решения об установлении общего допустимого (возможного) отклонения от выполнения муниципального задания, в  пределах  которого  оно  считается  выполненным  (в  %).  В  этом случае допустимые  (возможные)  отклонения,  предусмотренные  в  </w:t>
      </w:r>
      <w:hyperlink w:anchor="P531" w:history="1">
        <w:r w:rsidRPr="00861CD2">
          <w:rPr>
            <w:color w:val="0000FF"/>
            <w:sz w:val="20"/>
            <w:szCs w:val="20"/>
          </w:rPr>
          <w:t>пунктах 3.1</w:t>
        </w:r>
      </w:hyperlink>
      <w:r w:rsidRPr="00861CD2">
        <w:rPr>
          <w:sz w:val="20"/>
          <w:szCs w:val="20"/>
        </w:rPr>
        <w:t xml:space="preserve"> и </w:t>
      </w:r>
      <w:hyperlink w:anchor="P618" w:history="1">
        <w:r w:rsidRPr="00861CD2">
          <w:rPr>
            <w:color w:val="0000FF"/>
            <w:sz w:val="20"/>
            <w:szCs w:val="20"/>
          </w:rPr>
          <w:t>3.2</w:t>
        </w:r>
      </w:hyperlink>
      <w:r w:rsidRPr="00861CD2">
        <w:rPr>
          <w:sz w:val="20"/>
          <w:szCs w:val="20"/>
        </w:rPr>
        <w:t xml:space="preserve"> настоящего муниципального задания, не заполняются.</w:t>
      </w:r>
    </w:p>
    <w:p w:rsidR="00411050" w:rsidRPr="00861CD2" w:rsidRDefault="00411050" w:rsidP="0041105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1050" w:rsidRPr="002D2765" w:rsidRDefault="00411050" w:rsidP="0041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76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11050" w:rsidRPr="002D2765" w:rsidRDefault="00411050" w:rsidP="0041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765">
        <w:rPr>
          <w:rFonts w:ascii="Times New Roman" w:hAnsi="Times New Roman" w:cs="Times New Roman"/>
          <w:sz w:val="24"/>
          <w:szCs w:val="24"/>
        </w:rPr>
        <w:lastRenderedPageBreak/>
        <w:t xml:space="preserve">(уполномоченное лицо) </w:t>
      </w:r>
      <w:r w:rsidRPr="007773AF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2D2765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Метлин Ф.Е.</w:t>
      </w:r>
    </w:p>
    <w:p w:rsidR="00411050" w:rsidRPr="007773AF" w:rsidRDefault="00411050" w:rsidP="004110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2765">
        <w:rPr>
          <w:rFonts w:ascii="Times New Roman" w:hAnsi="Times New Roman" w:cs="Times New Roman"/>
        </w:rPr>
        <w:t xml:space="preserve">  (</w:t>
      </w:r>
      <w:r w:rsidRPr="007773AF">
        <w:rPr>
          <w:rFonts w:ascii="Times New Roman" w:hAnsi="Times New Roman" w:cs="Times New Roman"/>
          <w:sz w:val="16"/>
          <w:szCs w:val="16"/>
        </w:rPr>
        <w:t>должность)            (подпись)                    (расшифровка подписи)</w:t>
      </w:r>
    </w:p>
    <w:p w:rsidR="00411050" w:rsidRDefault="00411050" w:rsidP="0041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050" w:rsidRDefault="00411050" w:rsidP="0041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 Новохатская Т.В.</w:t>
      </w:r>
    </w:p>
    <w:p w:rsidR="00411050" w:rsidRPr="002D2765" w:rsidRDefault="00411050" w:rsidP="0041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050" w:rsidRPr="002D2765" w:rsidRDefault="00411050" w:rsidP="004110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2765">
        <w:rPr>
          <w:rFonts w:ascii="Times New Roman" w:hAnsi="Times New Roman" w:cs="Times New Roman"/>
          <w:sz w:val="24"/>
          <w:szCs w:val="24"/>
        </w:rPr>
        <w:t>"______" ____</w:t>
      </w:r>
      <w:r w:rsidRPr="007773AF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2D2765">
        <w:rPr>
          <w:rFonts w:ascii="Times New Roman" w:hAnsi="Times New Roman" w:cs="Times New Roman"/>
          <w:sz w:val="24"/>
          <w:szCs w:val="24"/>
        </w:rPr>
        <w:t xml:space="preserve">___ 20 </w:t>
      </w:r>
      <w:r>
        <w:rPr>
          <w:rFonts w:ascii="Times New Roman" w:hAnsi="Times New Roman" w:cs="Times New Roman"/>
          <w:sz w:val="24"/>
          <w:szCs w:val="24"/>
        </w:rPr>
        <w:t>_19_</w:t>
      </w:r>
      <w:r w:rsidRPr="002D2765">
        <w:rPr>
          <w:rFonts w:ascii="Times New Roman" w:hAnsi="Times New Roman" w:cs="Times New Roman"/>
          <w:sz w:val="24"/>
          <w:szCs w:val="24"/>
        </w:rPr>
        <w:t>.</w:t>
      </w:r>
    </w:p>
    <w:p w:rsidR="00411050" w:rsidRDefault="00411050" w:rsidP="00411050"/>
    <w:p w:rsidR="00946F31" w:rsidRPr="00946F31" w:rsidRDefault="00946F31" w:rsidP="00D3735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0"/>
        </w:rPr>
      </w:pPr>
    </w:p>
    <w:sectPr w:rsidR="00946F31" w:rsidRPr="00946F31" w:rsidSect="00861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CC" w:rsidRDefault="00692BCC" w:rsidP="00AA3A0E">
      <w:r>
        <w:separator/>
      </w:r>
    </w:p>
  </w:endnote>
  <w:endnote w:type="continuationSeparator" w:id="1">
    <w:p w:rsidR="00692BCC" w:rsidRDefault="00692BCC" w:rsidP="00AA3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CC" w:rsidRDefault="00692BCC" w:rsidP="00AA3A0E">
      <w:r>
        <w:separator/>
      </w:r>
    </w:p>
  </w:footnote>
  <w:footnote w:type="continuationSeparator" w:id="1">
    <w:p w:rsidR="00692BCC" w:rsidRDefault="00692BCC" w:rsidP="00AA3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85" w:rsidRDefault="00C16085" w:rsidP="00134F8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422F"/>
    <w:rsid w:val="00013880"/>
    <w:rsid w:val="000315E2"/>
    <w:rsid w:val="0004121D"/>
    <w:rsid w:val="0009007C"/>
    <w:rsid w:val="000B4409"/>
    <w:rsid w:val="000D422F"/>
    <w:rsid w:val="00134F8F"/>
    <w:rsid w:val="0016585E"/>
    <w:rsid w:val="00197AFF"/>
    <w:rsid w:val="001C300F"/>
    <w:rsid w:val="001C7E78"/>
    <w:rsid w:val="001F577E"/>
    <w:rsid w:val="002633FD"/>
    <w:rsid w:val="00270526"/>
    <w:rsid w:val="002E269D"/>
    <w:rsid w:val="002F560E"/>
    <w:rsid w:val="00303C06"/>
    <w:rsid w:val="0033414A"/>
    <w:rsid w:val="0037481A"/>
    <w:rsid w:val="00386AB7"/>
    <w:rsid w:val="003B57D8"/>
    <w:rsid w:val="00411050"/>
    <w:rsid w:val="00444430"/>
    <w:rsid w:val="00451081"/>
    <w:rsid w:val="0048260F"/>
    <w:rsid w:val="004D4ECE"/>
    <w:rsid w:val="004D61A9"/>
    <w:rsid w:val="004E1DAE"/>
    <w:rsid w:val="004F716E"/>
    <w:rsid w:val="00504810"/>
    <w:rsid w:val="0052075E"/>
    <w:rsid w:val="00530243"/>
    <w:rsid w:val="00532528"/>
    <w:rsid w:val="00595F4B"/>
    <w:rsid w:val="005C2249"/>
    <w:rsid w:val="005E1398"/>
    <w:rsid w:val="005F2011"/>
    <w:rsid w:val="005F4A03"/>
    <w:rsid w:val="006304E0"/>
    <w:rsid w:val="006547B7"/>
    <w:rsid w:val="00654A9D"/>
    <w:rsid w:val="00680324"/>
    <w:rsid w:val="006804CC"/>
    <w:rsid w:val="00681337"/>
    <w:rsid w:val="00692BCC"/>
    <w:rsid w:val="006B3D36"/>
    <w:rsid w:val="006B7AD4"/>
    <w:rsid w:val="006C25F4"/>
    <w:rsid w:val="006C7F56"/>
    <w:rsid w:val="00713B15"/>
    <w:rsid w:val="007279D3"/>
    <w:rsid w:val="0073062E"/>
    <w:rsid w:val="00741E86"/>
    <w:rsid w:val="007437CD"/>
    <w:rsid w:val="007616EA"/>
    <w:rsid w:val="00782B63"/>
    <w:rsid w:val="00784870"/>
    <w:rsid w:val="00790369"/>
    <w:rsid w:val="007B50ED"/>
    <w:rsid w:val="007C7B69"/>
    <w:rsid w:val="007F6FF4"/>
    <w:rsid w:val="00826FD8"/>
    <w:rsid w:val="00875B0C"/>
    <w:rsid w:val="00881DF8"/>
    <w:rsid w:val="008B1174"/>
    <w:rsid w:val="008B5E30"/>
    <w:rsid w:val="008E43DC"/>
    <w:rsid w:val="00916CBE"/>
    <w:rsid w:val="00922AA0"/>
    <w:rsid w:val="00930DD3"/>
    <w:rsid w:val="00933FA2"/>
    <w:rsid w:val="00946949"/>
    <w:rsid w:val="00946F31"/>
    <w:rsid w:val="009A6947"/>
    <w:rsid w:val="009C5FB5"/>
    <w:rsid w:val="009E501A"/>
    <w:rsid w:val="00A060D1"/>
    <w:rsid w:val="00A2192F"/>
    <w:rsid w:val="00A25D41"/>
    <w:rsid w:val="00A51156"/>
    <w:rsid w:val="00A555E0"/>
    <w:rsid w:val="00A86755"/>
    <w:rsid w:val="00AA3A0E"/>
    <w:rsid w:val="00AD7D6B"/>
    <w:rsid w:val="00B12FFC"/>
    <w:rsid w:val="00B27198"/>
    <w:rsid w:val="00B70662"/>
    <w:rsid w:val="00B73D53"/>
    <w:rsid w:val="00BA1013"/>
    <w:rsid w:val="00C13392"/>
    <w:rsid w:val="00C16085"/>
    <w:rsid w:val="00C45855"/>
    <w:rsid w:val="00CF5F5E"/>
    <w:rsid w:val="00CF65CE"/>
    <w:rsid w:val="00D31516"/>
    <w:rsid w:val="00D37356"/>
    <w:rsid w:val="00DC1BB9"/>
    <w:rsid w:val="00DD7F62"/>
    <w:rsid w:val="00E04557"/>
    <w:rsid w:val="00E049F2"/>
    <w:rsid w:val="00E117F9"/>
    <w:rsid w:val="00EB4E11"/>
    <w:rsid w:val="00EB5AC5"/>
    <w:rsid w:val="00EF0E83"/>
    <w:rsid w:val="00F052AB"/>
    <w:rsid w:val="00F32170"/>
    <w:rsid w:val="00F952AD"/>
    <w:rsid w:val="00FC71EC"/>
    <w:rsid w:val="00FD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050"/>
    <w:pPr>
      <w:keepNext/>
      <w:keepLines/>
      <w:spacing w:before="240" w:line="259" w:lineRule="auto"/>
      <w:outlineLvl w:val="0"/>
    </w:pPr>
    <w:rPr>
      <w:rFonts w:asciiTheme="minorHAnsi" w:hAnsiTheme="minorHAnsi"/>
      <w:b/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11050"/>
    <w:pPr>
      <w:keepNext/>
      <w:keepLines/>
      <w:spacing w:before="40" w:line="259" w:lineRule="auto"/>
      <w:outlineLvl w:val="1"/>
    </w:pPr>
    <w:rPr>
      <w:rFonts w:asciiTheme="minorHAnsi" w:hAnsiTheme="minorHAnsi"/>
      <w:b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11050"/>
    <w:pPr>
      <w:keepNext/>
      <w:keepLines/>
      <w:spacing w:before="40" w:line="259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11050"/>
    <w:pPr>
      <w:keepNext/>
      <w:keepLines/>
      <w:spacing w:before="40" w:line="259" w:lineRule="auto"/>
      <w:outlineLvl w:val="3"/>
    </w:pPr>
    <w:rPr>
      <w:rFonts w:asciiTheme="minorHAnsi" w:hAnsiTheme="minorHAnsi"/>
      <w:b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11050"/>
    <w:pPr>
      <w:keepNext/>
      <w:keepLines/>
      <w:spacing w:before="4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11050"/>
    <w:pPr>
      <w:keepNext/>
      <w:keepLines/>
      <w:spacing w:before="40" w:line="259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11050"/>
    <w:pPr>
      <w:keepNext/>
      <w:keepLines/>
      <w:spacing w:before="40" w:line="259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11050"/>
    <w:pPr>
      <w:keepNext/>
      <w:keepLines/>
      <w:spacing w:before="40" w:line="259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411050"/>
    <w:pPr>
      <w:keepNext/>
      <w:keepLines/>
      <w:spacing w:before="40" w:line="259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D422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 Indent"/>
    <w:basedOn w:val="a"/>
    <w:link w:val="a4"/>
    <w:rsid w:val="000D422F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0D422F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5">
    <w:name w:val="Table Grid"/>
    <w:basedOn w:val="a1"/>
    <w:uiPriority w:val="39"/>
    <w:rsid w:val="000D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3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3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13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F6F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F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93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7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1050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semiHidden/>
    <w:rsid w:val="00411050"/>
    <w:rPr>
      <w:rFonts w:eastAsia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semiHidden/>
    <w:rsid w:val="004110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1050"/>
    <w:rPr>
      <w:rFonts w:eastAsia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semiHidden/>
    <w:rsid w:val="004110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110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4110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110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11050"/>
    <w:rPr>
      <w:rFonts w:ascii="Cambria" w:eastAsia="Times New Roman" w:hAnsi="Cambria" w:cs="Times New Roman"/>
    </w:rPr>
  </w:style>
  <w:style w:type="paragraph" w:customStyle="1" w:styleId="110">
    <w:name w:val="Заголовок 11"/>
    <w:basedOn w:val="a"/>
    <w:next w:val="a"/>
    <w:qFormat/>
    <w:rsid w:val="00411050"/>
    <w:pPr>
      <w:keepNext/>
      <w:jc w:val="center"/>
      <w:outlineLvl w:val="0"/>
    </w:pPr>
    <w:rPr>
      <w:b/>
      <w:sz w:val="28"/>
      <w:szCs w:val="20"/>
    </w:rPr>
  </w:style>
  <w:style w:type="paragraph" w:customStyle="1" w:styleId="210">
    <w:name w:val="Заголовок 21"/>
    <w:basedOn w:val="a"/>
    <w:next w:val="a"/>
    <w:qFormat/>
    <w:rsid w:val="00411050"/>
    <w:pPr>
      <w:keepNext/>
      <w:ind w:left="2880"/>
      <w:outlineLvl w:val="1"/>
    </w:pPr>
    <w:rPr>
      <w:b/>
      <w:szCs w:val="20"/>
    </w:rPr>
  </w:style>
  <w:style w:type="paragraph" w:customStyle="1" w:styleId="31">
    <w:name w:val="Заголовок 31"/>
    <w:basedOn w:val="a"/>
    <w:next w:val="a"/>
    <w:semiHidden/>
    <w:unhideWhenUsed/>
    <w:qFormat/>
    <w:rsid w:val="004110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411050"/>
    <w:pPr>
      <w:keepNext/>
      <w:outlineLvl w:val="3"/>
    </w:pPr>
    <w:rPr>
      <w:b/>
      <w:szCs w:val="20"/>
    </w:rPr>
  </w:style>
  <w:style w:type="paragraph" w:customStyle="1" w:styleId="51">
    <w:name w:val="Заголовок 51"/>
    <w:basedOn w:val="a"/>
    <w:next w:val="a"/>
    <w:semiHidden/>
    <w:unhideWhenUsed/>
    <w:qFormat/>
    <w:rsid w:val="00411050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semiHidden/>
    <w:unhideWhenUsed/>
    <w:qFormat/>
    <w:rsid w:val="00411050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customStyle="1" w:styleId="71">
    <w:name w:val="Заголовок 71"/>
    <w:basedOn w:val="a"/>
    <w:next w:val="a"/>
    <w:semiHidden/>
    <w:unhideWhenUsed/>
    <w:qFormat/>
    <w:rsid w:val="00411050"/>
    <w:pPr>
      <w:spacing w:before="240" w:after="60"/>
      <w:outlineLvl w:val="6"/>
    </w:pPr>
    <w:rPr>
      <w:rFonts w:asciiTheme="minorHAnsi" w:hAnsiTheme="minorHAnsi" w:cstheme="minorBidi"/>
    </w:rPr>
  </w:style>
  <w:style w:type="paragraph" w:customStyle="1" w:styleId="81">
    <w:name w:val="Заголовок 81"/>
    <w:basedOn w:val="a"/>
    <w:next w:val="a"/>
    <w:semiHidden/>
    <w:unhideWhenUsed/>
    <w:qFormat/>
    <w:rsid w:val="00411050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customStyle="1" w:styleId="91">
    <w:name w:val="Заголовок 91"/>
    <w:basedOn w:val="a"/>
    <w:next w:val="a"/>
    <w:semiHidden/>
    <w:unhideWhenUsed/>
    <w:qFormat/>
    <w:rsid w:val="00411050"/>
    <w:pPr>
      <w:spacing w:before="240" w:after="60"/>
      <w:outlineLvl w:val="8"/>
    </w:pPr>
    <w:rPr>
      <w:rFonts w:ascii="Cambria" w:hAnsi="Cambria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411050"/>
  </w:style>
  <w:style w:type="paragraph" w:styleId="ad">
    <w:name w:val="caption"/>
    <w:basedOn w:val="a"/>
    <w:next w:val="a"/>
    <w:semiHidden/>
    <w:unhideWhenUsed/>
    <w:qFormat/>
    <w:rsid w:val="00411050"/>
    <w:rPr>
      <w:b/>
      <w:bCs/>
      <w:sz w:val="20"/>
      <w:szCs w:val="20"/>
    </w:rPr>
  </w:style>
  <w:style w:type="paragraph" w:customStyle="1" w:styleId="13">
    <w:name w:val="Название1"/>
    <w:basedOn w:val="a"/>
    <w:next w:val="a"/>
    <w:qFormat/>
    <w:rsid w:val="004110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f"/>
    <w:rsid w:val="004110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qFormat/>
    <w:rsid w:val="00411050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1"/>
    <w:rsid w:val="00411050"/>
    <w:rPr>
      <w:rFonts w:ascii="Cambria" w:eastAsia="Times New Roman" w:hAnsi="Cambria" w:cs="Times New Roman"/>
      <w:sz w:val="24"/>
      <w:szCs w:val="24"/>
    </w:rPr>
  </w:style>
  <w:style w:type="character" w:styleId="af2">
    <w:name w:val="Strong"/>
    <w:basedOn w:val="a0"/>
    <w:qFormat/>
    <w:rsid w:val="00411050"/>
    <w:rPr>
      <w:b/>
      <w:bCs/>
    </w:rPr>
  </w:style>
  <w:style w:type="character" w:styleId="af3">
    <w:name w:val="Emphasis"/>
    <w:basedOn w:val="a0"/>
    <w:qFormat/>
    <w:rsid w:val="00411050"/>
    <w:rPr>
      <w:i/>
      <w:iCs/>
    </w:rPr>
  </w:style>
  <w:style w:type="paragraph" w:styleId="af4">
    <w:name w:val="No Spacing"/>
    <w:uiPriority w:val="1"/>
    <w:qFormat/>
    <w:rsid w:val="004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Цитата 21"/>
    <w:basedOn w:val="a"/>
    <w:next w:val="a"/>
    <w:uiPriority w:val="29"/>
    <w:qFormat/>
    <w:rsid w:val="00411050"/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411050"/>
    <w:rPr>
      <w:i/>
      <w:iCs/>
      <w:color w:val="000000"/>
      <w:sz w:val="24"/>
      <w:szCs w:val="24"/>
    </w:rPr>
  </w:style>
  <w:style w:type="paragraph" w:customStyle="1" w:styleId="15">
    <w:name w:val="Выделенная цитата1"/>
    <w:basedOn w:val="a"/>
    <w:next w:val="a"/>
    <w:uiPriority w:val="30"/>
    <w:qFormat/>
    <w:rsid w:val="004110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6"/>
    <w:uiPriority w:val="30"/>
    <w:rsid w:val="00411050"/>
    <w:rPr>
      <w:b/>
      <w:bCs/>
      <w:i/>
      <w:iCs/>
      <w:color w:val="4F81BD"/>
      <w:sz w:val="24"/>
      <w:szCs w:val="24"/>
    </w:rPr>
  </w:style>
  <w:style w:type="character" w:customStyle="1" w:styleId="16">
    <w:name w:val="Слабое выделение1"/>
    <w:basedOn w:val="a0"/>
    <w:uiPriority w:val="19"/>
    <w:qFormat/>
    <w:rsid w:val="00411050"/>
    <w:rPr>
      <w:i/>
      <w:iCs/>
      <w:color w:val="808080"/>
    </w:rPr>
  </w:style>
  <w:style w:type="character" w:customStyle="1" w:styleId="17">
    <w:name w:val="Сильное выделение1"/>
    <w:basedOn w:val="a0"/>
    <w:uiPriority w:val="21"/>
    <w:qFormat/>
    <w:rsid w:val="00411050"/>
    <w:rPr>
      <w:b/>
      <w:bCs/>
      <w:i/>
      <w:iCs/>
      <w:color w:val="4F81BD"/>
    </w:rPr>
  </w:style>
  <w:style w:type="character" w:customStyle="1" w:styleId="18">
    <w:name w:val="Слабая ссылка1"/>
    <w:basedOn w:val="a0"/>
    <w:uiPriority w:val="31"/>
    <w:qFormat/>
    <w:rsid w:val="00411050"/>
    <w:rPr>
      <w:smallCaps/>
      <w:color w:val="C0504D"/>
      <w:u w:val="single"/>
    </w:rPr>
  </w:style>
  <w:style w:type="character" w:customStyle="1" w:styleId="19">
    <w:name w:val="Сильная ссылка1"/>
    <w:basedOn w:val="a0"/>
    <w:uiPriority w:val="32"/>
    <w:qFormat/>
    <w:rsid w:val="00411050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411050"/>
    <w:rPr>
      <w:b/>
      <w:b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411050"/>
  </w:style>
  <w:style w:type="paragraph" w:customStyle="1" w:styleId="ConsPlusTitle">
    <w:name w:val="ConsPlusTitle"/>
    <w:rsid w:val="00411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8">
    <w:name w:val="Hyperlink"/>
    <w:basedOn w:val="a0"/>
    <w:uiPriority w:val="99"/>
    <w:unhideWhenUsed/>
    <w:rsid w:val="00411050"/>
    <w:rPr>
      <w:color w:val="0000FF"/>
      <w:u w:val="single"/>
    </w:rPr>
  </w:style>
  <w:style w:type="paragraph" w:customStyle="1" w:styleId="ConsPlusNonformat">
    <w:name w:val="ConsPlusNonformat"/>
    <w:rsid w:val="0041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411050"/>
    <w:rPr>
      <w:color w:val="800080"/>
      <w:u w:val="single"/>
    </w:rPr>
  </w:style>
  <w:style w:type="paragraph" w:customStyle="1" w:styleId="ConsPlusCell">
    <w:name w:val="ConsPlusCell"/>
    <w:rsid w:val="00411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411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4110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10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110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110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110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10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4110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4110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">
    <w:name w:val="Title"/>
    <w:basedOn w:val="a"/>
    <w:next w:val="a"/>
    <w:link w:val="ae"/>
    <w:qFormat/>
    <w:rsid w:val="00411050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Знак1"/>
    <w:basedOn w:val="a0"/>
    <w:uiPriority w:val="10"/>
    <w:rsid w:val="00411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0"/>
    <w:qFormat/>
    <w:rsid w:val="00411050"/>
    <w:pPr>
      <w:numPr>
        <w:ilvl w:val="1"/>
      </w:numPr>
      <w:spacing w:after="160" w:line="259" w:lineRule="auto"/>
    </w:pPr>
    <w:rPr>
      <w:rFonts w:ascii="Cambria" w:hAnsi="Cambria"/>
      <w:lang w:eastAsia="en-US"/>
    </w:rPr>
  </w:style>
  <w:style w:type="character" w:customStyle="1" w:styleId="1d">
    <w:name w:val="Подзаголовок Знак1"/>
    <w:basedOn w:val="a0"/>
    <w:uiPriority w:val="11"/>
    <w:rsid w:val="00411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411050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  <w:lang w:eastAsia="en-US"/>
    </w:rPr>
  </w:style>
  <w:style w:type="character" w:customStyle="1" w:styleId="213">
    <w:name w:val="Цитата 2 Знак1"/>
    <w:basedOn w:val="a0"/>
    <w:uiPriority w:val="29"/>
    <w:rsid w:val="0041105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6">
    <w:name w:val="Intense Quote"/>
    <w:basedOn w:val="a"/>
    <w:next w:val="a"/>
    <w:link w:val="af5"/>
    <w:uiPriority w:val="30"/>
    <w:qFormat/>
    <w:rsid w:val="004110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F81BD"/>
      <w:lang w:eastAsia="en-US"/>
    </w:rPr>
  </w:style>
  <w:style w:type="character" w:customStyle="1" w:styleId="1e">
    <w:name w:val="Выделенная цитата Знак1"/>
    <w:basedOn w:val="a0"/>
    <w:uiPriority w:val="30"/>
    <w:rsid w:val="0041105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9">
    <w:name w:val="Subtle Emphasis"/>
    <w:basedOn w:val="a0"/>
    <w:uiPriority w:val="19"/>
    <w:qFormat/>
    <w:rsid w:val="00411050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411050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411050"/>
    <w:rPr>
      <w:smallCaps/>
      <w:color w:val="5A5A5A" w:themeColor="text1" w:themeTint="A5"/>
    </w:rPr>
  </w:style>
  <w:style w:type="character" w:styleId="afc">
    <w:name w:val="Intense Reference"/>
    <w:basedOn w:val="a0"/>
    <w:uiPriority w:val="32"/>
    <w:qFormat/>
    <w:rsid w:val="00411050"/>
    <w:rPr>
      <w:b/>
      <w:bCs/>
      <w:smallCaps/>
      <w:color w:val="4F81BD" w:themeColor="accent1"/>
      <w:spacing w:val="5"/>
    </w:rPr>
  </w:style>
  <w:style w:type="character" w:styleId="afd">
    <w:name w:val="FollowedHyperlink"/>
    <w:basedOn w:val="a0"/>
    <w:uiPriority w:val="99"/>
    <w:semiHidden/>
    <w:unhideWhenUsed/>
    <w:rsid w:val="00411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1050"/>
    <w:pPr>
      <w:keepNext/>
      <w:keepLines/>
      <w:spacing w:before="240" w:line="259" w:lineRule="auto"/>
      <w:outlineLvl w:val="0"/>
    </w:pPr>
    <w:rPr>
      <w:rFonts w:asciiTheme="minorHAnsi" w:hAnsiTheme="minorHAnsi"/>
      <w:b/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11050"/>
    <w:pPr>
      <w:keepNext/>
      <w:keepLines/>
      <w:spacing w:before="40" w:line="259" w:lineRule="auto"/>
      <w:outlineLvl w:val="1"/>
    </w:pPr>
    <w:rPr>
      <w:rFonts w:asciiTheme="minorHAnsi" w:hAnsiTheme="minorHAnsi"/>
      <w:b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11050"/>
    <w:pPr>
      <w:keepNext/>
      <w:keepLines/>
      <w:spacing w:before="40" w:line="259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411050"/>
    <w:pPr>
      <w:keepNext/>
      <w:keepLines/>
      <w:spacing w:before="40" w:line="259" w:lineRule="auto"/>
      <w:outlineLvl w:val="3"/>
    </w:pPr>
    <w:rPr>
      <w:rFonts w:asciiTheme="minorHAnsi" w:hAnsiTheme="minorHAnsi"/>
      <w:b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411050"/>
    <w:pPr>
      <w:keepNext/>
      <w:keepLines/>
      <w:spacing w:before="4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411050"/>
    <w:pPr>
      <w:keepNext/>
      <w:keepLines/>
      <w:spacing w:before="40" w:line="259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411050"/>
    <w:pPr>
      <w:keepNext/>
      <w:keepLines/>
      <w:spacing w:before="40" w:line="259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411050"/>
    <w:pPr>
      <w:keepNext/>
      <w:keepLines/>
      <w:spacing w:before="40" w:line="259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411050"/>
    <w:pPr>
      <w:keepNext/>
      <w:keepLines/>
      <w:spacing w:before="40" w:line="259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D422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 Indent"/>
    <w:basedOn w:val="a"/>
    <w:link w:val="a4"/>
    <w:rsid w:val="000D422F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0D422F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5">
    <w:name w:val="Table Grid"/>
    <w:basedOn w:val="a1"/>
    <w:uiPriority w:val="39"/>
    <w:rsid w:val="000D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3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3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139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F6F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6FF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93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7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1050"/>
    <w:rPr>
      <w:rFonts w:eastAsia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semiHidden/>
    <w:rsid w:val="00411050"/>
    <w:rPr>
      <w:rFonts w:eastAsia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semiHidden/>
    <w:rsid w:val="004110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1050"/>
    <w:rPr>
      <w:rFonts w:eastAsia="Times New Roman" w:cs="Times New Roman"/>
      <w:b/>
      <w:sz w:val="24"/>
    </w:rPr>
  </w:style>
  <w:style w:type="character" w:customStyle="1" w:styleId="50">
    <w:name w:val="Заголовок 5 Знак"/>
    <w:basedOn w:val="a0"/>
    <w:link w:val="5"/>
    <w:semiHidden/>
    <w:rsid w:val="004110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1105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41105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1105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11050"/>
    <w:rPr>
      <w:rFonts w:ascii="Cambria" w:eastAsia="Times New Roman" w:hAnsi="Cambria" w:cs="Times New Roman"/>
    </w:rPr>
  </w:style>
  <w:style w:type="paragraph" w:customStyle="1" w:styleId="110">
    <w:name w:val="Заголовок 11"/>
    <w:basedOn w:val="a"/>
    <w:next w:val="a"/>
    <w:qFormat/>
    <w:rsid w:val="00411050"/>
    <w:pPr>
      <w:keepNext/>
      <w:jc w:val="center"/>
      <w:outlineLvl w:val="0"/>
    </w:pPr>
    <w:rPr>
      <w:b/>
      <w:sz w:val="28"/>
      <w:szCs w:val="20"/>
    </w:rPr>
  </w:style>
  <w:style w:type="paragraph" w:customStyle="1" w:styleId="210">
    <w:name w:val="Заголовок 21"/>
    <w:basedOn w:val="a"/>
    <w:next w:val="a"/>
    <w:qFormat/>
    <w:rsid w:val="00411050"/>
    <w:pPr>
      <w:keepNext/>
      <w:ind w:left="2880"/>
      <w:outlineLvl w:val="1"/>
    </w:pPr>
    <w:rPr>
      <w:b/>
      <w:szCs w:val="20"/>
    </w:rPr>
  </w:style>
  <w:style w:type="paragraph" w:customStyle="1" w:styleId="31">
    <w:name w:val="Заголовок 31"/>
    <w:basedOn w:val="a"/>
    <w:next w:val="a"/>
    <w:semiHidden/>
    <w:unhideWhenUsed/>
    <w:qFormat/>
    <w:rsid w:val="004110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411050"/>
    <w:pPr>
      <w:keepNext/>
      <w:outlineLvl w:val="3"/>
    </w:pPr>
    <w:rPr>
      <w:b/>
      <w:szCs w:val="20"/>
    </w:rPr>
  </w:style>
  <w:style w:type="paragraph" w:customStyle="1" w:styleId="51">
    <w:name w:val="Заголовок 51"/>
    <w:basedOn w:val="a"/>
    <w:next w:val="a"/>
    <w:semiHidden/>
    <w:unhideWhenUsed/>
    <w:qFormat/>
    <w:rsid w:val="00411050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next w:val="a"/>
    <w:semiHidden/>
    <w:unhideWhenUsed/>
    <w:qFormat/>
    <w:rsid w:val="00411050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paragraph" w:customStyle="1" w:styleId="71">
    <w:name w:val="Заголовок 71"/>
    <w:basedOn w:val="a"/>
    <w:next w:val="a"/>
    <w:semiHidden/>
    <w:unhideWhenUsed/>
    <w:qFormat/>
    <w:rsid w:val="00411050"/>
    <w:pPr>
      <w:spacing w:before="240" w:after="60"/>
      <w:outlineLvl w:val="6"/>
    </w:pPr>
    <w:rPr>
      <w:rFonts w:asciiTheme="minorHAnsi" w:hAnsiTheme="minorHAnsi" w:cstheme="minorBidi"/>
    </w:rPr>
  </w:style>
  <w:style w:type="paragraph" w:customStyle="1" w:styleId="81">
    <w:name w:val="Заголовок 81"/>
    <w:basedOn w:val="a"/>
    <w:next w:val="a"/>
    <w:semiHidden/>
    <w:unhideWhenUsed/>
    <w:qFormat/>
    <w:rsid w:val="00411050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customStyle="1" w:styleId="91">
    <w:name w:val="Заголовок 91"/>
    <w:basedOn w:val="a"/>
    <w:next w:val="a"/>
    <w:semiHidden/>
    <w:unhideWhenUsed/>
    <w:qFormat/>
    <w:rsid w:val="00411050"/>
    <w:pPr>
      <w:spacing w:before="240" w:after="60"/>
      <w:outlineLvl w:val="8"/>
    </w:pPr>
    <w:rPr>
      <w:rFonts w:ascii="Cambria" w:hAnsi="Cambria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411050"/>
  </w:style>
  <w:style w:type="paragraph" w:styleId="ad">
    <w:name w:val="caption"/>
    <w:basedOn w:val="a"/>
    <w:next w:val="a"/>
    <w:semiHidden/>
    <w:unhideWhenUsed/>
    <w:qFormat/>
    <w:rsid w:val="00411050"/>
    <w:rPr>
      <w:b/>
      <w:bCs/>
      <w:sz w:val="20"/>
      <w:szCs w:val="20"/>
    </w:rPr>
  </w:style>
  <w:style w:type="paragraph" w:customStyle="1" w:styleId="13">
    <w:name w:val="Название1"/>
    <w:basedOn w:val="a"/>
    <w:next w:val="a"/>
    <w:qFormat/>
    <w:rsid w:val="004110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f"/>
    <w:rsid w:val="004110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qFormat/>
    <w:rsid w:val="00411050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1"/>
    <w:rsid w:val="00411050"/>
    <w:rPr>
      <w:rFonts w:ascii="Cambria" w:eastAsia="Times New Roman" w:hAnsi="Cambria" w:cs="Times New Roman"/>
      <w:sz w:val="24"/>
      <w:szCs w:val="24"/>
    </w:rPr>
  </w:style>
  <w:style w:type="character" w:styleId="af2">
    <w:name w:val="Strong"/>
    <w:basedOn w:val="a0"/>
    <w:qFormat/>
    <w:rsid w:val="00411050"/>
    <w:rPr>
      <w:b/>
      <w:bCs/>
    </w:rPr>
  </w:style>
  <w:style w:type="character" w:styleId="af3">
    <w:name w:val="Emphasis"/>
    <w:basedOn w:val="a0"/>
    <w:qFormat/>
    <w:rsid w:val="00411050"/>
    <w:rPr>
      <w:i/>
      <w:iCs/>
    </w:rPr>
  </w:style>
  <w:style w:type="paragraph" w:styleId="af4">
    <w:name w:val="No Spacing"/>
    <w:uiPriority w:val="1"/>
    <w:qFormat/>
    <w:rsid w:val="0041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Цитата 21"/>
    <w:basedOn w:val="a"/>
    <w:next w:val="a"/>
    <w:uiPriority w:val="29"/>
    <w:qFormat/>
    <w:rsid w:val="00411050"/>
    <w:rPr>
      <w:i/>
      <w:iCs/>
      <w:color w:val="000000"/>
    </w:rPr>
  </w:style>
  <w:style w:type="character" w:customStyle="1" w:styleId="22">
    <w:name w:val="Цитата 2 Знак"/>
    <w:basedOn w:val="a0"/>
    <w:link w:val="23"/>
    <w:uiPriority w:val="29"/>
    <w:rsid w:val="00411050"/>
    <w:rPr>
      <w:i/>
      <w:iCs/>
      <w:color w:val="000000"/>
      <w:sz w:val="24"/>
      <w:szCs w:val="24"/>
    </w:rPr>
  </w:style>
  <w:style w:type="paragraph" w:customStyle="1" w:styleId="15">
    <w:name w:val="Выделенная цитата1"/>
    <w:basedOn w:val="a"/>
    <w:next w:val="a"/>
    <w:uiPriority w:val="30"/>
    <w:qFormat/>
    <w:rsid w:val="004110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6"/>
    <w:uiPriority w:val="30"/>
    <w:rsid w:val="00411050"/>
    <w:rPr>
      <w:b/>
      <w:bCs/>
      <w:i/>
      <w:iCs/>
      <w:color w:val="4F81BD"/>
      <w:sz w:val="24"/>
      <w:szCs w:val="24"/>
    </w:rPr>
  </w:style>
  <w:style w:type="character" w:customStyle="1" w:styleId="16">
    <w:name w:val="Слабое выделение1"/>
    <w:basedOn w:val="a0"/>
    <w:uiPriority w:val="19"/>
    <w:qFormat/>
    <w:rsid w:val="00411050"/>
    <w:rPr>
      <w:i/>
      <w:iCs/>
      <w:color w:val="808080"/>
    </w:rPr>
  </w:style>
  <w:style w:type="character" w:customStyle="1" w:styleId="17">
    <w:name w:val="Сильное выделение1"/>
    <w:basedOn w:val="a0"/>
    <w:uiPriority w:val="21"/>
    <w:qFormat/>
    <w:rsid w:val="00411050"/>
    <w:rPr>
      <w:b/>
      <w:bCs/>
      <w:i/>
      <w:iCs/>
      <w:color w:val="4F81BD"/>
    </w:rPr>
  </w:style>
  <w:style w:type="character" w:customStyle="1" w:styleId="18">
    <w:name w:val="Слабая ссылка1"/>
    <w:basedOn w:val="a0"/>
    <w:uiPriority w:val="31"/>
    <w:qFormat/>
    <w:rsid w:val="00411050"/>
    <w:rPr>
      <w:smallCaps/>
      <w:color w:val="C0504D"/>
      <w:u w:val="single"/>
    </w:rPr>
  </w:style>
  <w:style w:type="character" w:customStyle="1" w:styleId="19">
    <w:name w:val="Сильная ссылка1"/>
    <w:basedOn w:val="a0"/>
    <w:uiPriority w:val="32"/>
    <w:qFormat/>
    <w:rsid w:val="00411050"/>
    <w:rPr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33"/>
    <w:qFormat/>
    <w:rsid w:val="00411050"/>
    <w:rPr>
      <w:b/>
      <w:bCs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411050"/>
  </w:style>
  <w:style w:type="paragraph" w:customStyle="1" w:styleId="ConsPlusTitle">
    <w:name w:val="ConsPlusTitle"/>
    <w:rsid w:val="00411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8">
    <w:name w:val="Hyperlink"/>
    <w:basedOn w:val="a0"/>
    <w:uiPriority w:val="99"/>
    <w:unhideWhenUsed/>
    <w:rsid w:val="00411050"/>
    <w:rPr>
      <w:color w:val="0000FF"/>
      <w:u w:val="single"/>
    </w:rPr>
  </w:style>
  <w:style w:type="paragraph" w:customStyle="1" w:styleId="ConsPlusNonformat">
    <w:name w:val="ConsPlusNonformat"/>
    <w:rsid w:val="00411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b">
    <w:name w:val="Просмотренная гиперссылка1"/>
    <w:basedOn w:val="a0"/>
    <w:uiPriority w:val="99"/>
    <w:semiHidden/>
    <w:unhideWhenUsed/>
    <w:rsid w:val="00411050"/>
    <w:rPr>
      <w:color w:val="800080"/>
      <w:u w:val="single"/>
    </w:rPr>
  </w:style>
  <w:style w:type="paragraph" w:customStyle="1" w:styleId="ConsPlusCell">
    <w:name w:val="ConsPlusCell"/>
    <w:rsid w:val="004110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1">
    <w:name w:val="Заголовок 1 Знак1"/>
    <w:basedOn w:val="a0"/>
    <w:uiPriority w:val="9"/>
    <w:rsid w:val="004110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4110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10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110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1105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110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10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4110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4110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">
    <w:name w:val="Title"/>
    <w:basedOn w:val="a"/>
    <w:next w:val="a"/>
    <w:link w:val="ae"/>
    <w:qFormat/>
    <w:rsid w:val="00411050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Знак1"/>
    <w:basedOn w:val="a0"/>
    <w:uiPriority w:val="10"/>
    <w:rsid w:val="004110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Subtitle"/>
    <w:basedOn w:val="a"/>
    <w:next w:val="a"/>
    <w:link w:val="af0"/>
    <w:qFormat/>
    <w:rsid w:val="00411050"/>
    <w:pPr>
      <w:numPr>
        <w:ilvl w:val="1"/>
      </w:numPr>
      <w:spacing w:after="160" w:line="259" w:lineRule="auto"/>
    </w:pPr>
    <w:rPr>
      <w:rFonts w:ascii="Cambria" w:hAnsi="Cambria"/>
      <w:lang w:eastAsia="en-US"/>
    </w:rPr>
  </w:style>
  <w:style w:type="character" w:customStyle="1" w:styleId="1d">
    <w:name w:val="Подзаголовок Знак1"/>
    <w:basedOn w:val="a0"/>
    <w:uiPriority w:val="11"/>
    <w:rsid w:val="004110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Quote"/>
    <w:basedOn w:val="a"/>
    <w:next w:val="a"/>
    <w:link w:val="22"/>
    <w:uiPriority w:val="29"/>
    <w:qFormat/>
    <w:rsid w:val="00411050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  <w:lang w:eastAsia="en-US"/>
    </w:rPr>
  </w:style>
  <w:style w:type="character" w:customStyle="1" w:styleId="213">
    <w:name w:val="Цитата 2 Знак1"/>
    <w:basedOn w:val="a0"/>
    <w:uiPriority w:val="29"/>
    <w:rsid w:val="0041105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6">
    <w:name w:val="Intense Quote"/>
    <w:basedOn w:val="a"/>
    <w:next w:val="a"/>
    <w:link w:val="af5"/>
    <w:uiPriority w:val="30"/>
    <w:qFormat/>
    <w:rsid w:val="004110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F81BD"/>
      <w:lang w:eastAsia="en-US"/>
    </w:rPr>
  </w:style>
  <w:style w:type="character" w:customStyle="1" w:styleId="1e">
    <w:name w:val="Выделенная цитата Знак1"/>
    <w:basedOn w:val="a0"/>
    <w:uiPriority w:val="30"/>
    <w:rsid w:val="0041105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9">
    <w:name w:val="Subtle Emphasis"/>
    <w:basedOn w:val="a0"/>
    <w:uiPriority w:val="19"/>
    <w:qFormat/>
    <w:rsid w:val="00411050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411050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411050"/>
    <w:rPr>
      <w:smallCaps/>
      <w:color w:val="5A5A5A" w:themeColor="text1" w:themeTint="A5"/>
    </w:rPr>
  </w:style>
  <w:style w:type="character" w:styleId="afc">
    <w:name w:val="Intense Reference"/>
    <w:basedOn w:val="a0"/>
    <w:uiPriority w:val="32"/>
    <w:qFormat/>
    <w:rsid w:val="00411050"/>
    <w:rPr>
      <w:b/>
      <w:bCs/>
      <w:smallCaps/>
      <w:color w:val="4F81BD" w:themeColor="accent1"/>
      <w:spacing w:val="5"/>
    </w:rPr>
  </w:style>
  <w:style w:type="character" w:styleId="afd">
    <w:name w:val="FollowedHyperlink"/>
    <w:basedOn w:val="a0"/>
    <w:uiPriority w:val="99"/>
    <w:semiHidden/>
    <w:unhideWhenUsed/>
    <w:rsid w:val="004110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consultantplus://offline/ref=79DD66CF3BC9278E49007372AD06AB5098A51B799CDAE702A14B0D2E97QCW0M" TargetMode="External"/><Relationship Id="rId18" Type="http://schemas.openxmlformats.org/officeDocument/2006/relationships/hyperlink" Target="consultantplus://offline/ref=79DD66CF3BC9278E49007372AD06AB5098A51B799CDAE702A14B0D2E97QCW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DD66CF3BC9278E49007372AD06AB5098A51B799CDAE702A14B0D2E97QCW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DD66CF3BC9278E49007372AD06AB5098A51B799CDAE702A14B0D2E97QCW0M" TargetMode="External"/><Relationship Id="rId17" Type="http://schemas.openxmlformats.org/officeDocument/2006/relationships/hyperlink" Target="consultantplus://offline/ref=79DD66CF3BC9278E49007372AD06AB5098A51B799CDAE702A14B0D2E97QCW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DD66CF3BC9278E49007372AD06AB5098A51B799CDAE702A14B0D2E97QCW0M" TargetMode="External"/><Relationship Id="rId20" Type="http://schemas.openxmlformats.org/officeDocument/2006/relationships/hyperlink" Target="consultantplus://offline/ref=79DD66CF3BC9278E49007372AD06AB5098A51B799CDAE702A14B0D2E97QCW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4D6CF22575139A7D435FD628D81295F6C31B8F5C7D48F17F4767431434280E35E6E7F9C541D17A49451384v0SA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DD66CF3BC9278E49007372AD06AB5098A51B799CDAE702A14B0D2E97QCW0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8F64D6CF22575139A7D435FD628D81295F6C31B8F5C7D48F17F4767431434280E35E6E7F9C541D17A49451384v0SAH" TargetMode="External"/><Relationship Id="rId19" Type="http://schemas.openxmlformats.org/officeDocument/2006/relationships/hyperlink" Target="consultantplus://offline/ref=79DD66CF3BC9278E49007372AD06AB5098A51B799CDAE702A14B0D2E97QCW0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9DD66CF3BC9278E49007372AD06AB5098A51B799CDAE702A14B0D2E97QCW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681A-F492-42EB-97C5-90FBB2F2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Метлин</dc:creator>
  <cp:lastModifiedBy>Ирина И.Г. Алексеева</cp:lastModifiedBy>
  <cp:revision>2</cp:revision>
  <cp:lastPrinted>2020-01-13T05:23:00Z</cp:lastPrinted>
  <dcterms:created xsi:type="dcterms:W3CDTF">2020-01-13T13:50:00Z</dcterms:created>
  <dcterms:modified xsi:type="dcterms:W3CDTF">2020-01-13T13:50:00Z</dcterms:modified>
</cp:coreProperties>
</file>