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right"/>
        <w:rPr>
          <w:i/>
          <w:color w:val="000000"/>
          <w:sz w:val="24"/>
          <w:u w:val="single"/>
        </w:rPr>
      </w:pPr>
      <w:r>
        <w:rPr>
          <w:color w:val="000000"/>
          <w:sz w:val="24"/>
        </w:rPr>
        <w:t xml:space="preserve">Уполномоченный орган</w:t>
      </w:r>
      <w:r>
        <w:rPr>
          <w:i/>
          <w:color w:val="000000"/>
          <w:sz w:val="24"/>
          <w:u w:val="single"/>
        </w:rPr>
      </w:r>
    </w:p>
    <w:p>
      <w:pPr>
        <w:pStyle w:val="Normal"/>
        <w:ind w:left="6600"/>
        <w:jc w:val="right"/>
        <w:rPr>
          <w:i/>
          <w:color w:val="000000"/>
          <w:sz w:val="24"/>
          <w:u w:val="single"/>
        </w:rPr>
      </w:pPr>
      <w:r>
        <w:rPr>
          <w:color w:val="000000"/>
          <w:sz w:val="24"/>
        </w:rPr>
        <w:t xml:space="preserve">601144</w:t>
      </w:r>
      <w:r>
        <w:rPr>
          <w:color w:val="000000"/>
          <w:sz w:val="24"/>
        </w:rPr>
        <w:t xml:space="preserve">,</w:t>
      </w:r>
      <w:r>
        <w:rPr>
          <w:color w:val="000000"/>
          <w:sz w:val="24"/>
        </w:rPr>
        <w:t xml:space="preserve"> Владимирская область, </w:t>
      </w:r>
      <w:r>
        <w:rPr>
          <w:i/>
          <w:color w:val="000000"/>
          <w:sz w:val="24"/>
          <w:u w:val="single"/>
        </w:rPr>
      </w:r>
    </w:p>
    <w:p>
      <w:pPr>
        <w:pStyle w:val="Normal"/>
        <w:ind w:left="6600"/>
        <w:jc w:val="right"/>
        <w:rPr>
          <w:i/>
          <w:color w:val="000000"/>
          <w:sz w:val="24"/>
          <w:u w:val="single"/>
        </w:rPr>
      </w:pPr>
      <w:r>
        <w:rPr>
          <w:color w:val="000000"/>
          <w:sz w:val="24"/>
        </w:rPr>
        <w:t xml:space="preserve">г. Петушки, </w:t>
      </w:r>
      <w:r>
        <w:rPr>
          <w:color w:val="000000"/>
          <w:sz w:val="24"/>
        </w:rPr>
        <w:t xml:space="preserve">Советская</w:t>
      </w:r>
      <w:r>
        <w:rPr>
          <w:color w:val="000000"/>
          <w:sz w:val="24"/>
        </w:rPr>
        <w:t xml:space="preserve"> пл.</w:t>
      </w:r>
      <w:r>
        <w:rPr>
          <w:color w:val="000000"/>
          <w:sz w:val="24"/>
        </w:rPr>
        <w:t xml:space="preserve">, д. 5</w:t>
      </w:r>
      <w:r>
        <w:rPr>
          <w:i/>
          <w:color w:val="000000"/>
          <w:sz w:val="24"/>
          <w:u w:val="single"/>
        </w:rPr>
      </w:r>
    </w:p>
    <w:p>
      <w:pPr>
        <w:pStyle w:val="Normal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spacing w:line="276" w:lineRule="auto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ЗАЯВКА НА УЧАСТИЕ В ТОРГАХ (КОНКУРСЕ, АУКЦИОНЕ) ПО ЛОТУ № ______</w:t>
      </w:r>
      <w:r>
        <w:rPr>
          <w:b/>
          <w:bCs/>
          <w:color w:val="000000"/>
          <w:sz w:val="24"/>
        </w:rPr>
      </w:r>
    </w:p>
    <w:p>
      <w:pPr>
        <w:pStyle w:val="Normal"/>
        <w:spacing w:line="276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на право заключения</w:t>
      </w:r>
      <w:r>
        <w:rPr>
          <w:color w:val="000000"/>
          <w:sz w:val="24"/>
        </w:rPr>
        <w:t xml:space="preserve"> договор</w:t>
      </w:r>
      <w:r>
        <w:rPr>
          <w:color w:val="000000"/>
          <w:sz w:val="24"/>
        </w:rPr>
        <w:t xml:space="preserve">а</w:t>
      </w:r>
      <w:r>
        <w:rPr>
          <w:color w:val="000000"/>
          <w:sz w:val="24"/>
        </w:rPr>
        <w:t xml:space="preserve"> на установку и экс</w:t>
      </w:r>
      <w:r>
        <w:rPr>
          <w:color w:val="000000"/>
          <w:sz w:val="24"/>
        </w:rPr>
        <w:t xml:space="preserve">плуатацию рекламной конструкции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</w:r>
    </w:p>
    <w:p>
      <w:pPr>
        <w:pStyle w:val="Normal"/>
        <w:spacing w:line="276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на территории Петушинского района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по адресу: </w:t>
      </w:r>
      <w:r>
        <w:rPr>
          <w:color w:val="000000"/>
          <w:sz w:val="24"/>
        </w:rPr>
        <w:t xml:space="preserve">________</w:t>
      </w:r>
      <w:r>
        <w:rPr>
          <w:color w:val="000000"/>
          <w:sz w:val="24"/>
        </w:rPr>
        <w:t xml:space="preserve">_________________</w:t>
      </w:r>
      <w:r>
        <w:rPr>
          <w:color w:val="000000"/>
          <w:sz w:val="24"/>
        </w:rPr>
        <w:t xml:space="preserve">__</w:t>
      </w:r>
      <w:r>
        <w:rPr>
          <w:color w:val="000000"/>
          <w:sz w:val="24"/>
        </w:rPr>
        <w:t xml:space="preserve">___</w:t>
      </w:r>
      <w:r>
        <w:rPr>
          <w:color w:val="000000"/>
          <w:sz w:val="24"/>
        </w:rPr>
        <w:t xml:space="preserve">___________________________________________________</w:t>
      </w:r>
      <w:r>
        <w:rPr>
          <w:color w:val="000000"/>
          <w:sz w:val="24"/>
        </w:rPr>
        <w:t xml:space="preserve">___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</w:r>
    </w:p>
    <w:p>
      <w:pPr>
        <w:pStyle w:val="Normal"/>
        <w:spacing w:line="276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____________________________________________________________________________________</w:t>
      </w:r>
      <w:r>
        <w:rPr>
          <w:color w:val="000000"/>
          <w:sz w:val="24"/>
        </w:rPr>
        <w:t xml:space="preserve">,</w:t>
      </w:r>
    </w:p>
    <w:p>
      <w:pPr>
        <w:pStyle w:val="Normal"/>
        <w:spacing w:line="276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площадь рекламной конструкции __</w:t>
      </w:r>
      <w:r>
        <w:rPr>
          <w:color w:val="000000"/>
          <w:sz w:val="24"/>
        </w:rPr>
        <w:t xml:space="preserve">__</w:t>
      </w:r>
      <w:r>
        <w:rPr>
          <w:color w:val="000000"/>
          <w:sz w:val="24"/>
        </w:rPr>
        <w:t xml:space="preserve">____ кв.м.</w:t>
      </w:r>
      <w:r>
        <w:rPr>
          <w:color w:val="000000"/>
          <w:sz w:val="24"/>
        </w:rPr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pacing w:line="276" w:lineRule="auto"/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r>
        <w:rPr>
          <w:color w:val="000000"/>
          <w:sz w:val="24"/>
        </w:rPr>
        <w:t xml:space="preserve">Изучив документацию о </w:t>
      </w:r>
      <w:r>
        <w:rPr>
          <w:color w:val="000000"/>
          <w:sz w:val="24"/>
        </w:rPr>
        <w:t xml:space="preserve">торгах</w:t>
      </w:r>
      <w:r>
        <w:rPr>
          <w:color w:val="000000"/>
          <w:sz w:val="24"/>
        </w:rPr>
        <w:t xml:space="preserve"> на право заключить вышеупомяну</w:t>
      </w:r>
      <w:r>
        <w:rPr>
          <w:color w:val="000000"/>
          <w:sz w:val="24"/>
        </w:rPr>
        <w:t xml:space="preserve">тый договор, а также применимые к данным торгам</w:t>
      </w:r>
      <w:r>
        <w:rPr>
          <w:color w:val="000000"/>
          <w:sz w:val="24"/>
        </w:rPr>
        <w:t xml:space="preserve"> законодательство и нормативно-правовые акты _____________</w:t>
      </w:r>
      <w:r>
        <w:rPr>
          <w:color w:val="000000"/>
          <w:sz w:val="24"/>
        </w:rPr>
        <w:t xml:space="preserve">_________</w:t>
      </w:r>
      <w:r>
        <w:rPr>
          <w:color w:val="000000"/>
          <w:sz w:val="24"/>
        </w:rPr>
        <w:t xml:space="preserve">_______________________________________________________________</w:t>
      </w:r>
      <w:r>
        <w:rPr>
          <w:color w:val="000000"/>
          <w:sz w:val="24"/>
        </w:rPr>
        <w:t xml:space="preserve">  </w:t>
      </w:r>
    </w:p>
    <w:p>
      <w:pPr>
        <w:pStyle w:val="Normal"/>
        <w:tabs>
          <w:tab w:val="num" w:pos="480" w:leader="none"/>
          <w:tab w:val="left" w:pos="960" w:leader="none"/>
        </w:tabs>
        <w:spacing w:line="276" w:lineRule="auto"/>
        <w:ind w:firstLine="60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Наименование</w:t>
      </w:r>
      <w:r>
        <w:rPr>
          <w:i/>
          <w:color w:val="000000"/>
          <w:sz w:val="16"/>
          <w:szCs w:val="16"/>
        </w:rPr>
        <w:t xml:space="preserve"> орган</w:t>
      </w:r>
      <w:r>
        <w:rPr>
          <w:i/>
          <w:color w:val="000000"/>
          <w:sz w:val="16"/>
          <w:szCs w:val="16"/>
        </w:rPr>
        <w:t xml:space="preserve">изации (ФИО ИП), юр. адрес, </w:t>
      </w:r>
      <w:r>
        <w:rPr>
          <w:i/>
          <w:color w:val="000000"/>
          <w:sz w:val="16"/>
          <w:szCs w:val="16"/>
        </w:rPr>
        <w:t xml:space="preserve">телефон</w:t>
      </w:r>
      <w:r>
        <w:rPr>
          <w:i/>
          <w:color w:val="000000"/>
          <w:sz w:val="16"/>
          <w:szCs w:val="16"/>
        </w:rPr>
      </w:r>
    </w:p>
    <w:p>
      <w:pPr>
        <w:pStyle w:val="Normal"/>
        <w:tabs>
          <w:tab w:val="num" w:pos="480" w:leader="none"/>
          <w:tab w:val="left" w:pos="960" w:leader="none"/>
        </w:tabs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_____________________________________________________________________________________</w:t>
      </w:r>
      <w:r>
        <w:rPr>
          <w:color w:val="000000"/>
          <w:sz w:val="24"/>
        </w:rPr>
      </w:r>
    </w:p>
    <w:p>
      <w:pPr>
        <w:pStyle w:val="Normal"/>
        <w:tabs>
          <w:tab w:val="num" w:pos="480" w:leader="none"/>
          <w:tab w:val="left" w:pos="960" w:leader="none"/>
        </w:tabs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лице</w:t>
      </w:r>
      <w:r>
        <w:rPr>
          <w:color w:val="000000"/>
          <w:sz w:val="24"/>
        </w:rPr>
        <w:t xml:space="preserve"> _____</w:t>
      </w:r>
      <w:r>
        <w:rPr>
          <w:color w:val="000000"/>
          <w:sz w:val="24"/>
        </w:rPr>
        <w:t xml:space="preserve">_______</w:t>
      </w:r>
      <w:r>
        <w:rPr>
          <w:color w:val="000000"/>
          <w:sz w:val="24"/>
        </w:rPr>
        <w:t xml:space="preserve">_________</w:t>
      </w:r>
      <w:r>
        <w:rPr>
          <w:color w:val="000000"/>
          <w:sz w:val="24"/>
        </w:rPr>
        <w:t xml:space="preserve">_____________</w:t>
      </w:r>
      <w:r>
        <w:rPr>
          <w:color w:val="000000"/>
          <w:sz w:val="24"/>
        </w:rPr>
        <w:t xml:space="preserve">_______</w:t>
      </w:r>
      <w:r>
        <w:rPr>
          <w:color w:val="000000"/>
          <w:sz w:val="24"/>
        </w:rPr>
        <w:t xml:space="preserve">__</w:t>
      </w:r>
      <w:r>
        <w:rPr>
          <w:color w:val="000000"/>
          <w:sz w:val="24"/>
        </w:rPr>
        <w:t xml:space="preserve">__, действующего</w:t>
      </w:r>
      <w:r>
        <w:rPr>
          <w:color w:val="000000"/>
          <w:sz w:val="24"/>
        </w:rPr>
        <w:t xml:space="preserve"> (ей) на основании Устава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(Свидетельства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– для ИП), сообщает о</w:t>
      </w:r>
      <w:r>
        <w:rPr>
          <w:color w:val="000000"/>
          <w:sz w:val="24"/>
        </w:rPr>
        <w:t xml:space="preserve"> согласии участвовать в торгах</w:t>
      </w:r>
      <w:r>
        <w:rPr>
          <w:color w:val="000000"/>
          <w:sz w:val="24"/>
        </w:rPr>
        <w:t xml:space="preserve"> на условиях, установленных в указанных выше документах и направляет настоящую заявку.</w:t>
      </w:r>
    </w:p>
    <w:p>
      <w:pPr>
        <w:pStyle w:val="Normal"/>
        <w:tabs>
          <w:tab w:val="left" w:pos="960" w:leader="none"/>
        </w:tabs>
        <w:spacing w:line="276" w:lineRule="auto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>
        <w:rPr>
          <w:color w:val="000000"/>
          <w:sz w:val="24"/>
        </w:rPr>
        <w:t xml:space="preserve">Мы согласны вып</w:t>
      </w:r>
      <w:r>
        <w:rPr>
          <w:color w:val="000000"/>
          <w:sz w:val="24"/>
        </w:rPr>
        <w:t xml:space="preserve">олнить предусмотренные торгами</w:t>
      </w:r>
      <w:r>
        <w:rPr>
          <w:color w:val="000000"/>
          <w:sz w:val="24"/>
        </w:rPr>
        <w:t xml:space="preserve"> условия в соответствии с требованиями извещени</w:t>
      </w:r>
      <w:r>
        <w:rPr>
          <w:color w:val="000000"/>
          <w:sz w:val="24"/>
        </w:rPr>
        <w:t xml:space="preserve">я о проведении торгов</w:t>
      </w:r>
      <w:r>
        <w:rPr>
          <w:color w:val="000000"/>
          <w:sz w:val="24"/>
        </w:rPr>
        <w:t xml:space="preserve">.</w:t>
      </w:r>
      <w:r>
        <w:rPr>
          <w:color w:val="000000"/>
          <w:sz w:val="24"/>
        </w:rPr>
      </w:r>
    </w:p>
    <w:p>
      <w:pPr>
        <w:pStyle w:val="Normal"/>
        <w:tabs>
          <w:tab w:val="left" w:pos="960" w:leader="none"/>
        </w:tabs>
        <w:spacing w:line="276" w:lineRule="auto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>
        <w:rPr>
          <w:color w:val="000000"/>
          <w:sz w:val="24"/>
        </w:rPr>
        <w:t xml:space="preserve">Мы согласны выполнить обязательное условие договора, а именно: </w:t>
      </w:r>
      <w:r>
        <w:rPr>
          <w:sz w:val="24"/>
        </w:rPr>
        <w:t xml:space="preserve">Рекламораспространитель по</w:t>
      </w:r>
      <w:r>
        <w:rPr>
          <w:sz w:val="24"/>
        </w:rPr>
        <w:t xml:space="preserve"> требованию Администрации обязуется</w:t>
      </w:r>
      <w:r>
        <w:rPr>
          <w:sz w:val="24"/>
        </w:rPr>
        <w:t xml:space="preserve"> размещать на рекламной конструкции муниципальную информацию, социальную рекламу, рекламу внутрирайонных и прочих мероприятий в течение </w:t>
      </w:r>
      <w:r>
        <w:rPr>
          <w:sz w:val="24"/>
        </w:rPr>
        <w:t xml:space="preserve">_______ </w:t>
      </w:r>
      <w:r>
        <w:rPr>
          <w:sz w:val="24"/>
        </w:rPr>
        <w:t xml:space="preserve">календарных дней в течение года, при этом Администрация направляет заявку на размещение социальной рекламы не по</w:t>
      </w:r>
      <w:r>
        <w:rPr>
          <w:sz w:val="24"/>
        </w:rPr>
        <w:t xml:space="preserve">зднее, чем за 15 дней до даты ее</w:t>
      </w:r>
      <w:r>
        <w:rPr>
          <w:sz w:val="24"/>
        </w:rPr>
        <w:t xml:space="preserve"> предполагаемого размещения.</w:t>
      </w:r>
      <w:r>
        <w:rPr>
          <w:color w:val="000000"/>
          <w:sz w:val="24"/>
        </w:rPr>
      </w:r>
    </w:p>
    <w:p>
      <w:pPr>
        <w:pStyle w:val="Normal"/>
        <w:tabs>
          <w:tab w:val="left" w:pos="960" w:leader="none"/>
        </w:tabs>
        <w:spacing w:line="276" w:lineRule="auto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 </w:t>
      </w:r>
      <w:r>
        <w:rPr>
          <w:color w:val="000000"/>
          <w:sz w:val="24"/>
        </w:rPr>
        <w:t xml:space="preserve">Настоящей заявкой подтверждаем, что против нас не проводится процедура ликвидации, банкротства,</w:t>
      </w:r>
      <w:r>
        <w:rPr>
          <w:color w:val="000000"/>
          <w:sz w:val="24"/>
        </w:rPr>
        <w:t xml:space="preserve"> д</w:t>
      </w:r>
      <w:r>
        <w:rPr>
          <w:color w:val="000000"/>
          <w:sz w:val="24"/>
        </w:rPr>
        <w:t xml:space="preserve">еятельность не приостановлена</w:t>
      </w:r>
      <w:r>
        <w:rPr>
          <w:color w:val="000000"/>
          <w:sz w:val="24"/>
        </w:rPr>
        <w:t xml:space="preserve">.</w:t>
      </w:r>
      <w:r>
        <w:rPr>
          <w:color w:val="000000"/>
          <w:sz w:val="24"/>
        </w:rPr>
      </w:r>
    </w:p>
    <w:p>
      <w:pPr>
        <w:pStyle w:val="Normal"/>
        <w:tabs>
          <w:tab w:val="left" w:pos="960" w:leader="none"/>
        </w:tabs>
        <w:spacing w:line="276" w:lineRule="auto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В случае при</w:t>
      </w:r>
      <w:r>
        <w:rPr>
          <w:color w:val="000000"/>
          <w:sz w:val="24"/>
        </w:rPr>
        <w:t xml:space="preserve">знания нас победителями торгов мы бере</w:t>
      </w:r>
      <w:r>
        <w:rPr>
          <w:color w:val="000000"/>
          <w:sz w:val="24"/>
        </w:rPr>
        <w:t xml:space="preserve">м на себя обязательства подписать вышеупомянутый договор в соответствии с извещ</w:t>
      </w:r>
      <w:r>
        <w:rPr>
          <w:color w:val="000000"/>
          <w:sz w:val="24"/>
        </w:rPr>
        <w:t xml:space="preserve">ением о проведении торгов</w:t>
      </w:r>
      <w:r>
        <w:rPr>
          <w:color w:val="000000"/>
          <w:sz w:val="24"/>
        </w:rPr>
        <w:t xml:space="preserve"> в течени</w:t>
      </w:r>
      <w:r>
        <w:rPr>
          <w:color w:val="000000"/>
          <w:sz w:val="24"/>
        </w:rPr>
        <w:t xml:space="preserve">е</w:t>
      </w:r>
      <w:r>
        <w:rPr>
          <w:color w:val="000000"/>
          <w:sz w:val="24"/>
        </w:rPr>
        <w:t xml:space="preserve"> 10 дней со д</w:t>
      </w:r>
      <w:r>
        <w:rPr>
          <w:color w:val="000000"/>
          <w:sz w:val="24"/>
        </w:rPr>
        <w:t xml:space="preserve">ня подписания протокола торгов</w:t>
      </w:r>
      <w:r>
        <w:rPr>
          <w:color w:val="000000"/>
          <w:sz w:val="24"/>
        </w:rPr>
        <w:t xml:space="preserve">.</w:t>
      </w:r>
    </w:p>
    <w:p>
      <w:pPr>
        <w:pStyle w:val="Normal"/>
        <w:tabs>
          <w:tab w:val="left" w:pos="960" w:leader="none"/>
        </w:tabs>
        <w:spacing w:line="276" w:lineRule="auto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В случае если нами будет сделано предпоследнее предложение о цене</w:t>
      </w:r>
      <w:r>
        <w:rPr>
          <w:color w:val="000000"/>
          <w:sz w:val="24"/>
        </w:rPr>
        <w:t xml:space="preserve"> договора, а победитель торгов</w:t>
      </w:r>
      <w:r>
        <w:rPr>
          <w:color w:val="000000"/>
          <w:sz w:val="24"/>
        </w:rPr>
        <w:t xml:space="preserve"> будет признан уклонившимся от заключения </w:t>
      </w:r>
      <w:r>
        <w:rPr>
          <w:color w:val="000000"/>
          <w:sz w:val="24"/>
        </w:rPr>
        <w:t xml:space="preserve">договора</w:t>
      </w:r>
      <w:r>
        <w:rPr>
          <w:color w:val="000000"/>
          <w:sz w:val="24"/>
        </w:rPr>
        <w:t xml:space="preserve">, мы обязуемся подписать данный договор в соответствии с требованиям</w:t>
      </w:r>
      <w:r>
        <w:rPr>
          <w:color w:val="000000"/>
          <w:sz w:val="24"/>
        </w:rPr>
        <w:t xml:space="preserve">и извещения о проведении торгов</w:t>
      </w:r>
      <w:r>
        <w:rPr>
          <w:color w:val="000000"/>
          <w:sz w:val="24"/>
        </w:rPr>
        <w:t xml:space="preserve"> и условиями нашего предложения по цене.</w:t>
      </w:r>
      <w:r>
        <w:rPr>
          <w:color w:val="000000"/>
          <w:sz w:val="24"/>
        </w:rPr>
      </w:r>
    </w:p>
    <w:p>
      <w:pPr>
        <w:pStyle w:val="Normal"/>
        <w:tabs>
          <w:tab w:val="left" w:pos="960" w:leader="none"/>
        </w:tabs>
        <w:spacing w:line="276" w:lineRule="auto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7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Сообщаем, что для оперативного уведомления нас по вопросам организационного характера и взаимодействия </w:t>
      </w:r>
      <w:r>
        <w:rPr>
          <w:color w:val="000000"/>
          <w:sz w:val="24"/>
        </w:rPr>
        <w:t xml:space="preserve">с </w:t>
      </w:r>
      <w:r>
        <w:rPr>
          <w:color w:val="000000"/>
          <w:sz w:val="24"/>
        </w:rPr>
        <w:t xml:space="preserve">нами уполномочен ________</w:t>
      </w:r>
      <w:r>
        <w:rPr>
          <w:color w:val="000000"/>
          <w:sz w:val="24"/>
        </w:rPr>
        <w:t xml:space="preserve">____</w:t>
      </w:r>
      <w:r>
        <w:rPr>
          <w:color w:val="000000"/>
          <w:sz w:val="24"/>
        </w:rPr>
        <w:t xml:space="preserve">__</w:t>
      </w:r>
      <w:r>
        <w:rPr>
          <w:color w:val="000000"/>
          <w:sz w:val="24"/>
        </w:rPr>
        <w:t xml:space="preserve">________________</w:t>
      </w:r>
      <w:r>
        <w:rPr>
          <w:color w:val="000000"/>
          <w:sz w:val="24"/>
        </w:rPr>
        <w:t xml:space="preserve">__</w:t>
      </w:r>
      <w:r>
        <w:rPr>
          <w:color w:val="000000"/>
          <w:sz w:val="24"/>
        </w:rPr>
        <w:t xml:space="preserve">______</w:t>
      </w:r>
      <w:r>
        <w:rPr>
          <w:color w:val="000000"/>
          <w:sz w:val="24"/>
        </w:rPr>
        <w:t xml:space="preserve">___, </w:t>
      </w:r>
      <w:r>
        <w:rPr>
          <w:color w:val="000000"/>
          <w:sz w:val="24"/>
        </w:rPr>
        <w:t xml:space="preserve">_____</w:t>
      </w:r>
      <w:r>
        <w:rPr>
          <w:color w:val="000000"/>
          <w:sz w:val="24"/>
        </w:rPr>
        <w:t xml:space="preserve">___</w:t>
      </w:r>
      <w:r>
        <w:rPr>
          <w:color w:val="000000"/>
          <w:sz w:val="24"/>
        </w:rPr>
        <w:t xml:space="preserve">_</w:t>
      </w:r>
      <w:r>
        <w:rPr>
          <w:color w:val="000000"/>
          <w:sz w:val="24"/>
        </w:rPr>
        <w:t xml:space="preserve">___________________________________________________________________________.</w:t>
      </w:r>
      <w:r>
        <w:rPr>
          <w:color w:val="000000"/>
          <w:sz w:val="24"/>
        </w:rPr>
      </w:r>
    </w:p>
    <w:p>
      <w:pPr>
        <w:pStyle w:val="Normal"/>
        <w:tabs>
          <w:tab w:val="num" w:pos="480" w:leader="none"/>
          <w:tab w:val="left" w:pos="960" w:leader="none"/>
        </w:tabs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Ф.И.О., контактный</w:t>
      </w:r>
      <w:r>
        <w:rPr>
          <w:i/>
          <w:color w:val="000000"/>
          <w:sz w:val="16"/>
          <w:szCs w:val="16"/>
        </w:rPr>
        <w:t xml:space="preserve"> телефон</w:t>
      </w:r>
      <w:r>
        <w:rPr>
          <w:i/>
          <w:color w:val="000000"/>
          <w:sz w:val="16"/>
          <w:szCs w:val="16"/>
        </w:rPr>
      </w:r>
    </w:p>
    <w:p>
      <w:pPr>
        <w:pStyle w:val="Normal"/>
        <w:tabs>
          <w:tab w:val="num" w:pos="480" w:leader="none"/>
          <w:tab w:val="left" w:pos="960" w:leader="none"/>
        </w:tabs>
        <w:ind w:firstLine="600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</w:r>
    </w:p>
    <w:p>
      <w:pPr>
        <w:pStyle w:val="Normal"/>
        <w:tabs>
          <w:tab w:val="num" w:pos="480" w:leader="none"/>
          <w:tab w:val="left" w:pos="960" w:leader="none"/>
        </w:tabs>
        <w:ind w:firstLine="60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tabs>
          <w:tab w:val="num" w:pos="480" w:leader="none"/>
          <w:tab w:val="left" w:pos="960" w:leader="none"/>
        </w:tabs>
        <w:ind w:firstLine="60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tabs>
          <w:tab w:val="num" w:pos="480" w:leader="none"/>
          <w:tab w:val="left" w:pos="960" w:leader="none"/>
        </w:tabs>
        <w:ind w:firstLine="60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tabs>
          <w:tab w:val="num" w:pos="480" w:leader="none"/>
          <w:tab w:val="left" w:pos="960" w:leader="none"/>
        </w:tabs>
        <w:ind w:firstLine="60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tabs>
          <w:tab w:val="num" w:pos="480" w:leader="none"/>
          <w:tab w:val="left" w:pos="960" w:leader="none"/>
        </w:tabs>
        <w:ind w:firstLine="60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tabs>
          <w:tab w:val="num" w:pos="480" w:leader="none"/>
          <w:tab w:val="left" w:pos="960" w:leader="none"/>
        </w:tabs>
        <w:ind w:firstLine="60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tabs>
          <w:tab w:val="num" w:pos="480" w:leader="none"/>
          <w:tab w:val="left" w:pos="960" w:leader="none"/>
        </w:tabs>
        <w:ind w:firstLine="60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(заполняется юридическими лицами и индивидуальными предпринимателями)</w:t>
      </w:r>
    </w:p>
    <w:p>
      <w:pPr>
        <w:pStyle w:val="Normal"/>
        <w:tabs>
          <w:tab w:val="num" w:pos="480" w:leader="none"/>
          <w:tab w:val="left" w:pos="960" w:leader="none"/>
        </w:tabs>
        <w:ind w:firstLine="60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10"/>
        <w:gridCol w:w="5211"/>
      </w:tblGrid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Организационно-правовая форма</w:t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Полное фирменное наименование участника торгов</w:t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Сокращенное наименование участника торгов</w:t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Регистрационные данные:</w:t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ИНН, КПП, ОГРН, ОКПО участника торгов</w:t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Дата и номер свидетельства о государственной регистрации</w:t>
            </w:r>
            <w:r>
              <w:rPr>
                <w:sz w:val="24"/>
              </w:rPr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Место государственной регистрации</w:t>
            </w:r>
            <w:r>
              <w:rPr>
                <w:sz w:val="24"/>
              </w:rPr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Номер и почтовый адрес Инспекции Федеральной налоговой службы, в которой участник торгов зарегистрирован в качестве налогоплательщика</w:t>
            </w:r>
            <w:r>
              <w:rPr>
                <w:sz w:val="24"/>
              </w:rPr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Юридический адрес участника торгов</w:t>
            </w:r>
            <w:r>
              <w:rPr>
                <w:sz w:val="24"/>
              </w:rPr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Почтовый адрес участника торгов (место нахождения)</w:t>
            </w:r>
            <w:r>
              <w:rPr>
                <w:sz w:val="24"/>
              </w:rPr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Контактный телефон</w:t>
            </w:r>
            <w:r>
              <w:rPr>
                <w:sz w:val="24"/>
              </w:rPr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Факс </w:t>
            </w:r>
            <w:r>
              <w:rPr>
                <w:sz w:val="24"/>
              </w:rPr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Адрес электронной почты (при наличии)</w:t>
            </w:r>
            <w:r>
              <w:rPr>
                <w:sz w:val="24"/>
              </w:rPr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Банковские реквизиты:</w:t>
            </w:r>
            <w:r>
              <w:rPr>
                <w:b/>
                <w:sz w:val="24"/>
              </w:rPr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Наименование обслуживающего банка</w:t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Расчетный счет</w:t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Корреспондентский счет</w:t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Код БИК</w:t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c>
          <w:tcPr>
            <w:tcW w:w="5210" w:type="dxa"/>
            <w:textDirection w:val="lrTb"/>
            <w:vAlign w:val="center"/>
          </w:tcPr>
          <w:p>
            <w:pPr>
              <w:pStyle w:val="Normal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Паспортные данные участника торгов*</w:t>
            </w:r>
          </w:p>
        </w:tc>
        <w:tc>
          <w:tcPr>
            <w:tcW w:w="5211" w:type="dxa"/>
            <w:textDirection w:val="lrTb"/>
            <w:vAlign w:val="top"/>
          </w:tcPr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*заполняется физическим лицом (ИП)</w:t>
      </w: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Руководитель организации</w:t>
      </w:r>
      <w:r>
        <w:rPr>
          <w:sz w:val="24"/>
        </w:rPr>
        <w:t xml:space="preserve"> </w:t>
      </w:r>
      <w:r>
        <w:rPr>
          <w:sz w:val="24"/>
        </w:rPr>
        <w:t xml:space="preserve">_____________</w:t>
      </w:r>
      <w:r>
        <w:rPr>
          <w:sz w:val="24"/>
        </w:rPr>
        <w:t xml:space="preserve">/_________________________/</w:t>
      </w:r>
    </w:p>
    <w:p>
      <w:pPr>
        <w:pStyle w:val="Normal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Подпись</w:t>
      </w:r>
      <w:r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                   Ф.И.О.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М.П.</w:t>
      </w:r>
    </w:p>
    <w:sectPr>
      <w:type w:val="nextPage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96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8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40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12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4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6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8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00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721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6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">
    <w:multiLevelType w:val="hybridMultilevel"/>
    <w:lvl w:ilvl="0">
      <w:start w:val="6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259" w:leader="none"/>
        </w:tabs>
        <w:ind w:left="125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979" w:leader="none"/>
        </w:tabs>
        <w:ind w:left="197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699" w:leader="none"/>
        </w:tabs>
        <w:ind w:left="269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419" w:leader="none"/>
        </w:tabs>
        <w:ind w:left="341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4139" w:leader="none"/>
        </w:tabs>
        <w:ind w:left="413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859" w:leader="none"/>
        </w:tabs>
        <w:ind w:left="485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579" w:leader="none"/>
        </w:tabs>
        <w:ind w:left="557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299" w:leader="none"/>
        </w:tabs>
        <w:ind w:left="629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7019" w:leader="none"/>
        </w:tabs>
        <w:ind w:left="7019" w:hanging="180"/>
      </w:pPr>
    </w:lvl>
  </w:abstractNum>
  <w:abstractNum w:abstractNumId="8">
    <w:multiLevelType w:val="hybridMultilevel"/>
    <w:lvl w:ilvl="0">
      <w:start w:val="6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080" w:leader="none"/>
        </w:tabs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800" w:leader="none"/>
        </w:tabs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520" w:leader="none"/>
        </w:tabs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40" w:leader="none"/>
        </w:tabs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960" w:leader="none"/>
        </w:tabs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680" w:leader="none"/>
        </w:tabs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400" w:leader="none"/>
        </w:tabs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120" w:leader="none"/>
        </w:tabs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840" w:leader="none"/>
        </w:tabs>
        <w:ind w:left="6840" w:hanging="180"/>
      </w:pPr>
    </w:lvl>
  </w:abstractNum>
  <w:abstractNum w:abstractNumId="1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tabs>
          <w:tab w:val="num" w:pos="1620" w:leader="none"/>
        </w:tabs>
        <w:ind w:left="1620" w:hanging="360"/>
      </w:pPr>
      <w:rPr>
        <w:rFonts w:ascii="Symbol" w:hAnsi="Symbol"/>
        <w:b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b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8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Normal"/>
    <w:next w:val="UserStyle_0"/>
    <w:link w:val="Normal"/>
    <w:pPr>
      <w:widowControl w:val="off"/>
      <w:ind w:right="19772" w:firstLine="720"/>
    </w:pPr>
    <w:rPr>
      <w:rFonts w:ascii="Arial" w:hAnsi="Arial"/>
      <w:lang w:val="ru-RU" w:bidi="ar-SA" w:eastAsia="ru-RU"/>
    </w:rPr>
  </w:style>
  <w:style w:type="paragraph" w:styleId="UserStyle_1">
    <w:name w:val="ConsNonformat"/>
    <w:next w:val="UserStyle_1"/>
    <w:link w:val="Normal"/>
    <w:pPr>
      <w:widowControl w:val="off"/>
      <w:ind w:right="19772"/>
    </w:pPr>
    <w:rPr>
      <w:rFonts w:ascii="Courier New" w:hAnsi="Courier New"/>
      <w:lang w:val="ru-RU" w:bidi="ar-SA" w:eastAsia="ru-RU"/>
    </w:rPr>
  </w:style>
  <w:style w:type="paragraph" w:styleId="UserStyle_2">
    <w:name w:val="ConsCell"/>
    <w:next w:val="UserStyle_2"/>
    <w:link w:val="Normal"/>
    <w:pPr>
      <w:widowControl w:val="off"/>
      <w:ind w:right="19772"/>
    </w:pPr>
    <w:rPr>
      <w:rFonts w:ascii="Arial" w:hAnsi="Arial"/>
      <w:lang w:val="ru-RU" w:bidi="ar-SA" w:eastAsia="ru-RU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3">
    <w:name w:val="ConsPlusNormal"/>
    <w:next w:val="UserStyle_3"/>
    <w:link w:val="Normal"/>
    <w:pPr>
      <w:widowControl w:val="off"/>
      <w:ind w:firstLine="720"/>
    </w:pPr>
    <w:rPr>
      <w:rFonts w:ascii="Arial" w:hAnsi="Arial"/>
      <w:lang w:val="ru-RU" w:bidi="ar-SA" w:eastAsia="ru-RU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UserStyle_4">
    <w:name w:val="ConsPlusNonformat"/>
    <w:next w:val="UserStyle_4"/>
    <w:link w:val="Normal"/>
    <w:pPr>
      <w:widowControl w:val="off"/>
    </w:pPr>
    <w:rPr>
      <w:rFonts w:ascii="Courier New" w:hAnsi="Courier New"/>
      <w:lang w:val="ru-RU" w:bidi="ar-SA" w:eastAsia="ru-RU"/>
    </w:rPr>
  </w:style>
  <w:style w:type="paragraph" w:styleId="Header">
    <w:name w:val="Верхний колонтитул"/>
    <w:basedOn w:val="Normal"/>
    <w:next w:val="Header"/>
    <w:link w:val="UserStyle_5"/>
    <w:pPr>
      <w:tabs>
        <w:tab w:val="center" w:pos="4677" w:leader="none"/>
        <w:tab w:val="right" w:pos="9355" w:leader="none"/>
      </w:tabs>
    </w:pPr>
  </w:style>
  <w:style w:type="character" w:styleId="UserStyle_5">
    <w:name w:val="Верхний колонтитул Знак"/>
    <w:next w:val="UserStyle_5"/>
    <w:link w:val="Header"/>
    <w:rPr>
      <w:sz w:val="28"/>
      <w:szCs w:val="24"/>
    </w:rPr>
  </w:style>
  <w:style w:type="paragraph" w:styleId="Footer">
    <w:name w:val="Нижний колонтитул"/>
    <w:basedOn w:val="Normal"/>
    <w:next w:val="Footer"/>
    <w:link w:val="UserStyle_6"/>
    <w:pPr>
      <w:tabs>
        <w:tab w:val="center" w:pos="4677" w:leader="none"/>
        <w:tab w:val="right" w:pos="9355" w:leader="none"/>
      </w:tabs>
    </w:pPr>
  </w:style>
  <w:style w:type="character" w:styleId="UserStyle_6">
    <w:name w:val="Нижний колонтитул Знак"/>
    <w:next w:val="UserStyle_6"/>
    <w:link w:val="Footer"/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