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18" w:rsidRDefault="001A407F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F19A6" w:rsidRPr="001A4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7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19A6" w:rsidRPr="001A407F">
        <w:rPr>
          <w:rFonts w:ascii="Times New Roman" w:hAnsi="Times New Roman" w:cs="Times New Roman"/>
          <w:bCs/>
          <w:sz w:val="28"/>
          <w:szCs w:val="28"/>
        </w:rPr>
        <w:t xml:space="preserve">Утверждаю </w:t>
      </w:r>
    </w:p>
    <w:p w:rsidR="00B92718" w:rsidRDefault="00B92718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B92718" w:rsidRDefault="00B92718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антинароктической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B92718" w:rsidRDefault="00B92718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Петушинского района</w:t>
      </w:r>
    </w:p>
    <w:p w:rsidR="00B92718" w:rsidRDefault="00B92718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C53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Четырин</w:t>
      </w:r>
      <w:proofErr w:type="spellEnd"/>
    </w:p>
    <w:p w:rsidR="00CF19A6" w:rsidRPr="00B92718" w:rsidRDefault="00CF19A6" w:rsidP="00B927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407F">
        <w:rPr>
          <w:rFonts w:ascii="Times New Roman" w:hAnsi="Times New Roman" w:cs="Times New Roman"/>
          <w:bCs/>
          <w:sz w:val="28"/>
          <w:szCs w:val="28"/>
        </w:rPr>
        <w:t>«</w:t>
      </w:r>
      <w:r w:rsidR="00B92718">
        <w:rPr>
          <w:rFonts w:ascii="Times New Roman" w:hAnsi="Times New Roman" w:cs="Times New Roman"/>
          <w:bCs/>
          <w:sz w:val="28"/>
          <w:szCs w:val="28"/>
        </w:rPr>
        <w:t>13</w:t>
      </w:r>
      <w:r w:rsidRPr="001A407F">
        <w:rPr>
          <w:rFonts w:ascii="Times New Roman" w:hAnsi="Times New Roman" w:cs="Times New Roman"/>
          <w:bCs/>
          <w:sz w:val="28"/>
          <w:szCs w:val="28"/>
        </w:rPr>
        <w:t>»</w:t>
      </w:r>
      <w:r w:rsidR="00B92718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503E7C" w:rsidRPr="001A4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07F">
        <w:rPr>
          <w:rFonts w:ascii="Times New Roman" w:hAnsi="Times New Roman" w:cs="Times New Roman"/>
          <w:bCs/>
          <w:sz w:val="28"/>
          <w:szCs w:val="28"/>
        </w:rPr>
        <w:t>201</w:t>
      </w:r>
      <w:r w:rsidR="004412C8" w:rsidRPr="001A407F">
        <w:rPr>
          <w:rFonts w:ascii="Times New Roman" w:hAnsi="Times New Roman" w:cs="Times New Roman"/>
          <w:bCs/>
          <w:sz w:val="28"/>
          <w:szCs w:val="28"/>
        </w:rPr>
        <w:t>8</w:t>
      </w:r>
      <w:r w:rsidRPr="001A407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F19A6" w:rsidRPr="001B36DC" w:rsidRDefault="00CF19A6" w:rsidP="00503E7C">
      <w:pPr>
        <w:shd w:val="clear" w:color="auto" w:fill="FFFFFF"/>
        <w:spacing w:before="485" w:after="0" w:line="322" w:lineRule="exact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1B36DC"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</w:t>
      </w:r>
      <w:r w:rsidR="00E2228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р</w:t>
      </w:r>
      <w:r w:rsidRPr="001B36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аботы </w:t>
      </w:r>
      <w:proofErr w:type="spellStart"/>
      <w:r w:rsidR="00503E7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антинаркотической</w:t>
      </w:r>
      <w:proofErr w:type="spellEnd"/>
      <w:r w:rsidR="00503E7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комиссии </w:t>
      </w:r>
      <w:r w:rsidRPr="001B36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03E7C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Петушинского района на 201</w:t>
      </w:r>
      <w:r w:rsidR="004412C8"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Pr="001B36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</w:p>
    <w:p w:rsidR="00CF19A6" w:rsidRPr="001B36DC" w:rsidRDefault="00CF19A6" w:rsidP="001B36DC">
      <w:pPr>
        <w:spacing w:after="31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3146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8"/>
        <w:gridCol w:w="7706"/>
        <w:gridCol w:w="3260"/>
        <w:gridCol w:w="3969"/>
        <w:gridCol w:w="3969"/>
        <w:gridCol w:w="3969"/>
        <w:gridCol w:w="3969"/>
        <w:gridCol w:w="3969"/>
      </w:tblGrid>
      <w:tr w:rsidR="00CF19A6" w:rsidRPr="008114FD" w:rsidTr="00B0549A">
        <w:trPr>
          <w:gridAfter w:val="4"/>
          <w:wAfter w:w="15876" w:type="dxa"/>
          <w:trHeight w:hRule="exact" w:val="7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114FD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</w:t>
            </w:r>
            <w:proofErr w:type="gramEnd"/>
            <w:r w:rsidRPr="008114FD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/п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03E7C" w:rsidRPr="008114FD" w:rsidTr="00B0549A">
        <w:trPr>
          <w:gridAfter w:val="4"/>
          <w:wAfter w:w="15876" w:type="dxa"/>
          <w:trHeight w:hRule="exact" w:val="118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8114FD" w:rsidRDefault="00503E7C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C" w:rsidRPr="008114FD" w:rsidRDefault="00503E7C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DA7021" w:rsidRDefault="004412C8" w:rsidP="004412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показателей наркологического учета в городских и сельских поселени</w:t>
            </w:r>
            <w:r w:rsidR="00FE1E9C">
              <w:rPr>
                <w:rFonts w:ascii="Times New Roman" w:hAnsi="Times New Roman" w:cs="Times New Roman"/>
                <w:sz w:val="28"/>
                <w:szCs w:val="28"/>
              </w:rPr>
              <w:t>ях МО «Петушинский район»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8114FD" w:rsidRDefault="00DA74A2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0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8114FD" w:rsidRDefault="00FE1E9C" w:rsidP="00766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33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9A6" w:rsidRPr="008114FD" w:rsidTr="00B0549A">
        <w:trPr>
          <w:gridAfter w:val="4"/>
          <w:wAfter w:w="15876" w:type="dxa"/>
          <w:trHeight w:hRule="exact" w:val="18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6" w:rsidRPr="008114FD" w:rsidRDefault="00CF19A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6" w:rsidRPr="008114FD" w:rsidRDefault="00CF19A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8B72C0" w:rsidP="00781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оперативно- профилактических мероприятий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29" w:rsidRDefault="00805829" w:rsidP="00735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02" w:rsidRPr="008114FD" w:rsidRDefault="008B72C0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Default="00C80D39" w:rsidP="00921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6" w:rsidRPr="008114FD" w:rsidRDefault="008B72C0" w:rsidP="00921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CF19A6" w:rsidRPr="008114FD" w:rsidTr="00B0549A">
        <w:trPr>
          <w:gridAfter w:val="4"/>
          <w:wAfter w:w="15876" w:type="dxa"/>
          <w:trHeight w:hRule="exact" w:val="19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19A6" w:rsidRPr="008114FD" w:rsidRDefault="00CF19A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C80D39" w:rsidRDefault="008B72C0" w:rsidP="008B72C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добровольного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образовательных учреждений на предмет выявления лиц, допускающих не медицинское употребление наркотических и психотропных веществ. Организация летнего отдыха, планирование летней</w:t>
            </w:r>
            <w:r w:rsidR="00B0549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компании.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9A" w:rsidRPr="008114FD" w:rsidRDefault="00B0549A" w:rsidP="00B0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54B26" w:rsidRPr="008114FD" w:rsidRDefault="00B54B26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Default="00C80D39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29" w:rsidRPr="008114FD" w:rsidRDefault="00B0549A" w:rsidP="00805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Петушинского района, главы администраций МО</w:t>
            </w:r>
          </w:p>
        </w:tc>
      </w:tr>
      <w:tr w:rsidR="00B54B26" w:rsidRPr="008114FD" w:rsidTr="001A407F">
        <w:trPr>
          <w:gridAfter w:val="4"/>
          <w:wAfter w:w="15876" w:type="dxa"/>
          <w:trHeight w:hRule="exact" w:val="15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Default="00B54B2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B26" w:rsidRPr="008114FD" w:rsidRDefault="00B54B2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Pr="00C80D39" w:rsidRDefault="00B0549A" w:rsidP="00781753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ОПО «МАК», направленной на ликвидацию сырьевой базы незаконного производства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наркопроизводства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перекрытие каналов поступления наркотиков растительного происхождения на территории МО «Петушинский район».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Default="00B54B26" w:rsidP="00735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39" w:rsidRDefault="00B92718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54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92718" w:rsidRDefault="00B92718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(планируемый период)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39" w:rsidRDefault="00C80D39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F1" w:rsidRPr="00C022F1" w:rsidRDefault="00B0549A" w:rsidP="00037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0375FF" w:rsidRPr="008114FD" w:rsidRDefault="000375FF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0E" w:rsidRPr="008114FD" w:rsidTr="00B0549A">
        <w:trPr>
          <w:gridAfter w:val="4"/>
          <w:wAfter w:w="15876" w:type="dxa"/>
          <w:trHeight w:hRule="exact" w:val="1279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Default="002B6C0E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Pr="00C80D39" w:rsidRDefault="002B6C0E" w:rsidP="00781753">
            <w:pPr>
              <w:tabs>
                <w:tab w:val="left" w:pos="306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и условий совершения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наркопреступлений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0549A">
              <w:rPr>
                <w:rFonts w:ascii="Times New Roman" w:hAnsi="Times New Roman" w:cs="Times New Roman"/>
                <w:sz w:val="28"/>
                <w:szCs w:val="28"/>
              </w:rPr>
              <w:t>МО «Петушинский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несовершеннолетними.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Default="00B0549A" w:rsidP="00735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Default="002B6C0E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Петушинскому району</w:t>
            </w:r>
          </w:p>
          <w:p w:rsidR="002B6C0E" w:rsidRDefault="002B6C0E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41540" w:rsidRPr="008114FD" w:rsidTr="00B0549A">
        <w:trPr>
          <w:gridAfter w:val="4"/>
          <w:wAfter w:w="15876" w:type="dxa"/>
          <w:trHeight w:hRule="exact" w:val="9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Default="002B6C0E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80D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C80D39" w:rsidRDefault="00B0549A" w:rsidP="00781753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эффективности работы по профилактике наркомании в МО «Петушинский район».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Default="00B0549A" w:rsidP="00B0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29" w:rsidRPr="008114FD" w:rsidRDefault="000375FF" w:rsidP="00B0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41540" w:rsidRPr="008114FD" w:rsidTr="001A407F">
        <w:trPr>
          <w:gridAfter w:val="4"/>
          <w:wAfter w:w="15876" w:type="dxa"/>
          <w:trHeight w:hRule="exact" w:val="129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Default="002B6C0E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80D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43" w:rsidRDefault="00B0549A" w:rsidP="00720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8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проведенных мероприятий социально-психологического тестирования обучающихся в образовательных учреждениях.</w:t>
            </w:r>
          </w:p>
          <w:p w:rsidR="00B41540" w:rsidRPr="00C80D39" w:rsidRDefault="00B41540" w:rsidP="00B41540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Default="00B0549A" w:rsidP="00E71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43" w:rsidRDefault="00B0549A" w:rsidP="0044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Петушинского района</w:t>
            </w:r>
          </w:p>
          <w:p w:rsidR="00335CB6" w:rsidRDefault="00335CB6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40" w:rsidRPr="008114FD" w:rsidRDefault="00B41540" w:rsidP="000B4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B5" w:rsidRPr="008114FD" w:rsidTr="001A407F">
        <w:trPr>
          <w:trHeight w:hRule="exact" w:val="15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EB5" w:rsidRPr="008114FD" w:rsidRDefault="002B6C0E" w:rsidP="0087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EB5" w:rsidRPr="008114FD" w:rsidRDefault="006C3EB5" w:rsidP="00C94D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EB5" w:rsidRDefault="00720543" w:rsidP="00F6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8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наркотической ситуации в Петушинском районе за </w:t>
            </w:r>
            <w:r w:rsidR="00B0549A">
              <w:rPr>
                <w:rFonts w:ascii="Times New Roman" w:hAnsi="Times New Roman" w:cs="Times New Roman"/>
                <w:sz w:val="28"/>
                <w:szCs w:val="28"/>
              </w:rPr>
              <w:t>10 месяцев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20543" w:rsidRPr="00F654E0" w:rsidRDefault="00720543" w:rsidP="00F6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8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F7" w:rsidRPr="008114FD" w:rsidRDefault="00B0549A" w:rsidP="0033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-18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43" w:rsidRDefault="00B0549A" w:rsidP="00720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720543">
              <w:rPr>
                <w:rFonts w:ascii="Times New Roman" w:hAnsi="Times New Roman" w:cs="Times New Roman"/>
                <w:sz w:val="28"/>
                <w:szCs w:val="28"/>
              </w:rPr>
              <w:t>ГБУЗ ВО «</w:t>
            </w:r>
            <w:proofErr w:type="spellStart"/>
            <w:r w:rsidR="00720543">
              <w:rPr>
                <w:rFonts w:ascii="Times New Roman" w:hAnsi="Times New Roman" w:cs="Times New Roman"/>
                <w:sz w:val="28"/>
                <w:szCs w:val="28"/>
              </w:rPr>
              <w:t>Петушинская</w:t>
            </w:r>
            <w:proofErr w:type="spellEnd"/>
            <w:r w:rsidR="0072054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C3EB5" w:rsidRDefault="006C3EB5" w:rsidP="0033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B5" w:rsidRPr="008114FD" w:rsidRDefault="006C3EB5" w:rsidP="0033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3EB5" w:rsidRPr="00C80D39" w:rsidRDefault="006C3EB5" w:rsidP="00CA7387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предупреждению, выявлению, пресечению и 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препаратов.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B5" w:rsidRPr="008114FD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по Петушинскому району </w:t>
            </w:r>
          </w:p>
        </w:tc>
      </w:tr>
      <w:tr w:rsidR="006C3EB5" w:rsidRPr="008114FD" w:rsidTr="001A407F">
        <w:trPr>
          <w:trHeight w:hRule="exact" w:val="7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EB5" w:rsidRDefault="002B6C0E" w:rsidP="0087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F7" w:rsidRPr="006C3EB5" w:rsidRDefault="006C3EB5" w:rsidP="00B0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8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549A">
              <w:rPr>
                <w:rFonts w:ascii="Times New Roman" w:hAnsi="Times New Roman" w:cs="Times New Roman"/>
                <w:sz w:val="28"/>
                <w:szCs w:val="28"/>
              </w:rPr>
              <w:t xml:space="preserve"> плане работы комиссии на 2020 год.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DD4" w:rsidRPr="008114FD" w:rsidRDefault="00B0549A" w:rsidP="0033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-18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B5" w:rsidRDefault="00B0549A" w:rsidP="003A1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3EB5" w:rsidRPr="00C80D39" w:rsidRDefault="006C3EB5" w:rsidP="00CA7387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предупреждению, выявлению, пресечению и 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препаратов.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B5" w:rsidRPr="008114FD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по Петушинскому району </w:t>
            </w:r>
          </w:p>
        </w:tc>
      </w:tr>
    </w:tbl>
    <w:p w:rsidR="00CF19A6" w:rsidRDefault="00CF19A6" w:rsidP="007D1C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407F" w:rsidRDefault="001A407F" w:rsidP="007D1C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407F" w:rsidRDefault="00C538A8" w:rsidP="001A4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A407F">
        <w:rPr>
          <w:rFonts w:ascii="Times New Roman" w:hAnsi="Times New Roman" w:cs="Times New Roman"/>
          <w:sz w:val="28"/>
          <w:szCs w:val="28"/>
        </w:rPr>
        <w:t xml:space="preserve"> отделом по профилактике</w:t>
      </w:r>
    </w:p>
    <w:p w:rsidR="001A407F" w:rsidRDefault="001A407F" w:rsidP="001A4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и взаимодействию</w:t>
      </w:r>
    </w:p>
    <w:p w:rsidR="001A407F" w:rsidRDefault="001A407F" w:rsidP="001A4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административными органами правового управления</w:t>
      </w:r>
    </w:p>
    <w:p w:rsidR="001A407F" w:rsidRPr="001B36DC" w:rsidRDefault="001A407F" w:rsidP="001A4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Петушинского района                                                                                                                         Е.С. Фролова</w:t>
      </w:r>
    </w:p>
    <w:sectPr w:rsidR="001A407F" w:rsidRPr="001B36DC" w:rsidSect="007D1C17">
      <w:pgSz w:w="16838" w:h="11906" w:orient="landscape" w:code="9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6DC"/>
    <w:rsid w:val="00014D7C"/>
    <w:rsid w:val="00016980"/>
    <w:rsid w:val="00025E88"/>
    <w:rsid w:val="000375FF"/>
    <w:rsid w:val="00050733"/>
    <w:rsid w:val="00062CF4"/>
    <w:rsid w:val="00082980"/>
    <w:rsid w:val="000A1F55"/>
    <w:rsid w:val="000B1235"/>
    <w:rsid w:val="000B315F"/>
    <w:rsid w:val="000B4C06"/>
    <w:rsid w:val="000C18A0"/>
    <w:rsid w:val="000E3A9D"/>
    <w:rsid w:val="00116F7A"/>
    <w:rsid w:val="00132CC4"/>
    <w:rsid w:val="00176D01"/>
    <w:rsid w:val="001A01C3"/>
    <w:rsid w:val="001A407F"/>
    <w:rsid w:val="001B36DC"/>
    <w:rsid w:val="001D1071"/>
    <w:rsid w:val="001E2830"/>
    <w:rsid w:val="001F4C54"/>
    <w:rsid w:val="00210A1D"/>
    <w:rsid w:val="002418AA"/>
    <w:rsid w:val="00262431"/>
    <w:rsid w:val="00263F06"/>
    <w:rsid w:val="00275F49"/>
    <w:rsid w:val="00296D43"/>
    <w:rsid w:val="002A5D53"/>
    <w:rsid w:val="002B6C0E"/>
    <w:rsid w:val="002B6D01"/>
    <w:rsid w:val="002C1852"/>
    <w:rsid w:val="002F0D68"/>
    <w:rsid w:val="002F4E7D"/>
    <w:rsid w:val="00300F28"/>
    <w:rsid w:val="00316DA6"/>
    <w:rsid w:val="003251B5"/>
    <w:rsid w:val="00325C72"/>
    <w:rsid w:val="003268AE"/>
    <w:rsid w:val="00335789"/>
    <w:rsid w:val="00335CB6"/>
    <w:rsid w:val="00355F41"/>
    <w:rsid w:val="00361BE1"/>
    <w:rsid w:val="003A1BB4"/>
    <w:rsid w:val="003A4B76"/>
    <w:rsid w:val="003C796F"/>
    <w:rsid w:val="003E6B9A"/>
    <w:rsid w:val="00420423"/>
    <w:rsid w:val="00425E92"/>
    <w:rsid w:val="00440ED5"/>
    <w:rsid w:val="004412C8"/>
    <w:rsid w:val="00466D7C"/>
    <w:rsid w:val="004775C5"/>
    <w:rsid w:val="004B33B1"/>
    <w:rsid w:val="004C4032"/>
    <w:rsid w:val="004F199B"/>
    <w:rsid w:val="004F3318"/>
    <w:rsid w:val="00503E7C"/>
    <w:rsid w:val="00517102"/>
    <w:rsid w:val="005760EA"/>
    <w:rsid w:val="00586B61"/>
    <w:rsid w:val="005921F7"/>
    <w:rsid w:val="005E28F8"/>
    <w:rsid w:val="006123F8"/>
    <w:rsid w:val="00642289"/>
    <w:rsid w:val="00653C70"/>
    <w:rsid w:val="00683D56"/>
    <w:rsid w:val="0069486E"/>
    <w:rsid w:val="006C3EB5"/>
    <w:rsid w:val="006F07B3"/>
    <w:rsid w:val="007021D3"/>
    <w:rsid w:val="00720543"/>
    <w:rsid w:val="00735110"/>
    <w:rsid w:val="00781753"/>
    <w:rsid w:val="007D1C17"/>
    <w:rsid w:val="007D31BE"/>
    <w:rsid w:val="007D765A"/>
    <w:rsid w:val="007E0849"/>
    <w:rsid w:val="00800D35"/>
    <w:rsid w:val="00805829"/>
    <w:rsid w:val="008114FD"/>
    <w:rsid w:val="008115D7"/>
    <w:rsid w:val="00813C34"/>
    <w:rsid w:val="00824177"/>
    <w:rsid w:val="00877B98"/>
    <w:rsid w:val="00881E98"/>
    <w:rsid w:val="00886A88"/>
    <w:rsid w:val="008B72C0"/>
    <w:rsid w:val="008E3F63"/>
    <w:rsid w:val="00910C7A"/>
    <w:rsid w:val="00921227"/>
    <w:rsid w:val="00930879"/>
    <w:rsid w:val="0096633D"/>
    <w:rsid w:val="009B3F9A"/>
    <w:rsid w:val="009C1F86"/>
    <w:rsid w:val="009E0BB3"/>
    <w:rsid w:val="00A11242"/>
    <w:rsid w:val="00A1508E"/>
    <w:rsid w:val="00A30F7D"/>
    <w:rsid w:val="00A33D79"/>
    <w:rsid w:val="00A76EEF"/>
    <w:rsid w:val="00A77823"/>
    <w:rsid w:val="00A941CE"/>
    <w:rsid w:val="00AC313D"/>
    <w:rsid w:val="00B01E93"/>
    <w:rsid w:val="00B0549A"/>
    <w:rsid w:val="00B0594A"/>
    <w:rsid w:val="00B17DCB"/>
    <w:rsid w:val="00B22702"/>
    <w:rsid w:val="00B23F12"/>
    <w:rsid w:val="00B335FA"/>
    <w:rsid w:val="00B41540"/>
    <w:rsid w:val="00B527DE"/>
    <w:rsid w:val="00B54B26"/>
    <w:rsid w:val="00B55DD4"/>
    <w:rsid w:val="00B704EF"/>
    <w:rsid w:val="00B87D20"/>
    <w:rsid w:val="00B92718"/>
    <w:rsid w:val="00B943B2"/>
    <w:rsid w:val="00BC43CC"/>
    <w:rsid w:val="00C022F1"/>
    <w:rsid w:val="00C03D70"/>
    <w:rsid w:val="00C06488"/>
    <w:rsid w:val="00C538A8"/>
    <w:rsid w:val="00C80D39"/>
    <w:rsid w:val="00C85919"/>
    <w:rsid w:val="00C94D2B"/>
    <w:rsid w:val="00CA0866"/>
    <w:rsid w:val="00CC5030"/>
    <w:rsid w:val="00CC676E"/>
    <w:rsid w:val="00CE179F"/>
    <w:rsid w:val="00CF19A6"/>
    <w:rsid w:val="00D31490"/>
    <w:rsid w:val="00D97E68"/>
    <w:rsid w:val="00DA7021"/>
    <w:rsid w:val="00DA74A2"/>
    <w:rsid w:val="00DC22DE"/>
    <w:rsid w:val="00DC4AB4"/>
    <w:rsid w:val="00DF14D4"/>
    <w:rsid w:val="00DF316A"/>
    <w:rsid w:val="00DF55AB"/>
    <w:rsid w:val="00E14229"/>
    <w:rsid w:val="00E22281"/>
    <w:rsid w:val="00E24465"/>
    <w:rsid w:val="00E2748E"/>
    <w:rsid w:val="00E515AE"/>
    <w:rsid w:val="00E53F34"/>
    <w:rsid w:val="00E615B3"/>
    <w:rsid w:val="00E71C16"/>
    <w:rsid w:val="00E777E8"/>
    <w:rsid w:val="00E933F3"/>
    <w:rsid w:val="00EE0D92"/>
    <w:rsid w:val="00F257D6"/>
    <w:rsid w:val="00F641B0"/>
    <w:rsid w:val="00F654E0"/>
    <w:rsid w:val="00F72293"/>
    <w:rsid w:val="00F76297"/>
    <w:rsid w:val="00F905E1"/>
    <w:rsid w:val="00FC1A20"/>
    <w:rsid w:val="00FE1E9C"/>
    <w:rsid w:val="00FE3EFF"/>
    <w:rsid w:val="00FE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1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1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1F57-60B6-47F8-A1C4-CC03ED91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Андрей А.Н. Задумин</cp:lastModifiedBy>
  <cp:revision>4</cp:revision>
  <cp:lastPrinted>2017-04-03T11:42:00Z</cp:lastPrinted>
  <dcterms:created xsi:type="dcterms:W3CDTF">2018-12-06T07:13:00Z</dcterms:created>
  <dcterms:modified xsi:type="dcterms:W3CDTF">2019-06-07T09:55:00Z</dcterms:modified>
</cp:coreProperties>
</file>