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A" w:rsidRDefault="002637EA" w:rsidP="002637EA">
      <w:pPr>
        <w:ind w:firstLine="708"/>
        <w:jc w:val="center"/>
        <w:rPr>
          <w:b/>
          <w:sz w:val="28"/>
          <w:szCs w:val="28"/>
        </w:rPr>
      </w:pPr>
      <w:r w:rsidRPr="002637EA">
        <w:rPr>
          <w:b/>
          <w:sz w:val="28"/>
          <w:szCs w:val="28"/>
        </w:rPr>
        <w:t>Отчет за 2021 год</w:t>
      </w:r>
    </w:p>
    <w:p w:rsidR="002637EA" w:rsidRPr="002637EA" w:rsidRDefault="002637EA" w:rsidP="002637EA">
      <w:pPr>
        <w:ind w:firstLine="708"/>
        <w:jc w:val="center"/>
        <w:rPr>
          <w:b/>
          <w:sz w:val="28"/>
          <w:szCs w:val="28"/>
        </w:rPr>
      </w:pPr>
    </w:p>
    <w:p w:rsidR="00BD44A0" w:rsidRPr="007E0FDD" w:rsidRDefault="00BD44A0" w:rsidP="002637EA">
      <w:pPr>
        <w:ind w:firstLine="708"/>
        <w:jc w:val="both"/>
        <w:rPr>
          <w:sz w:val="28"/>
          <w:szCs w:val="28"/>
        </w:rPr>
      </w:pPr>
      <w:r w:rsidRPr="007E0FDD">
        <w:rPr>
          <w:sz w:val="28"/>
          <w:szCs w:val="28"/>
        </w:rPr>
        <w:t xml:space="preserve">Всего на территории района </w:t>
      </w:r>
      <w:r w:rsidR="00922C36">
        <w:rPr>
          <w:sz w:val="28"/>
          <w:szCs w:val="28"/>
        </w:rPr>
        <w:t>по состоянию на 10 января 2022 года осуществляют свою деятельность 653</w:t>
      </w:r>
      <w:r w:rsidRPr="007E0FDD">
        <w:rPr>
          <w:sz w:val="28"/>
          <w:szCs w:val="28"/>
        </w:rPr>
        <w:t xml:space="preserve"> малых и </w:t>
      </w:r>
      <w:r w:rsidR="00922C36">
        <w:rPr>
          <w:sz w:val="28"/>
          <w:szCs w:val="28"/>
        </w:rPr>
        <w:t>средних предприятий</w:t>
      </w:r>
      <w:r w:rsidRPr="007E0FDD">
        <w:rPr>
          <w:sz w:val="28"/>
          <w:szCs w:val="28"/>
        </w:rPr>
        <w:t>, 13</w:t>
      </w:r>
      <w:r w:rsidR="00922C36">
        <w:rPr>
          <w:sz w:val="28"/>
          <w:szCs w:val="28"/>
        </w:rPr>
        <w:t>38</w:t>
      </w:r>
      <w:r w:rsidRPr="007E0FDD">
        <w:rPr>
          <w:sz w:val="28"/>
          <w:szCs w:val="28"/>
        </w:rPr>
        <w:t xml:space="preserve"> индивидуальных предпринимателей.</w:t>
      </w:r>
    </w:p>
    <w:p w:rsidR="00BD44A0" w:rsidRPr="007E0FDD" w:rsidRDefault="00BD44A0" w:rsidP="00BD44A0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E0FDD">
        <w:rPr>
          <w:rFonts w:ascii="Times New Roman" w:hAnsi="Times New Roman"/>
          <w:sz w:val="28"/>
          <w:szCs w:val="28"/>
        </w:rPr>
        <w:t xml:space="preserve">Общая численность занятых в малом предпринимательстве составила 16 587 человек, что составляет около 60 % от общего числа занятых в экономике района. </w:t>
      </w:r>
    </w:p>
    <w:p w:rsidR="00BD44A0" w:rsidRPr="007E0FDD" w:rsidRDefault="00BD44A0" w:rsidP="00BD44A0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E0FDD">
        <w:rPr>
          <w:rFonts w:ascii="Times New Roman" w:hAnsi="Times New Roman"/>
          <w:sz w:val="28"/>
          <w:szCs w:val="28"/>
        </w:rPr>
        <w:t>Основным направлением в работе по развитию и поддержке малого и среднего предпринимательства является реализация отдельных мероприятий национального проекта «Малое и среднее предпринимательство и поддержка индивидуальной предпринимательской инициативы», в том числе: расширение доступа субъектов МСП к финансовым ресурсам, в том числе к льготному финансированию, улучшение условий ведения предпринимательской деятельности, акселерация субъектов малого и среднего предпринимательства, популяризация предпринимательской деятельности.</w:t>
      </w:r>
    </w:p>
    <w:p w:rsidR="00BD44A0" w:rsidRPr="007E0FDD" w:rsidRDefault="00BD44A0" w:rsidP="00BD44A0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E0FDD">
        <w:rPr>
          <w:rFonts w:ascii="Times New Roman" w:eastAsia="Times New Roman" w:hAnsi="Times New Roman"/>
          <w:sz w:val="28"/>
          <w:szCs w:val="28"/>
        </w:rPr>
        <w:t>Мероприятия муниципальной программы «Развитие субъектов малого и среднего предпринимательства в муниципальном образовании «Петушинский район» направлены на с</w:t>
      </w:r>
      <w:r w:rsidRPr="007E0FDD">
        <w:rPr>
          <w:rFonts w:ascii="Times New Roman" w:hAnsi="Times New Roman"/>
          <w:sz w:val="28"/>
          <w:szCs w:val="28"/>
        </w:rPr>
        <w:t xml:space="preserve">оздание условий для развития эффективного конкурентоспособного сектора экономики малого и среднего предпринимательства. </w:t>
      </w:r>
    </w:p>
    <w:p w:rsidR="00BD44A0" w:rsidRPr="007E0FDD" w:rsidRDefault="00BD44A0" w:rsidP="00BD44A0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проведена</w:t>
      </w:r>
      <w:r w:rsidRPr="007E0FDD">
        <w:rPr>
          <w:rFonts w:ascii="Times New Roman" w:hAnsi="Times New Roman"/>
          <w:sz w:val="28"/>
          <w:szCs w:val="28"/>
        </w:rPr>
        <w:t xml:space="preserve"> экономическая перепись субъектов малого и среднего предпринимательства. </w:t>
      </w:r>
    </w:p>
    <w:p w:rsidR="00BD44A0" w:rsidRPr="007E0FDD" w:rsidRDefault="00BD44A0" w:rsidP="00BD44A0">
      <w:pPr>
        <w:spacing w:after="120"/>
        <w:ind w:firstLine="709"/>
        <w:jc w:val="both"/>
        <w:rPr>
          <w:sz w:val="28"/>
          <w:szCs w:val="28"/>
        </w:rPr>
      </w:pPr>
      <w:r w:rsidRPr="007E0FDD">
        <w:rPr>
          <w:sz w:val="28"/>
          <w:szCs w:val="28"/>
        </w:rPr>
        <w:t xml:space="preserve">Возобновлена работа Совета по развитию и поддержке малого и среднего предпринимательства при администрации Петушинского района Владимирской области. Утверждены Положение и Состав Совета. Сформирован План работы. Проведены </w:t>
      </w:r>
      <w:r w:rsidR="00707CD4">
        <w:rPr>
          <w:sz w:val="28"/>
          <w:szCs w:val="28"/>
        </w:rPr>
        <w:t>4</w:t>
      </w:r>
      <w:r w:rsidRPr="007E0FDD">
        <w:rPr>
          <w:sz w:val="28"/>
          <w:szCs w:val="28"/>
        </w:rPr>
        <w:t xml:space="preserve"> заседания Совета. В рамках работы Совета проведено совещание с представителями предпринимательского сообщества в рамках проекта «Бизнес-автобус».</w:t>
      </w:r>
    </w:p>
    <w:p w:rsidR="00FA3860" w:rsidRPr="00FA3860" w:rsidRDefault="002637EA" w:rsidP="00FA3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44A0" w:rsidRPr="007E0FDD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="00BD44A0" w:rsidRPr="007E0FDD">
        <w:rPr>
          <w:sz w:val="28"/>
          <w:szCs w:val="28"/>
        </w:rPr>
        <w:t xml:space="preserve"> </w:t>
      </w:r>
      <w:r w:rsidR="00FA3860" w:rsidRPr="00FA3860">
        <w:rPr>
          <w:sz w:val="28"/>
          <w:szCs w:val="28"/>
        </w:rPr>
        <w:t>2  субъекта предпринимательства</w:t>
      </w:r>
      <w:r w:rsidR="00FA3860">
        <w:rPr>
          <w:sz w:val="28"/>
          <w:szCs w:val="28"/>
        </w:rPr>
        <w:t xml:space="preserve"> получили статус социального предприятия.</w:t>
      </w:r>
    </w:p>
    <w:p w:rsidR="00FA3860" w:rsidRPr="00FA3860" w:rsidRDefault="00FA3860" w:rsidP="00FA3860">
      <w:pPr>
        <w:ind w:firstLine="708"/>
        <w:jc w:val="both"/>
        <w:rPr>
          <w:sz w:val="28"/>
          <w:szCs w:val="28"/>
        </w:rPr>
      </w:pPr>
      <w:r w:rsidRPr="00FA3860">
        <w:rPr>
          <w:sz w:val="28"/>
          <w:szCs w:val="28"/>
        </w:rPr>
        <w:t>Данные субъекты получили консультационную и финансовую поддержку:</w:t>
      </w:r>
    </w:p>
    <w:p w:rsidR="00FA3860" w:rsidRPr="00FA3860" w:rsidRDefault="00FA3860" w:rsidP="00FA3860">
      <w:pPr>
        <w:ind w:firstLine="708"/>
        <w:jc w:val="both"/>
        <w:rPr>
          <w:sz w:val="28"/>
          <w:szCs w:val="28"/>
        </w:rPr>
      </w:pPr>
      <w:r w:rsidRPr="00FA3860">
        <w:rPr>
          <w:sz w:val="28"/>
          <w:szCs w:val="28"/>
        </w:rPr>
        <w:t>- Фёдорова Мария Сергеевн – 140712,00 рублей;</w:t>
      </w:r>
    </w:p>
    <w:p w:rsidR="00BD44A0" w:rsidRPr="007E0FDD" w:rsidRDefault="00FA3860" w:rsidP="00FA3860">
      <w:pPr>
        <w:spacing w:after="120"/>
        <w:ind w:firstLine="709"/>
        <w:jc w:val="both"/>
        <w:rPr>
          <w:sz w:val="28"/>
          <w:szCs w:val="28"/>
        </w:rPr>
      </w:pPr>
      <w:r w:rsidRPr="00FA3860">
        <w:rPr>
          <w:sz w:val="28"/>
          <w:szCs w:val="28"/>
        </w:rPr>
        <w:t>- Охотников Илья Евгеньевич – 3324444,22 рублей</w:t>
      </w:r>
      <w:r w:rsidR="00BD44A0" w:rsidRPr="007E0FDD">
        <w:rPr>
          <w:sz w:val="28"/>
          <w:szCs w:val="28"/>
        </w:rPr>
        <w:t>, что позволяет претендовать на получение финансовой поддержки.</w:t>
      </w:r>
    </w:p>
    <w:p w:rsidR="00BD44A0" w:rsidRDefault="00BD44A0" w:rsidP="00BD44A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7E0FDD">
        <w:rPr>
          <w:sz w:val="28"/>
          <w:szCs w:val="28"/>
        </w:rPr>
        <w:t>В соответствии с заключенным соглашением с региональным бизнес-гидом рост среднесписочной численности работников, занятых у субъектов малого и среднего предпринимательств</w:t>
      </w:r>
      <w:r w:rsidR="00FA3860">
        <w:rPr>
          <w:sz w:val="28"/>
          <w:szCs w:val="28"/>
        </w:rPr>
        <w:t>а,</w:t>
      </w:r>
      <w:r w:rsidRPr="007E0FDD">
        <w:rPr>
          <w:sz w:val="28"/>
          <w:szCs w:val="28"/>
        </w:rPr>
        <w:t xml:space="preserve"> по итогам 9 месяцев 2021 года составляет 4,6%</w:t>
      </w:r>
      <w:r w:rsidR="00FA3860">
        <w:rPr>
          <w:sz w:val="28"/>
          <w:szCs w:val="28"/>
        </w:rPr>
        <w:t>.</w:t>
      </w:r>
      <w:proofErr w:type="gramEnd"/>
    </w:p>
    <w:p w:rsidR="00FA3860" w:rsidRDefault="00FA3860" w:rsidP="00BD44A0">
      <w:pPr>
        <w:spacing w:after="120"/>
        <w:ind w:firstLine="709"/>
        <w:jc w:val="both"/>
        <w:rPr>
          <w:sz w:val="28"/>
          <w:szCs w:val="28"/>
        </w:rPr>
      </w:pPr>
      <w:r w:rsidRPr="00FA3860">
        <w:rPr>
          <w:sz w:val="28"/>
          <w:szCs w:val="28"/>
        </w:rPr>
        <w:lastRenderedPageBreak/>
        <w:t>В рамках Программы «Развитие субъектов малого и среднего предпринимательства в Петушинском районе», в  соответствии с постановлением администрации Петушинского района от 21.05.2021 № 75 был проведён конкурс «Лучший предприниматель года – 2021».</w:t>
      </w:r>
    </w:p>
    <w:p w:rsidR="002637EA" w:rsidRDefault="002637EA" w:rsidP="00BD44A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стали:</w:t>
      </w:r>
    </w:p>
    <w:p w:rsidR="002637EA" w:rsidRDefault="002637EA" w:rsidP="002637EA">
      <w:pPr>
        <w:pStyle w:val="a8"/>
        <w:pBdr>
          <w:bottom w:val="single" w:sz="12" w:space="0" w:color="auto"/>
        </w:pBd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ООО «Индустрия сервиса и питания «Пахомов», г</w:t>
      </w:r>
      <w:proofErr w:type="gramStart"/>
      <w:r>
        <w:rPr>
          <w:b w:val="0"/>
          <w:szCs w:val="28"/>
        </w:rPr>
        <w:t>.П</w:t>
      </w:r>
      <w:proofErr w:type="gramEnd"/>
      <w:r>
        <w:rPr>
          <w:b w:val="0"/>
          <w:szCs w:val="28"/>
        </w:rPr>
        <w:t xml:space="preserve">окров, в номинации </w:t>
      </w:r>
      <w:r w:rsidRPr="001D59C6">
        <w:rPr>
          <w:szCs w:val="28"/>
        </w:rPr>
        <w:t>«</w:t>
      </w:r>
      <w:r w:rsidRPr="002637EA">
        <w:rPr>
          <w:b w:val="0"/>
          <w:szCs w:val="28"/>
        </w:rPr>
        <w:t>За эффективную предпринимательскую деятельность в сфере общественного питания»</w:t>
      </w:r>
      <w:r>
        <w:rPr>
          <w:b w:val="0"/>
          <w:szCs w:val="28"/>
        </w:rPr>
        <w:t>;</w:t>
      </w:r>
    </w:p>
    <w:p w:rsidR="002637EA" w:rsidRPr="002637EA" w:rsidRDefault="002637EA" w:rsidP="002637EA">
      <w:pPr>
        <w:pStyle w:val="a8"/>
        <w:pBdr>
          <w:bottom w:val="single" w:sz="12" w:space="0" w:color="auto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ИП Худякова И.Ю., пос</w:t>
      </w:r>
      <w:proofErr w:type="gramStart"/>
      <w:r>
        <w:rPr>
          <w:b w:val="0"/>
          <w:szCs w:val="28"/>
        </w:rPr>
        <w:t>.В</w:t>
      </w:r>
      <w:proofErr w:type="gramEnd"/>
      <w:r>
        <w:rPr>
          <w:b w:val="0"/>
          <w:szCs w:val="28"/>
        </w:rPr>
        <w:t xml:space="preserve">ольгинский, в номинации </w:t>
      </w:r>
      <w:r w:rsidRPr="002637EA">
        <w:rPr>
          <w:b w:val="0"/>
          <w:szCs w:val="28"/>
        </w:rPr>
        <w:t>«За эффективную предпринимательскую деятельность в сфере торговли»;</w:t>
      </w:r>
    </w:p>
    <w:p w:rsidR="002637EA" w:rsidRPr="002637EA" w:rsidRDefault="002637EA" w:rsidP="002637EA">
      <w:pPr>
        <w:pStyle w:val="a8"/>
        <w:pBdr>
          <w:bottom w:val="single" w:sz="12" w:space="0" w:color="auto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АО «Петушинский завод силикатного кирпича», г</w:t>
      </w:r>
      <w:proofErr w:type="gramStart"/>
      <w:r>
        <w:rPr>
          <w:b w:val="0"/>
          <w:szCs w:val="28"/>
        </w:rPr>
        <w:t>.П</w:t>
      </w:r>
      <w:proofErr w:type="gramEnd"/>
      <w:r>
        <w:rPr>
          <w:b w:val="0"/>
          <w:szCs w:val="28"/>
        </w:rPr>
        <w:t xml:space="preserve">етушки, в номинации </w:t>
      </w:r>
      <w:r>
        <w:rPr>
          <w:b w:val="0"/>
          <w:szCs w:val="28"/>
        </w:rPr>
        <w:tab/>
      </w:r>
      <w:r w:rsidRPr="002637EA">
        <w:rPr>
          <w:b w:val="0"/>
          <w:szCs w:val="28"/>
        </w:rPr>
        <w:t>«За эффективную предпринимательскую деятельность в сфере производства».</w:t>
      </w:r>
    </w:p>
    <w:p w:rsidR="002637EA" w:rsidRPr="002637EA" w:rsidRDefault="002637EA" w:rsidP="002637EA">
      <w:pPr>
        <w:pStyle w:val="a8"/>
        <w:pBdr>
          <w:bottom w:val="single" w:sz="12" w:space="0" w:color="auto"/>
        </w:pBdr>
        <w:ind w:firstLine="709"/>
        <w:jc w:val="both"/>
        <w:rPr>
          <w:b w:val="0"/>
          <w:szCs w:val="28"/>
        </w:rPr>
      </w:pPr>
      <w:r w:rsidRPr="002637EA">
        <w:rPr>
          <w:b w:val="0"/>
          <w:szCs w:val="28"/>
        </w:rPr>
        <w:t>Специальным призом за лучшие публикации о бизнесе и предпринимательстве в средствах массовой информации удостоены</w:t>
      </w:r>
      <w:r>
        <w:rPr>
          <w:b w:val="0"/>
          <w:szCs w:val="28"/>
        </w:rPr>
        <w:t xml:space="preserve"> МБУ «Телевидение Петушинского района Владимирской области», в номинации </w:t>
      </w:r>
      <w:r w:rsidRPr="002637EA">
        <w:rPr>
          <w:b w:val="0"/>
          <w:szCs w:val="28"/>
        </w:rPr>
        <w:t>«Лучший видеоролик о бизнесе и предпринимательстве на телевидении».</w:t>
      </w:r>
    </w:p>
    <w:p w:rsidR="002637EA" w:rsidRDefault="002637EA" w:rsidP="00BD44A0">
      <w:pPr>
        <w:spacing w:after="120"/>
        <w:ind w:firstLine="709"/>
        <w:jc w:val="both"/>
        <w:rPr>
          <w:sz w:val="28"/>
          <w:szCs w:val="28"/>
        </w:rPr>
      </w:pPr>
    </w:p>
    <w:p w:rsidR="00FA3860" w:rsidRPr="007E0FDD" w:rsidRDefault="00FA3860" w:rsidP="00BD44A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из бюджета было израсходовано </w:t>
      </w:r>
      <w:r w:rsidRPr="00FA3860">
        <w:rPr>
          <w:sz w:val="28"/>
          <w:szCs w:val="28"/>
        </w:rPr>
        <w:t>236 250,00 рублей.</w:t>
      </w:r>
    </w:p>
    <w:sectPr w:rsidR="00FA3860" w:rsidRPr="007E0FDD" w:rsidSect="0062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23B"/>
    <w:multiLevelType w:val="multilevel"/>
    <w:tmpl w:val="B492CFF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A0"/>
    <w:rsid w:val="002637EA"/>
    <w:rsid w:val="002E3941"/>
    <w:rsid w:val="006223CA"/>
    <w:rsid w:val="00707CD4"/>
    <w:rsid w:val="00922C36"/>
    <w:rsid w:val="00BD44A0"/>
    <w:rsid w:val="00CE2C73"/>
    <w:rsid w:val="00FA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(номер)"/>
    <w:basedOn w:val="a"/>
    <w:link w:val="a5"/>
    <w:uiPriority w:val="34"/>
    <w:qFormat/>
    <w:rsid w:val="00BD4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aliases w:val="Обычный (веб)1,Обычный (веб)1 Знак Знак Знак Знак Знак Знак,Обычный (веб) Знак1,Обычный (веб) Знак Знак, Знак,Обычный (веб) Знак2 Знак,Заголовок 1 Знак Знак Знак,Обычный (веб) Знак2 Знак Знак Знак,Заголовок 1 Знак Знак Знак Знак Знак"/>
    <w:basedOn w:val="a"/>
    <w:link w:val="a7"/>
    <w:uiPriority w:val="99"/>
    <w:qFormat/>
    <w:rsid w:val="00BD44A0"/>
    <w:pPr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1 Знак Знак Знак Знак Знак Знак Знак,Обычный (веб) Знак1 Знак,Обычный (веб) Знак Знак Знак, Знак Знак,Обычный (веб) Знак2 Знак Знак,Заголовок 1 Знак Знак Знак Знак"/>
    <w:link w:val="a6"/>
    <w:uiPriority w:val="99"/>
    <w:rsid w:val="00BD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(номер) Знак"/>
    <w:link w:val="a4"/>
    <w:uiPriority w:val="34"/>
    <w:locked/>
    <w:rsid w:val="00BD44A0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637EA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2637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К.М. Попова</dc:creator>
  <cp:keywords/>
  <dc:description/>
  <cp:lastModifiedBy>Татьяна Т.А. Баканова</cp:lastModifiedBy>
  <cp:revision>5</cp:revision>
  <dcterms:created xsi:type="dcterms:W3CDTF">2022-04-28T12:34:00Z</dcterms:created>
  <dcterms:modified xsi:type="dcterms:W3CDTF">2022-10-26T14:05:00Z</dcterms:modified>
</cp:coreProperties>
</file>