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BAF" w:rsidRDefault="004C3BAF" w:rsidP="004C3BAF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РОССИЙСКАЯ ФЕДЕРАЦИЯ</w:t>
      </w:r>
    </w:p>
    <w:p w:rsidR="004C3BAF" w:rsidRDefault="004C3BAF" w:rsidP="004C3BAF">
      <w:pPr>
        <w:pStyle w:val="FR1"/>
        <w:ind w:left="0"/>
        <w:rPr>
          <w:rFonts w:ascii="Times New Roman" w:hAnsi="Times New Roman" w:cs="Times New Roman"/>
          <w:sz w:val="28"/>
        </w:rPr>
      </w:pPr>
    </w:p>
    <w:p w:rsidR="004C3BAF" w:rsidRDefault="004C3BAF" w:rsidP="004C3BAF">
      <w:pPr>
        <w:pStyle w:val="FR1"/>
        <w:ind w:left="0"/>
        <w:rPr>
          <w:rFonts w:ascii="Times New Roman" w:hAnsi="Times New Roman" w:cs="Times New Roman"/>
          <w:sz w:val="28"/>
        </w:rPr>
      </w:pPr>
    </w:p>
    <w:p w:rsidR="004C3BAF" w:rsidRDefault="004C3BAF" w:rsidP="004C3BAF">
      <w:pPr>
        <w:jc w:val="center"/>
        <w:rPr>
          <w:b/>
          <w:bCs/>
        </w:rPr>
      </w:pPr>
      <w:r>
        <w:rPr>
          <w:b/>
          <w:bCs/>
        </w:rPr>
        <w:t>П О С Т А Н О В Л Е Н И Е</w:t>
      </w:r>
    </w:p>
    <w:p w:rsidR="004C3BAF" w:rsidRDefault="004C3BAF" w:rsidP="004C3BAF">
      <w:pPr>
        <w:jc w:val="center"/>
        <w:rPr>
          <w:b/>
          <w:bCs/>
        </w:rPr>
      </w:pPr>
    </w:p>
    <w:p w:rsidR="004C3BAF" w:rsidRDefault="004C3BAF" w:rsidP="004C3BAF">
      <w:pPr>
        <w:tabs>
          <w:tab w:val="left" w:pos="709"/>
        </w:tabs>
        <w:jc w:val="center"/>
        <w:rPr>
          <w:b/>
          <w:bCs/>
        </w:rPr>
      </w:pPr>
    </w:p>
    <w:p w:rsidR="004C3BAF" w:rsidRDefault="004C3BAF" w:rsidP="004C3BAF">
      <w:pPr>
        <w:jc w:val="center"/>
        <w:rPr>
          <w:b/>
          <w:bCs/>
        </w:rPr>
      </w:pPr>
      <w:proofErr w:type="gramStart"/>
      <w:r>
        <w:rPr>
          <w:b/>
          <w:bCs/>
        </w:rPr>
        <w:t>АДМИНИСТРАЦИИ  ПЕТУШИНСКОГО</w:t>
      </w:r>
      <w:proofErr w:type="gramEnd"/>
      <w:r>
        <w:rPr>
          <w:b/>
          <w:bCs/>
        </w:rPr>
        <w:t xml:space="preserve">  РАЙОНА</w:t>
      </w:r>
    </w:p>
    <w:p w:rsidR="004C3BAF" w:rsidRDefault="004C3BAF" w:rsidP="004C3BAF">
      <w:pPr>
        <w:jc w:val="center"/>
        <w:rPr>
          <w:b/>
          <w:bCs/>
        </w:rPr>
      </w:pPr>
    </w:p>
    <w:p w:rsidR="004C3BAF" w:rsidRDefault="004C3BAF" w:rsidP="004C3BAF">
      <w:pPr>
        <w:jc w:val="center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Владимирской области</w:t>
      </w:r>
    </w:p>
    <w:p w:rsidR="004C3BAF" w:rsidRDefault="004C3BAF" w:rsidP="004C3BAF">
      <w:pPr>
        <w:jc w:val="center"/>
        <w:rPr>
          <w:b/>
          <w:bCs/>
          <w:sz w:val="24"/>
        </w:rPr>
      </w:pPr>
    </w:p>
    <w:p w:rsidR="004C3BAF" w:rsidRPr="004C3BAF" w:rsidRDefault="004C3BAF" w:rsidP="004C3BAF">
      <w:pPr>
        <w:rPr>
          <w:bCs/>
          <w:sz w:val="24"/>
          <w:szCs w:val="22"/>
          <w:u w:val="single"/>
        </w:rPr>
      </w:pPr>
      <w:r>
        <w:rPr>
          <w:b/>
          <w:bCs/>
          <w:sz w:val="24"/>
          <w:szCs w:val="22"/>
        </w:rPr>
        <w:t xml:space="preserve">от </w:t>
      </w:r>
      <w:r w:rsidR="00854364">
        <w:rPr>
          <w:bCs/>
          <w:sz w:val="24"/>
          <w:szCs w:val="22"/>
          <w:u w:val="single"/>
        </w:rPr>
        <w:t>10.08.2023</w:t>
      </w:r>
      <w:r>
        <w:rPr>
          <w:b/>
          <w:bCs/>
          <w:sz w:val="24"/>
          <w:szCs w:val="22"/>
        </w:rPr>
        <w:t xml:space="preserve">                                              г. Петушки                                                  № </w:t>
      </w:r>
      <w:r w:rsidR="00854364">
        <w:rPr>
          <w:bCs/>
          <w:sz w:val="24"/>
          <w:szCs w:val="22"/>
          <w:u w:val="single"/>
        </w:rPr>
        <w:t>1124</w:t>
      </w:r>
    </w:p>
    <w:p w:rsidR="004C3BAF" w:rsidRDefault="004C3BAF" w:rsidP="004C3BAF">
      <w:pPr>
        <w:rPr>
          <w:i/>
          <w:sz w:val="24"/>
        </w:rPr>
      </w:pPr>
    </w:p>
    <w:p w:rsidR="004C3BAF" w:rsidRDefault="004C3BAF" w:rsidP="004C3BAF">
      <w:pPr>
        <w:rPr>
          <w:bCs/>
          <w:i/>
          <w:sz w:val="24"/>
        </w:rPr>
      </w:pPr>
    </w:p>
    <w:p w:rsidR="004C3BAF" w:rsidRDefault="004C3BAF" w:rsidP="004C3BAF">
      <w:pPr>
        <w:tabs>
          <w:tab w:val="left" w:pos="5529"/>
        </w:tabs>
        <w:ind w:right="4534"/>
        <w:rPr>
          <w:i/>
          <w:sz w:val="24"/>
        </w:rPr>
      </w:pPr>
      <w:r>
        <w:rPr>
          <w:i/>
          <w:sz w:val="24"/>
        </w:rPr>
        <w:t>О назначении публичных слушаний по предоставлению разрешения на условно разрешенный вид использования «Спорт»</w:t>
      </w:r>
    </w:p>
    <w:p w:rsidR="004C3BAF" w:rsidRDefault="004C3BAF" w:rsidP="004C3BAF">
      <w:pPr>
        <w:tabs>
          <w:tab w:val="left" w:pos="5529"/>
        </w:tabs>
        <w:ind w:right="4534"/>
        <w:rPr>
          <w:i/>
          <w:sz w:val="24"/>
        </w:rPr>
      </w:pPr>
      <w:r>
        <w:rPr>
          <w:i/>
          <w:sz w:val="24"/>
        </w:rPr>
        <w:t xml:space="preserve"> в отношении земельного участка с кадастровым номером 33:13:070129:647</w:t>
      </w:r>
    </w:p>
    <w:p w:rsidR="004C3BAF" w:rsidRDefault="004C3BAF" w:rsidP="004C3BAF">
      <w:pPr>
        <w:rPr>
          <w:bCs/>
          <w:i/>
          <w:sz w:val="24"/>
        </w:rPr>
      </w:pPr>
    </w:p>
    <w:p w:rsidR="004C3BAF" w:rsidRDefault="004C3BAF" w:rsidP="004C3BAF">
      <w:pPr>
        <w:rPr>
          <w:bCs/>
          <w:i/>
          <w:sz w:val="24"/>
        </w:rPr>
      </w:pPr>
    </w:p>
    <w:p w:rsidR="004C3BAF" w:rsidRDefault="004C3BAF" w:rsidP="004C3BAF">
      <w:pPr>
        <w:pStyle w:val="a3"/>
        <w:tabs>
          <w:tab w:val="left" w:pos="851"/>
        </w:tabs>
        <w:spacing w:before="120"/>
        <w:ind w:firstLine="851"/>
        <w:jc w:val="both"/>
        <w:rPr>
          <w:szCs w:val="28"/>
        </w:rPr>
      </w:pPr>
      <w:r>
        <w:rPr>
          <w:szCs w:val="28"/>
        </w:rPr>
        <w:t>Рассмотрев заявление Зуева Владимира Васильевича, зарегистрированного по адресу: Владимирская область, Петушинский район, деревня Старое Аннино, улица Центральная, дом 79, руководствуясь статьями 5.1,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решением Совета народных депутатов Петушинского района от 17.10.2019 № 74/9 «Об утверждении порядка организации и проведении общественных и публичных слушаний по вопросам градостроительной деятельности на территории сельских поселений, входящих в состав МО «Петушинский район», Правилами землепользования и застройки территории муниципального образования «</w:t>
      </w:r>
      <w:r>
        <w:t>Петушинское сельское поселение» Петушинского района Владимирской области, утвержденными решением Совета народных депутатов Петушинского сельского поселения от 06.09.2012 № 36/6,</w:t>
      </w:r>
      <w:r>
        <w:rPr>
          <w:szCs w:val="28"/>
        </w:rPr>
        <w:t xml:space="preserve"> административным регламентом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строительства», утвержденным постановлением администрации Петушинского района от 15.12.2021 № 1964, Уставом муниципального образования «Петушинский район»,</w:t>
      </w:r>
    </w:p>
    <w:p w:rsidR="004C3BAF" w:rsidRDefault="004C3BAF" w:rsidP="004C3BAF">
      <w:pPr>
        <w:pStyle w:val="a3"/>
        <w:tabs>
          <w:tab w:val="left" w:pos="709"/>
        </w:tabs>
        <w:spacing w:before="120" w:after="120"/>
        <w:jc w:val="both"/>
      </w:pPr>
      <w:r>
        <w:t xml:space="preserve">п о с </w:t>
      </w:r>
      <w:proofErr w:type="gramStart"/>
      <w:r>
        <w:t>т</w:t>
      </w:r>
      <w:proofErr w:type="gramEnd"/>
      <w:r>
        <w:t xml:space="preserve"> а н о в л я ю:</w:t>
      </w:r>
    </w:p>
    <w:p w:rsidR="002F7E3C" w:rsidRDefault="004C3BAF" w:rsidP="004C3BAF">
      <w:pPr>
        <w:pStyle w:val="Default"/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на </w:t>
      </w:r>
      <w:r>
        <w:rPr>
          <w:color w:val="auto"/>
          <w:sz w:val="28"/>
          <w:szCs w:val="28"/>
        </w:rPr>
        <w:t>23.08.202</w:t>
      </w:r>
      <w:r>
        <w:rPr>
          <w:sz w:val="28"/>
          <w:szCs w:val="28"/>
        </w:rPr>
        <w:t>3 года публичные слушания по предоставлению разрешения на условно разрешенный вид использования «Спорт» в отношении земельного участка с кадастровым номером 33:13:</w:t>
      </w:r>
      <w:r>
        <w:rPr>
          <w:color w:val="auto"/>
          <w:sz w:val="28"/>
          <w:szCs w:val="28"/>
        </w:rPr>
        <w:t>070129:</w:t>
      </w:r>
      <w:r>
        <w:rPr>
          <w:sz w:val="28"/>
          <w:szCs w:val="28"/>
        </w:rPr>
        <w:t xml:space="preserve">647, площадью 2000 кв. м, категория земель: земли населенных пунктов, вид разрешенного использования: данные отсутствуют, </w:t>
      </w:r>
    </w:p>
    <w:p w:rsidR="002F7E3C" w:rsidRDefault="002F7E3C" w:rsidP="002F7E3C">
      <w:pPr>
        <w:pStyle w:val="Default"/>
        <w:spacing w:after="12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4C3BAF" w:rsidRDefault="004C3BAF" w:rsidP="002F7E3C">
      <w:pPr>
        <w:pStyle w:val="Default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местоположение: Российская Федерация, Владимирская область, муниципальный район Петушинский, сельское поселение Петушинское, деревня Грибово (далее - Разрешение).</w:t>
      </w:r>
    </w:p>
    <w:p w:rsidR="004C3BAF" w:rsidRDefault="004C3BAF" w:rsidP="004C3BAF">
      <w:pPr>
        <w:spacing w:after="120" w:line="270" w:lineRule="atLeast"/>
        <w:ind w:firstLine="708"/>
        <w:jc w:val="both"/>
        <w:rPr>
          <w:szCs w:val="28"/>
        </w:rPr>
      </w:pPr>
      <w:r>
        <w:t xml:space="preserve">2. Начало публичных слушаний в 10.00 часов около земельного участка с кадастровым номером 33:13:070129:647, </w:t>
      </w:r>
      <w:r>
        <w:rPr>
          <w:szCs w:val="28"/>
        </w:rPr>
        <w:t xml:space="preserve">площадью 2000 кв. м, категория земель: земли населенных пунктов, вид разрешенного использования: данные отсутствуют, </w:t>
      </w:r>
      <w:r>
        <w:t>местоположение</w:t>
      </w:r>
      <w:r>
        <w:rPr>
          <w:szCs w:val="28"/>
        </w:rPr>
        <w:t>: Российская Федерация, Владимирская область, муниципальный район Петушинский, сельское поселение Петушинское, деревня Грибово.</w:t>
      </w:r>
    </w:p>
    <w:p w:rsidR="004C3BAF" w:rsidRDefault="004C3BAF" w:rsidP="004C3BAF">
      <w:pPr>
        <w:tabs>
          <w:tab w:val="left" w:pos="709"/>
        </w:tabs>
        <w:spacing w:before="120" w:after="120"/>
        <w:ind w:firstLine="709"/>
        <w:jc w:val="both"/>
      </w:pPr>
      <w:r>
        <w:t>3. С материалами публичных слушаний можно заблаговременно ознакомиться в рабочие дни с 8-00 до 17-00 ч (с 13.00 до 14.00- перерыв на обед) в кабинете № 6 здания администрации Петушинского района, расположенного по адресу: Владимирская область, город Петушки, Советская площадь, дом 5, телефон 8(49243) 2-71-01.</w:t>
      </w:r>
    </w:p>
    <w:p w:rsidR="004C3BAF" w:rsidRDefault="004C3BAF" w:rsidP="004C3BAF">
      <w:pPr>
        <w:tabs>
          <w:tab w:val="left" w:pos="709"/>
          <w:tab w:val="left" w:pos="851"/>
        </w:tabs>
        <w:spacing w:after="120"/>
        <w:jc w:val="both"/>
        <w:rPr>
          <w:color w:val="000000"/>
          <w:sz w:val="27"/>
          <w:szCs w:val="27"/>
        </w:rPr>
      </w:pPr>
      <w:r>
        <w:tab/>
      </w:r>
      <w:r>
        <w:rPr>
          <w:szCs w:val="28"/>
        </w:rPr>
        <w:t>4.</w:t>
      </w:r>
      <w:r>
        <w:rPr>
          <w:color w:val="000000"/>
          <w:szCs w:val="28"/>
        </w:rPr>
        <w:t xml:space="preserve"> Возложить подготовку и проведение публичных слушаний на Комитет по управлению имуществом Петушинского района в лице отдела (инспекции) земельно-градостроительного надзора Комитета по управлению имуществом Петушинского района </w:t>
      </w:r>
      <w:r>
        <w:rPr>
          <w:szCs w:val="28"/>
        </w:rPr>
        <w:t>(далее – Организатор публичных слушаний).</w:t>
      </w:r>
    </w:p>
    <w:p w:rsidR="004C3BAF" w:rsidRDefault="004C3BAF" w:rsidP="004C3BAF">
      <w:pPr>
        <w:spacing w:before="120" w:after="120"/>
        <w:ind w:firstLine="709"/>
        <w:jc w:val="both"/>
        <w:rPr>
          <w:color w:val="000000"/>
          <w:szCs w:val="28"/>
        </w:rPr>
      </w:pPr>
      <w:r>
        <w:rPr>
          <w:szCs w:val="28"/>
        </w:rPr>
        <w:t>5. Утвердить состав комиссии по подготовке и проведению публичных слушаний по Разрешению (далее – Комиссия) согласно приложению.</w:t>
      </w:r>
    </w:p>
    <w:p w:rsidR="004C3BAF" w:rsidRDefault="004C3BAF" w:rsidP="004C3BAF">
      <w:pPr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6. Организатору публичных слушаний:</w:t>
      </w:r>
    </w:p>
    <w:p w:rsidR="004C3BAF" w:rsidRDefault="004C3BAF" w:rsidP="004C3BAF">
      <w:pPr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6.1. подготовить оповещение о начале публичных слушаний;</w:t>
      </w:r>
    </w:p>
    <w:p w:rsidR="004C3BAF" w:rsidRDefault="004C3BAF" w:rsidP="004C3BAF">
      <w:pPr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6.2. опубликовать оповещение о начале публичных слушаний в районной газете «Вперед» не позднее чем за семь дней до дня размещения на официальном сайте органов местного самоуправления муниципального образования «Петушинский район» (</w:t>
      </w:r>
      <w:r>
        <w:rPr>
          <w:szCs w:val="28"/>
          <w:lang w:val="en-US"/>
        </w:rPr>
        <w:t>http</w:t>
      </w:r>
      <w:r>
        <w:rPr>
          <w:szCs w:val="28"/>
        </w:rPr>
        <w:t xml:space="preserve">: </w:t>
      </w:r>
      <w:proofErr w:type="spellStart"/>
      <w:r>
        <w:rPr>
          <w:szCs w:val="28"/>
          <w:lang w:val="en-US"/>
        </w:rPr>
        <w:t>petushki</w:t>
      </w:r>
      <w:proofErr w:type="spellEnd"/>
      <w:r>
        <w:rPr>
          <w:szCs w:val="28"/>
        </w:rPr>
        <w:t>.</w:t>
      </w:r>
      <w:r>
        <w:rPr>
          <w:szCs w:val="28"/>
          <w:lang w:val="en-US"/>
        </w:rPr>
        <w:t>info</w:t>
      </w:r>
      <w:r>
        <w:rPr>
          <w:szCs w:val="28"/>
        </w:rPr>
        <w:t>);</w:t>
      </w:r>
    </w:p>
    <w:p w:rsidR="004C3BAF" w:rsidRDefault="004C3BAF" w:rsidP="004C3BAF">
      <w:pPr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6.3. разместить оповещение о начале публичных слушаний на информационном стенде, оборудованном в здании администрации Петушинского района (город Петушки, Советская площадь, дом 5);</w:t>
      </w:r>
    </w:p>
    <w:p w:rsidR="004C3BAF" w:rsidRDefault="004C3BAF" w:rsidP="004C3BAF">
      <w:pPr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6.4. разместить Разрешение и информационные материалы на официальном сайте органов местного самоуправления муниципального образования «Петушинский район» (</w:t>
      </w:r>
      <w:r>
        <w:rPr>
          <w:szCs w:val="28"/>
          <w:lang w:val="en-US"/>
        </w:rPr>
        <w:t>http</w:t>
      </w:r>
      <w:r>
        <w:rPr>
          <w:szCs w:val="28"/>
        </w:rPr>
        <w:t xml:space="preserve">: </w:t>
      </w:r>
      <w:proofErr w:type="spellStart"/>
      <w:r>
        <w:rPr>
          <w:szCs w:val="28"/>
          <w:lang w:val="en-US"/>
        </w:rPr>
        <w:t>petushki</w:t>
      </w:r>
      <w:proofErr w:type="spellEnd"/>
      <w:r>
        <w:rPr>
          <w:szCs w:val="28"/>
        </w:rPr>
        <w:t>.</w:t>
      </w:r>
      <w:r>
        <w:rPr>
          <w:szCs w:val="28"/>
          <w:lang w:val="en-US"/>
        </w:rPr>
        <w:t>info</w:t>
      </w:r>
      <w:r>
        <w:rPr>
          <w:szCs w:val="28"/>
        </w:rPr>
        <w:t>);</w:t>
      </w:r>
    </w:p>
    <w:p w:rsidR="004C3BAF" w:rsidRDefault="004C3BAF" w:rsidP="004C3BAF">
      <w:pPr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6.5. провести экспозицию Разрешения по адресу: Владимирская область, город Петушки, Советская площадь, дом 5, кабинет № 6;</w:t>
      </w:r>
    </w:p>
    <w:p w:rsidR="004C3BAF" w:rsidRDefault="004C3BAF" w:rsidP="004C3BAF">
      <w:pPr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6.6. провести собрание участников публичных слушаний;</w:t>
      </w:r>
    </w:p>
    <w:p w:rsidR="001B5EBC" w:rsidRDefault="004C3BAF" w:rsidP="004C3BAF">
      <w:pPr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 xml:space="preserve">6.7. подготовить и опубликовать заключение о результатах публичных слушаний на официальном сайте органов местного самоуправления </w:t>
      </w:r>
    </w:p>
    <w:p w:rsidR="001B5EBC" w:rsidRDefault="001B5EBC" w:rsidP="004C3BAF">
      <w:pPr>
        <w:spacing w:before="120" w:after="120"/>
        <w:ind w:firstLine="709"/>
        <w:jc w:val="both"/>
        <w:rPr>
          <w:szCs w:val="28"/>
        </w:rPr>
      </w:pPr>
    </w:p>
    <w:p w:rsidR="001B5EBC" w:rsidRDefault="001B5EBC" w:rsidP="001B5EBC">
      <w:pPr>
        <w:spacing w:before="120" w:after="120"/>
        <w:ind w:firstLine="709"/>
        <w:jc w:val="center"/>
        <w:rPr>
          <w:szCs w:val="28"/>
        </w:rPr>
      </w:pPr>
      <w:r>
        <w:rPr>
          <w:szCs w:val="28"/>
        </w:rPr>
        <w:t>3</w:t>
      </w:r>
    </w:p>
    <w:p w:rsidR="004C3BAF" w:rsidRDefault="004C3BAF" w:rsidP="001B5EBC">
      <w:pPr>
        <w:spacing w:before="120" w:after="120"/>
        <w:jc w:val="both"/>
        <w:rPr>
          <w:szCs w:val="28"/>
        </w:rPr>
      </w:pPr>
      <w:r>
        <w:rPr>
          <w:szCs w:val="28"/>
        </w:rPr>
        <w:t>муниципального образования «Петушинский район» (</w:t>
      </w:r>
      <w:r>
        <w:rPr>
          <w:szCs w:val="28"/>
          <w:lang w:val="en-US"/>
        </w:rPr>
        <w:t>http</w:t>
      </w:r>
      <w:r>
        <w:rPr>
          <w:szCs w:val="28"/>
        </w:rPr>
        <w:t xml:space="preserve">: </w:t>
      </w:r>
      <w:proofErr w:type="spellStart"/>
      <w:r>
        <w:rPr>
          <w:szCs w:val="28"/>
          <w:lang w:val="en-US"/>
        </w:rPr>
        <w:t>petushki</w:t>
      </w:r>
      <w:proofErr w:type="spellEnd"/>
      <w:r>
        <w:rPr>
          <w:szCs w:val="28"/>
        </w:rPr>
        <w:t>.</w:t>
      </w:r>
      <w:r>
        <w:rPr>
          <w:szCs w:val="28"/>
          <w:lang w:val="en-US"/>
        </w:rPr>
        <w:t>info</w:t>
      </w:r>
      <w:r>
        <w:rPr>
          <w:szCs w:val="28"/>
        </w:rPr>
        <w:t>) и в районной газете «Вперед».</w:t>
      </w:r>
    </w:p>
    <w:p w:rsidR="004C3BAF" w:rsidRDefault="004C3BAF" w:rsidP="004C3BAF">
      <w:pPr>
        <w:spacing w:before="120" w:after="120"/>
        <w:ind w:firstLine="708"/>
        <w:jc w:val="both"/>
        <w:rPr>
          <w:szCs w:val="28"/>
        </w:rPr>
      </w:pPr>
      <w:r>
        <w:rPr>
          <w:szCs w:val="28"/>
        </w:rPr>
        <w:t>7. Поручить организатору публичных слушаний провести публичные слушания в установленном порядке и с учетом результатов публичных слушаний представить протокол, заключение, рекомендации по Разрешению главе администрации Петушинского района.</w:t>
      </w:r>
    </w:p>
    <w:p w:rsidR="004C3BAF" w:rsidRDefault="004C3BAF" w:rsidP="004C3BAF">
      <w:pPr>
        <w:spacing w:before="120" w:after="120"/>
        <w:ind w:firstLine="708"/>
        <w:jc w:val="both"/>
        <w:rPr>
          <w:szCs w:val="28"/>
        </w:rPr>
      </w:pPr>
      <w:r>
        <w:rPr>
          <w:szCs w:val="28"/>
        </w:rPr>
        <w:t>8. Заинтересованные лица вправе представить в письменной форме свои предложения и замечания, касающиеся указанного вопроса, для включения их в протокол публичных слушаний в отдел (инспекцию) земельно-градостроительного надзора Комитета по управлению имуществом Петушинского района по адресу: Владимирская область, Петушинский район, город Петушки, Советская площадь, дом 5, кабинет № 6, телефон 8(49243)2-71-01.</w:t>
      </w:r>
    </w:p>
    <w:p w:rsidR="004C3BAF" w:rsidRDefault="004C3BAF" w:rsidP="004C3BAF">
      <w:pPr>
        <w:spacing w:before="120" w:after="120"/>
        <w:ind w:firstLine="709"/>
        <w:jc w:val="both"/>
        <w:rPr>
          <w:i/>
          <w:color w:val="000000"/>
          <w:szCs w:val="28"/>
        </w:rPr>
      </w:pPr>
      <w:r>
        <w:rPr>
          <w:color w:val="000000" w:themeColor="text1"/>
          <w:szCs w:val="28"/>
        </w:rPr>
        <w:t>9. Контроль за исполнением постановления возложить на отдел (инспекцию) земельно-градостроительного надзора Комитета по управлению имуществом Петушинского района.</w:t>
      </w:r>
    </w:p>
    <w:p w:rsidR="004C3BAF" w:rsidRDefault="004C3BAF" w:rsidP="004C3BAF">
      <w:pPr>
        <w:spacing w:before="120" w:after="120"/>
        <w:ind w:firstLine="709"/>
        <w:jc w:val="both"/>
      </w:pPr>
      <w:r>
        <w:rPr>
          <w:szCs w:val="28"/>
        </w:rPr>
        <w:t>10. Постановление вступает в силу со дня официального опубликования в районной газете «Вперед» без приложения, полного текста в сетевом издании «Официальный интернет-портал правовой информации Петушинского района» в информационно-телекоммуникационной сети «Интернет» по адресу: VESTNIK-PETRAION.RU.</w:t>
      </w:r>
    </w:p>
    <w:p w:rsidR="004C3BAF" w:rsidRDefault="004C3BAF" w:rsidP="004C3BAF">
      <w:pPr>
        <w:spacing w:before="120" w:after="120"/>
        <w:ind w:firstLine="709"/>
        <w:jc w:val="both"/>
      </w:pPr>
    </w:p>
    <w:p w:rsidR="004C3BAF" w:rsidRDefault="004C3BAF" w:rsidP="004C3BAF">
      <w:pPr>
        <w:tabs>
          <w:tab w:val="left" w:pos="709"/>
        </w:tabs>
        <w:ind w:right="-2"/>
        <w:jc w:val="both"/>
      </w:pPr>
    </w:p>
    <w:p w:rsidR="004C3BAF" w:rsidRDefault="004C3BAF" w:rsidP="004C3BAF">
      <w:pPr>
        <w:tabs>
          <w:tab w:val="left" w:pos="709"/>
        </w:tabs>
        <w:ind w:right="-2"/>
        <w:jc w:val="both"/>
      </w:pPr>
    </w:p>
    <w:p w:rsidR="004C3BAF" w:rsidRDefault="004C3BAF" w:rsidP="004C3BAF">
      <w:pPr>
        <w:ind w:right="-2"/>
        <w:jc w:val="both"/>
      </w:pPr>
      <w:r>
        <w:t>Глава администрации</w:t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tab/>
        <w:t>А.В. КУРБАТОВ</w:t>
      </w:r>
    </w:p>
    <w:p w:rsidR="004C3BAF" w:rsidRDefault="004C3BAF" w:rsidP="004C3BAF">
      <w:pPr>
        <w:tabs>
          <w:tab w:val="left" w:pos="8120"/>
        </w:tabs>
      </w:pPr>
    </w:p>
    <w:p w:rsidR="004C3BAF" w:rsidRDefault="004C3BAF" w:rsidP="004C3BAF">
      <w:pPr>
        <w:tabs>
          <w:tab w:val="left" w:pos="851"/>
        </w:tabs>
        <w:jc w:val="both"/>
        <w:rPr>
          <w:szCs w:val="28"/>
        </w:rPr>
      </w:pPr>
      <w:r>
        <w:tab/>
      </w:r>
    </w:p>
    <w:p w:rsidR="004C3BAF" w:rsidRDefault="004C3BAF" w:rsidP="004C3BAF">
      <w:pPr>
        <w:tabs>
          <w:tab w:val="left" w:pos="851"/>
        </w:tabs>
      </w:pPr>
    </w:p>
    <w:p w:rsidR="004C3BAF" w:rsidRDefault="004C3BAF" w:rsidP="004C3BAF">
      <w:pPr>
        <w:tabs>
          <w:tab w:val="left" w:pos="851"/>
        </w:tabs>
      </w:pPr>
    </w:p>
    <w:p w:rsidR="004C3BAF" w:rsidRDefault="004C3BAF" w:rsidP="004C3BAF">
      <w:pPr>
        <w:tabs>
          <w:tab w:val="left" w:pos="851"/>
        </w:tabs>
      </w:pPr>
    </w:p>
    <w:p w:rsidR="004C3BAF" w:rsidRDefault="004C3BAF" w:rsidP="004C3BAF">
      <w:pPr>
        <w:tabs>
          <w:tab w:val="left" w:pos="851"/>
        </w:tabs>
      </w:pPr>
    </w:p>
    <w:p w:rsidR="004C3BAF" w:rsidRDefault="004C3BAF" w:rsidP="004C3BAF">
      <w:pPr>
        <w:tabs>
          <w:tab w:val="left" w:pos="851"/>
        </w:tabs>
      </w:pPr>
    </w:p>
    <w:p w:rsidR="004C3BAF" w:rsidRDefault="004C3BAF" w:rsidP="004C3BAF">
      <w:pPr>
        <w:tabs>
          <w:tab w:val="left" w:pos="851"/>
        </w:tabs>
      </w:pPr>
    </w:p>
    <w:p w:rsidR="004C3BAF" w:rsidRDefault="004C3BAF" w:rsidP="004C3BAF">
      <w:pPr>
        <w:tabs>
          <w:tab w:val="left" w:pos="851"/>
        </w:tabs>
      </w:pPr>
    </w:p>
    <w:p w:rsidR="004C3BAF" w:rsidRDefault="004C3BAF" w:rsidP="004C3BAF">
      <w:pPr>
        <w:tabs>
          <w:tab w:val="left" w:pos="851"/>
        </w:tabs>
      </w:pPr>
    </w:p>
    <w:p w:rsidR="004C3BAF" w:rsidRDefault="004C3BAF" w:rsidP="004C3BAF">
      <w:pPr>
        <w:tabs>
          <w:tab w:val="left" w:pos="851"/>
        </w:tabs>
      </w:pPr>
    </w:p>
    <w:p w:rsidR="004C3BAF" w:rsidRDefault="004C3BAF" w:rsidP="004C3BAF">
      <w:pPr>
        <w:tabs>
          <w:tab w:val="left" w:pos="851"/>
        </w:tabs>
      </w:pPr>
    </w:p>
    <w:p w:rsidR="004C3BAF" w:rsidRDefault="004C3BAF" w:rsidP="004C3BAF">
      <w:pPr>
        <w:spacing w:after="200" w:line="276" w:lineRule="auto"/>
      </w:pPr>
      <w:r>
        <w:br w:type="page"/>
      </w:r>
    </w:p>
    <w:p w:rsidR="004C3BAF" w:rsidRDefault="004C3BAF" w:rsidP="004C3BAF">
      <w:pPr>
        <w:jc w:val="center"/>
        <w:rPr>
          <w:sz w:val="24"/>
        </w:rPr>
      </w:pPr>
      <w:bookmarkStart w:id="0" w:name="_GoBack"/>
      <w:bookmarkEnd w:id="0"/>
      <w:r>
        <w:rPr>
          <w:sz w:val="24"/>
        </w:rPr>
        <w:t xml:space="preserve">                                                                                                      </w:t>
      </w:r>
    </w:p>
    <w:p w:rsidR="004C3BAF" w:rsidRDefault="002F7E3C" w:rsidP="002F7E3C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</w:t>
      </w:r>
      <w:r w:rsidR="004C3BAF">
        <w:rPr>
          <w:sz w:val="24"/>
        </w:rPr>
        <w:t>Приложение</w:t>
      </w:r>
    </w:p>
    <w:p w:rsidR="004C3BAF" w:rsidRDefault="002F7E3C" w:rsidP="002F7E3C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к постановлению </w:t>
      </w:r>
      <w:r w:rsidR="004C3BAF">
        <w:rPr>
          <w:sz w:val="24"/>
        </w:rPr>
        <w:t>администрации</w:t>
      </w:r>
    </w:p>
    <w:p w:rsidR="004C3BAF" w:rsidRDefault="002F7E3C" w:rsidP="002F7E3C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Петушинского района </w:t>
      </w:r>
      <w:proofErr w:type="gramStart"/>
      <w:r w:rsidR="004C3BAF">
        <w:rPr>
          <w:sz w:val="24"/>
        </w:rPr>
        <w:t xml:space="preserve">от  </w:t>
      </w:r>
      <w:r w:rsidR="00854364">
        <w:rPr>
          <w:sz w:val="24"/>
          <w:u w:val="single"/>
        </w:rPr>
        <w:t>10.08.2023</w:t>
      </w:r>
      <w:proofErr w:type="gramEnd"/>
      <w:r w:rsidR="004C3BAF">
        <w:rPr>
          <w:b/>
          <w:sz w:val="24"/>
        </w:rPr>
        <w:t xml:space="preserve"> </w:t>
      </w:r>
      <w:r w:rsidR="004C3BAF">
        <w:rPr>
          <w:sz w:val="24"/>
        </w:rPr>
        <w:t xml:space="preserve">№ </w:t>
      </w:r>
      <w:r w:rsidR="00854364">
        <w:rPr>
          <w:sz w:val="24"/>
          <w:u w:val="single"/>
        </w:rPr>
        <w:t>1124</w:t>
      </w:r>
    </w:p>
    <w:p w:rsidR="004C3BAF" w:rsidRDefault="004C3BAF" w:rsidP="004C3BAF">
      <w:pPr>
        <w:spacing w:after="120"/>
        <w:jc w:val="center"/>
        <w:rPr>
          <w:sz w:val="24"/>
        </w:rPr>
      </w:pPr>
    </w:p>
    <w:p w:rsidR="004C3BAF" w:rsidRDefault="004C3BAF" w:rsidP="004C3BAF">
      <w:pPr>
        <w:jc w:val="center"/>
        <w:rPr>
          <w:sz w:val="24"/>
        </w:rPr>
      </w:pPr>
      <w:r>
        <w:rPr>
          <w:sz w:val="24"/>
        </w:rPr>
        <w:t xml:space="preserve">Состав комиссии по подготовке и проведению публичных слушаний </w:t>
      </w:r>
    </w:p>
    <w:p w:rsidR="004C3BAF" w:rsidRDefault="004C3BAF" w:rsidP="004C3BAF">
      <w:pPr>
        <w:jc w:val="center"/>
        <w:rPr>
          <w:sz w:val="24"/>
        </w:rPr>
      </w:pPr>
      <w:r>
        <w:rPr>
          <w:sz w:val="24"/>
        </w:rPr>
        <w:t>по вопросу предоставления разрешения на условно разрешенный ви</w:t>
      </w:r>
      <w:r w:rsidR="002F7E3C">
        <w:rPr>
          <w:sz w:val="24"/>
        </w:rPr>
        <w:t>д использования «Спорт</w:t>
      </w:r>
      <w:r>
        <w:rPr>
          <w:sz w:val="24"/>
        </w:rPr>
        <w:t xml:space="preserve">» в отношении земельного участка с </w:t>
      </w:r>
      <w:r w:rsidR="002F7E3C">
        <w:rPr>
          <w:sz w:val="24"/>
        </w:rPr>
        <w:t>кадастровым номером 33:13:070129:647</w:t>
      </w:r>
      <w:r>
        <w:rPr>
          <w:sz w:val="24"/>
        </w:rPr>
        <w:t>,</w:t>
      </w:r>
      <w:r>
        <w:rPr>
          <w:sz w:val="22"/>
        </w:rPr>
        <w:t xml:space="preserve"> </w:t>
      </w:r>
      <w:r w:rsidR="002F7E3C">
        <w:rPr>
          <w:sz w:val="24"/>
          <w:szCs w:val="28"/>
        </w:rPr>
        <w:t>площадью 2000</w:t>
      </w:r>
      <w:r>
        <w:rPr>
          <w:sz w:val="24"/>
          <w:szCs w:val="28"/>
        </w:rPr>
        <w:t xml:space="preserve"> кв. м, категория земель: земли населенных пунктов, вид разрешенно</w:t>
      </w:r>
      <w:r w:rsidR="002F7E3C">
        <w:rPr>
          <w:sz w:val="24"/>
          <w:szCs w:val="28"/>
        </w:rPr>
        <w:t>го использования: данные отсутствуют</w:t>
      </w:r>
      <w:r>
        <w:rPr>
          <w:sz w:val="24"/>
          <w:szCs w:val="28"/>
        </w:rPr>
        <w:t>,</w:t>
      </w:r>
      <w:r>
        <w:rPr>
          <w:sz w:val="24"/>
        </w:rPr>
        <w:t xml:space="preserve"> местоположение: Российская Федерация, Вла</w:t>
      </w:r>
      <w:r w:rsidR="002F7E3C">
        <w:rPr>
          <w:sz w:val="24"/>
        </w:rPr>
        <w:t>димирская область, муниципальный район Петушинский, сельское поселение Петушинское, деревня Грибово</w:t>
      </w:r>
    </w:p>
    <w:p w:rsidR="004C3BAF" w:rsidRDefault="004C3BAF" w:rsidP="004C3BAF">
      <w:pPr>
        <w:jc w:val="center"/>
      </w:pPr>
    </w:p>
    <w:tbl>
      <w:tblPr>
        <w:tblStyle w:val="a5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4"/>
        <w:gridCol w:w="5981"/>
      </w:tblGrid>
      <w:tr w:rsidR="004C3BAF" w:rsidTr="004C3BAF">
        <w:trPr>
          <w:trHeight w:val="450"/>
        </w:trPr>
        <w:tc>
          <w:tcPr>
            <w:tcW w:w="3651" w:type="dxa"/>
          </w:tcPr>
          <w:p w:rsidR="004C3BAF" w:rsidRDefault="004C3BAF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Председатель комиссии:</w:t>
            </w:r>
          </w:p>
          <w:p w:rsidR="004C3BAF" w:rsidRDefault="004C3BAF">
            <w:pPr>
              <w:jc w:val="both"/>
              <w:rPr>
                <w:sz w:val="24"/>
              </w:rPr>
            </w:pPr>
          </w:p>
        </w:tc>
        <w:tc>
          <w:tcPr>
            <w:tcW w:w="6487" w:type="dxa"/>
          </w:tcPr>
          <w:p w:rsidR="004C3BAF" w:rsidRDefault="004C3BAF">
            <w:pPr>
              <w:rPr>
                <w:sz w:val="24"/>
              </w:rPr>
            </w:pPr>
          </w:p>
        </w:tc>
      </w:tr>
      <w:tr w:rsidR="004C3BAF" w:rsidTr="004C3BAF">
        <w:trPr>
          <w:trHeight w:val="1155"/>
        </w:trPr>
        <w:tc>
          <w:tcPr>
            <w:tcW w:w="3651" w:type="dxa"/>
            <w:hideMark/>
          </w:tcPr>
          <w:p w:rsidR="004C3BAF" w:rsidRDefault="004C3BA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Тришин </w:t>
            </w:r>
          </w:p>
          <w:p w:rsidR="004C3BAF" w:rsidRDefault="004C3BAF">
            <w:pPr>
              <w:jc w:val="both"/>
              <w:rPr>
                <w:sz w:val="24"/>
              </w:rPr>
            </w:pPr>
            <w:r>
              <w:rPr>
                <w:sz w:val="24"/>
              </w:rPr>
              <w:t>Сергей Валерьевич</w:t>
            </w:r>
          </w:p>
        </w:tc>
        <w:tc>
          <w:tcPr>
            <w:tcW w:w="6487" w:type="dxa"/>
            <w:hideMark/>
          </w:tcPr>
          <w:p w:rsidR="004C3BAF" w:rsidRDefault="004C3BAF">
            <w:pPr>
              <w:spacing w:before="120" w:after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>
              <w:rPr>
                <w:color w:val="000000" w:themeColor="text1"/>
                <w:sz w:val="24"/>
                <w:shd w:val="clear" w:color="auto" w:fill="FFFFFF"/>
              </w:rPr>
              <w:t>председатель Комитета по управлению имуществом Петушинского района</w:t>
            </w:r>
          </w:p>
        </w:tc>
      </w:tr>
      <w:tr w:rsidR="004C3BAF" w:rsidTr="004C3BAF">
        <w:trPr>
          <w:trHeight w:val="577"/>
        </w:trPr>
        <w:tc>
          <w:tcPr>
            <w:tcW w:w="3651" w:type="dxa"/>
            <w:hideMark/>
          </w:tcPr>
          <w:p w:rsidR="004C3BAF" w:rsidRDefault="004C3BAF">
            <w:pPr>
              <w:ind w:right="460"/>
              <w:jc w:val="both"/>
              <w:rPr>
                <w:sz w:val="24"/>
              </w:rPr>
            </w:pPr>
            <w:r>
              <w:rPr>
                <w:sz w:val="24"/>
              </w:rPr>
              <w:t>Заместитель председателя комиссии:</w:t>
            </w:r>
          </w:p>
        </w:tc>
        <w:tc>
          <w:tcPr>
            <w:tcW w:w="6487" w:type="dxa"/>
          </w:tcPr>
          <w:p w:rsidR="004C3BAF" w:rsidRDefault="004C3BAF">
            <w:pPr>
              <w:jc w:val="both"/>
              <w:rPr>
                <w:sz w:val="24"/>
              </w:rPr>
            </w:pPr>
          </w:p>
        </w:tc>
      </w:tr>
      <w:tr w:rsidR="004C3BAF" w:rsidTr="004C3BAF">
        <w:trPr>
          <w:trHeight w:val="1155"/>
        </w:trPr>
        <w:tc>
          <w:tcPr>
            <w:tcW w:w="3651" w:type="dxa"/>
          </w:tcPr>
          <w:p w:rsidR="004C3BAF" w:rsidRDefault="004C3BAF">
            <w:pPr>
              <w:ind w:right="744"/>
              <w:jc w:val="both"/>
              <w:rPr>
                <w:sz w:val="24"/>
              </w:rPr>
            </w:pPr>
          </w:p>
          <w:p w:rsidR="004C3BAF" w:rsidRDefault="004C3BAF">
            <w:pPr>
              <w:ind w:right="74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Парфёнова </w:t>
            </w:r>
          </w:p>
          <w:p w:rsidR="004C3BAF" w:rsidRDefault="004C3BAF">
            <w:pPr>
              <w:ind w:right="74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Людмила Александровна </w:t>
            </w:r>
          </w:p>
          <w:p w:rsidR="004C3BAF" w:rsidRDefault="004C3BAF">
            <w:pPr>
              <w:rPr>
                <w:sz w:val="24"/>
              </w:rPr>
            </w:pPr>
          </w:p>
        </w:tc>
        <w:tc>
          <w:tcPr>
            <w:tcW w:w="6487" w:type="dxa"/>
          </w:tcPr>
          <w:p w:rsidR="004C3BAF" w:rsidRDefault="004C3BAF">
            <w:pPr>
              <w:jc w:val="both"/>
              <w:rPr>
                <w:sz w:val="24"/>
              </w:rPr>
            </w:pPr>
          </w:p>
          <w:p w:rsidR="004C3BAF" w:rsidRDefault="004C3BAF">
            <w:pPr>
              <w:jc w:val="both"/>
              <w:rPr>
                <w:sz w:val="24"/>
              </w:rPr>
            </w:pPr>
            <w:r>
              <w:rPr>
                <w:sz w:val="24"/>
              </w:rPr>
              <w:t>- консультант-юрист отдела распоряжения имуществом Комитета по управлению имуществом Петушинского района</w:t>
            </w:r>
          </w:p>
          <w:p w:rsidR="004C3BAF" w:rsidRDefault="004C3BAF">
            <w:pPr>
              <w:jc w:val="both"/>
              <w:rPr>
                <w:sz w:val="24"/>
              </w:rPr>
            </w:pPr>
          </w:p>
        </w:tc>
      </w:tr>
      <w:tr w:rsidR="004C3BAF" w:rsidTr="004C3BAF">
        <w:trPr>
          <w:trHeight w:val="300"/>
        </w:trPr>
        <w:tc>
          <w:tcPr>
            <w:tcW w:w="3651" w:type="dxa"/>
          </w:tcPr>
          <w:p w:rsidR="004C3BAF" w:rsidRDefault="004C3BA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Секретарь комиссии: </w:t>
            </w:r>
          </w:p>
          <w:p w:rsidR="004C3BAF" w:rsidRDefault="004C3BAF">
            <w:pPr>
              <w:jc w:val="both"/>
              <w:rPr>
                <w:sz w:val="24"/>
              </w:rPr>
            </w:pPr>
          </w:p>
        </w:tc>
        <w:tc>
          <w:tcPr>
            <w:tcW w:w="6487" w:type="dxa"/>
          </w:tcPr>
          <w:p w:rsidR="004C3BAF" w:rsidRDefault="004C3BAF">
            <w:pPr>
              <w:jc w:val="both"/>
              <w:rPr>
                <w:sz w:val="24"/>
              </w:rPr>
            </w:pPr>
          </w:p>
        </w:tc>
      </w:tr>
      <w:tr w:rsidR="004C3BAF" w:rsidTr="004C3BAF">
        <w:trPr>
          <w:trHeight w:val="1123"/>
        </w:trPr>
        <w:tc>
          <w:tcPr>
            <w:tcW w:w="3651" w:type="dxa"/>
            <w:hideMark/>
          </w:tcPr>
          <w:p w:rsidR="004C3BAF" w:rsidRDefault="004C3BAF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Денисова </w:t>
            </w:r>
          </w:p>
          <w:p w:rsidR="004C3BAF" w:rsidRDefault="004C3BAF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 w:themeColor="text1"/>
                <w:sz w:val="24"/>
              </w:rPr>
              <w:t>Наталья Александровна</w:t>
            </w:r>
          </w:p>
        </w:tc>
        <w:tc>
          <w:tcPr>
            <w:tcW w:w="6487" w:type="dxa"/>
            <w:hideMark/>
          </w:tcPr>
          <w:p w:rsidR="004C3BAF" w:rsidRDefault="004C3BAF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 w:themeColor="text1"/>
                <w:sz w:val="24"/>
              </w:rPr>
              <w:t>- главный специалист отдела (инспекции) земельно-градостроительного надзора Комитета по управлению имуществом Петушинского района</w:t>
            </w:r>
          </w:p>
        </w:tc>
      </w:tr>
      <w:tr w:rsidR="004C3BAF" w:rsidTr="004C3BAF">
        <w:trPr>
          <w:trHeight w:val="471"/>
        </w:trPr>
        <w:tc>
          <w:tcPr>
            <w:tcW w:w="3651" w:type="dxa"/>
          </w:tcPr>
          <w:p w:rsidR="004C3BAF" w:rsidRDefault="004C3BAF">
            <w:pPr>
              <w:jc w:val="both"/>
              <w:rPr>
                <w:sz w:val="24"/>
              </w:rPr>
            </w:pPr>
            <w:r>
              <w:rPr>
                <w:sz w:val="24"/>
              </w:rPr>
              <w:t>Члены комиссии:</w:t>
            </w:r>
          </w:p>
          <w:p w:rsidR="004C3BAF" w:rsidRDefault="004C3BAF">
            <w:pPr>
              <w:jc w:val="both"/>
              <w:rPr>
                <w:sz w:val="24"/>
              </w:rPr>
            </w:pPr>
          </w:p>
        </w:tc>
        <w:tc>
          <w:tcPr>
            <w:tcW w:w="6487" w:type="dxa"/>
          </w:tcPr>
          <w:p w:rsidR="004C3BAF" w:rsidRDefault="004C3BAF">
            <w:pPr>
              <w:jc w:val="both"/>
              <w:rPr>
                <w:sz w:val="24"/>
              </w:rPr>
            </w:pPr>
          </w:p>
          <w:p w:rsidR="004C3BAF" w:rsidRDefault="004C3BAF">
            <w:pPr>
              <w:jc w:val="both"/>
              <w:rPr>
                <w:sz w:val="24"/>
              </w:rPr>
            </w:pPr>
          </w:p>
        </w:tc>
      </w:tr>
      <w:tr w:rsidR="004C3BAF" w:rsidTr="004C3BAF">
        <w:tc>
          <w:tcPr>
            <w:tcW w:w="3651" w:type="dxa"/>
          </w:tcPr>
          <w:p w:rsidR="004C3BAF" w:rsidRDefault="004C3BAF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6487" w:type="dxa"/>
          </w:tcPr>
          <w:p w:rsidR="004C3BAF" w:rsidRDefault="004C3BAF">
            <w:pPr>
              <w:jc w:val="both"/>
              <w:rPr>
                <w:color w:val="000000"/>
                <w:sz w:val="24"/>
              </w:rPr>
            </w:pPr>
          </w:p>
        </w:tc>
      </w:tr>
      <w:tr w:rsidR="004C3BAF" w:rsidTr="004C3BAF">
        <w:trPr>
          <w:trHeight w:val="1273"/>
        </w:trPr>
        <w:tc>
          <w:tcPr>
            <w:tcW w:w="3651" w:type="dxa"/>
            <w:hideMark/>
          </w:tcPr>
          <w:p w:rsidR="004C3BAF" w:rsidRDefault="004C3BAF">
            <w:pPr>
              <w:ind w:right="1169"/>
              <w:jc w:val="both"/>
              <w:rPr>
                <w:color w:val="000000"/>
              </w:rPr>
            </w:pPr>
            <w:proofErr w:type="spellStart"/>
            <w:r>
              <w:rPr>
                <w:color w:val="000000" w:themeColor="text1"/>
                <w:sz w:val="24"/>
              </w:rPr>
              <w:t>Бабенкова</w:t>
            </w:r>
            <w:proofErr w:type="spellEnd"/>
            <w:r>
              <w:rPr>
                <w:color w:val="000000" w:themeColor="text1"/>
                <w:sz w:val="24"/>
              </w:rPr>
              <w:t xml:space="preserve"> </w:t>
            </w:r>
          </w:p>
          <w:p w:rsidR="004C3BAF" w:rsidRDefault="004C3BAF">
            <w:pPr>
              <w:ind w:right="1169"/>
              <w:jc w:val="both"/>
              <w:rPr>
                <w:color w:val="000000"/>
              </w:rPr>
            </w:pPr>
            <w:r>
              <w:rPr>
                <w:color w:val="000000" w:themeColor="text1"/>
                <w:sz w:val="24"/>
              </w:rPr>
              <w:t>Ирина Викторовна</w:t>
            </w:r>
          </w:p>
        </w:tc>
        <w:tc>
          <w:tcPr>
            <w:tcW w:w="6487" w:type="dxa"/>
          </w:tcPr>
          <w:p w:rsidR="004C3BAF" w:rsidRDefault="004C3BAF">
            <w:pPr>
              <w:jc w:val="both"/>
              <w:rPr>
                <w:sz w:val="24"/>
              </w:rPr>
            </w:pPr>
            <w:r>
              <w:rPr>
                <w:color w:val="000000" w:themeColor="text1"/>
                <w:sz w:val="24"/>
              </w:rPr>
              <w:t>- начальник отдела охраны окружающей среды и экологического контроля администрации Петушинского района</w:t>
            </w:r>
          </w:p>
          <w:p w:rsidR="004C3BAF" w:rsidRDefault="004C3BAF">
            <w:pPr>
              <w:jc w:val="both"/>
              <w:rPr>
                <w:sz w:val="24"/>
              </w:rPr>
            </w:pPr>
          </w:p>
        </w:tc>
      </w:tr>
      <w:tr w:rsidR="004C3BAF" w:rsidTr="004C3BAF">
        <w:trPr>
          <w:trHeight w:val="1290"/>
        </w:trPr>
        <w:tc>
          <w:tcPr>
            <w:tcW w:w="3651" w:type="dxa"/>
            <w:hideMark/>
          </w:tcPr>
          <w:p w:rsidR="004C3BAF" w:rsidRDefault="004C3BAF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Галко </w:t>
            </w:r>
          </w:p>
          <w:p w:rsidR="004C3BAF" w:rsidRDefault="004C3BAF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 w:themeColor="text1"/>
                <w:sz w:val="24"/>
              </w:rPr>
              <w:t>Надежда Анатольевна</w:t>
            </w:r>
          </w:p>
        </w:tc>
        <w:tc>
          <w:tcPr>
            <w:tcW w:w="6487" w:type="dxa"/>
          </w:tcPr>
          <w:p w:rsidR="004C3BAF" w:rsidRDefault="004C3BAF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 w:themeColor="text1"/>
                <w:sz w:val="24"/>
              </w:rPr>
              <w:t>- начальник отдела (инспекции) земельно-градостроительного надзора Комитета по управлению имуществом Петушинского района</w:t>
            </w:r>
          </w:p>
          <w:p w:rsidR="004C3BAF" w:rsidRDefault="004C3BAF">
            <w:pPr>
              <w:jc w:val="both"/>
              <w:rPr>
                <w:sz w:val="24"/>
              </w:rPr>
            </w:pPr>
          </w:p>
        </w:tc>
      </w:tr>
      <w:tr w:rsidR="004C3BAF" w:rsidTr="004C3BAF">
        <w:trPr>
          <w:trHeight w:val="1035"/>
        </w:trPr>
        <w:tc>
          <w:tcPr>
            <w:tcW w:w="3651" w:type="dxa"/>
          </w:tcPr>
          <w:p w:rsidR="004C3BAF" w:rsidRPr="002F7E3C" w:rsidRDefault="004C3BAF">
            <w:pPr>
              <w:ind w:right="885"/>
              <w:jc w:val="both"/>
              <w:rPr>
                <w:i/>
                <w:color w:val="000000"/>
              </w:rPr>
            </w:pPr>
            <w:r w:rsidRPr="002F7E3C">
              <w:rPr>
                <w:rStyle w:val="a6"/>
                <w:i w:val="0"/>
                <w:color w:val="000000"/>
                <w:sz w:val="24"/>
              </w:rPr>
              <w:t xml:space="preserve">Курочка </w:t>
            </w:r>
          </w:p>
          <w:p w:rsidR="004C3BAF" w:rsidRPr="002F7E3C" w:rsidRDefault="004C3BAF" w:rsidP="002F7E3C">
            <w:pPr>
              <w:rPr>
                <w:i/>
              </w:rPr>
            </w:pPr>
            <w:r w:rsidRPr="002F7E3C">
              <w:rPr>
                <w:rStyle w:val="a6"/>
                <w:i w:val="0"/>
                <w:color w:val="000000"/>
                <w:sz w:val="24"/>
              </w:rPr>
              <w:t>Павел Владимирович</w:t>
            </w:r>
          </w:p>
          <w:p w:rsidR="004C3BAF" w:rsidRDefault="004C3BAF">
            <w:pPr>
              <w:jc w:val="both"/>
              <w:rPr>
                <w:sz w:val="24"/>
              </w:rPr>
            </w:pPr>
          </w:p>
          <w:p w:rsidR="004C3BAF" w:rsidRDefault="004C3BAF">
            <w:pPr>
              <w:jc w:val="both"/>
              <w:rPr>
                <w:sz w:val="24"/>
              </w:rPr>
            </w:pPr>
          </w:p>
        </w:tc>
        <w:tc>
          <w:tcPr>
            <w:tcW w:w="6487" w:type="dxa"/>
          </w:tcPr>
          <w:p w:rsidR="004C3BAF" w:rsidRDefault="004C3BAF">
            <w:pPr>
              <w:jc w:val="both"/>
            </w:pPr>
            <w:r>
              <w:rPr>
                <w:sz w:val="24"/>
              </w:rPr>
              <w:t>- глава администрации Петушинского сельского поселения (по согласованию)</w:t>
            </w:r>
          </w:p>
          <w:p w:rsidR="004C3BAF" w:rsidRDefault="004C3BAF">
            <w:pPr>
              <w:jc w:val="both"/>
              <w:rPr>
                <w:color w:val="000000"/>
                <w:sz w:val="24"/>
              </w:rPr>
            </w:pPr>
          </w:p>
        </w:tc>
      </w:tr>
    </w:tbl>
    <w:p w:rsidR="00A61CAC" w:rsidRPr="002F7E3C" w:rsidRDefault="004C3BAF" w:rsidP="002F7E3C">
      <w:pPr>
        <w:spacing w:after="120"/>
        <w:jc w:val="both"/>
        <w:rPr>
          <w:sz w:val="24"/>
        </w:rPr>
      </w:pPr>
      <w:r>
        <w:rPr>
          <w:sz w:val="24"/>
        </w:rPr>
        <w:t xml:space="preserve">Примечание: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случае отсутствия члена комиссии допускается его замена лицом, исполняющим его обязанности путем объявления на заседании комиссии, без внесения изменений в настоящее постановление.</w:t>
      </w:r>
    </w:p>
    <w:sectPr w:rsidR="00A61CAC" w:rsidRPr="002F7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BAF"/>
    <w:rsid w:val="001B5EBC"/>
    <w:rsid w:val="002F7E3C"/>
    <w:rsid w:val="00377C8B"/>
    <w:rsid w:val="004C1A86"/>
    <w:rsid w:val="004C3BAF"/>
    <w:rsid w:val="0066101A"/>
    <w:rsid w:val="007D58C7"/>
    <w:rsid w:val="00854364"/>
    <w:rsid w:val="00CB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1DCED"/>
  <w15:chartTrackingRefBased/>
  <w15:docId w15:val="{1BD242E9-49FB-414B-98D9-F8B5A37D3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BA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C3BAF"/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4C3B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4C3BAF"/>
    <w:pPr>
      <w:widowControl w:val="0"/>
      <w:spacing w:after="0" w:line="240" w:lineRule="auto"/>
      <w:ind w:left="80"/>
      <w:jc w:val="center"/>
    </w:pPr>
    <w:rPr>
      <w:rFonts w:ascii="Courier New" w:eastAsia="Times New Roman" w:hAnsi="Courier New" w:cs="Courier New"/>
      <w:b/>
      <w:bCs/>
      <w:lang w:eastAsia="ru-RU"/>
    </w:rPr>
  </w:style>
  <w:style w:type="paragraph" w:customStyle="1" w:styleId="Default">
    <w:name w:val="Default"/>
    <w:rsid w:val="004C3BAF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rsid w:val="004C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Emphasis"/>
    <w:basedOn w:val="a0"/>
    <w:qFormat/>
    <w:rsid w:val="004C3BA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B5EB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B5EB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1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1130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О.И. Гокхан</dc:creator>
  <cp:keywords/>
  <dc:description/>
  <cp:lastModifiedBy>Ольга О.И. Гокхан</cp:lastModifiedBy>
  <cp:revision>7</cp:revision>
  <cp:lastPrinted>2023-08-11T12:48:00Z</cp:lastPrinted>
  <dcterms:created xsi:type="dcterms:W3CDTF">2023-08-07T06:25:00Z</dcterms:created>
  <dcterms:modified xsi:type="dcterms:W3CDTF">2023-08-15T07:06:00Z</dcterms:modified>
</cp:coreProperties>
</file>