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1AB" w:rsidRPr="00B731AB" w:rsidRDefault="00B731AB" w:rsidP="00B73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B731AB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 ФЕДЕРАЦИЯ</w:t>
      </w:r>
      <w:proofErr w:type="gramEnd"/>
    </w:p>
    <w:p w:rsidR="00B731AB" w:rsidRPr="00B731AB" w:rsidRDefault="00B731AB" w:rsidP="00B731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B731AB" w:rsidRPr="00B731AB" w:rsidRDefault="00B731AB" w:rsidP="00B731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0"/>
          <w:lang w:eastAsia="ar-SA"/>
        </w:rPr>
      </w:pPr>
    </w:p>
    <w:p w:rsidR="00B731AB" w:rsidRPr="00B731AB" w:rsidRDefault="00B731AB" w:rsidP="00B731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ar-SA"/>
        </w:rPr>
      </w:pPr>
      <w:r w:rsidRPr="00B731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ar-SA"/>
        </w:rPr>
        <w:t>П О С Т А Н О В Л Е Н И Е</w:t>
      </w:r>
    </w:p>
    <w:p w:rsidR="00B731AB" w:rsidRPr="00B731AB" w:rsidRDefault="00B731AB" w:rsidP="00B731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ar-SA"/>
        </w:rPr>
      </w:pPr>
    </w:p>
    <w:p w:rsidR="00B731AB" w:rsidRPr="00B731AB" w:rsidRDefault="00B731AB" w:rsidP="00B731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ar-SA"/>
        </w:rPr>
      </w:pPr>
    </w:p>
    <w:p w:rsidR="00B731AB" w:rsidRPr="00B731AB" w:rsidRDefault="00B731AB" w:rsidP="00B731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ar-SA"/>
        </w:rPr>
      </w:pPr>
      <w:r w:rsidRPr="00B731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ar-SA"/>
        </w:rPr>
        <w:t xml:space="preserve">АДМИНИСТРАЦИИ </w:t>
      </w:r>
      <w:proofErr w:type="gramStart"/>
      <w:r w:rsidRPr="00B731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ar-SA"/>
        </w:rPr>
        <w:t>ПЕТУШИНСКОГО  РАЙОНА</w:t>
      </w:r>
      <w:proofErr w:type="gramEnd"/>
    </w:p>
    <w:p w:rsidR="00B731AB" w:rsidRPr="00B731AB" w:rsidRDefault="00B731AB" w:rsidP="00B731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ar-SA"/>
        </w:rPr>
      </w:pPr>
    </w:p>
    <w:p w:rsidR="00B731AB" w:rsidRPr="00B731AB" w:rsidRDefault="00B731AB" w:rsidP="00B731AB">
      <w:pPr>
        <w:keepNext/>
        <w:suppressAutoHyphens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proofErr w:type="gramStart"/>
      <w:r w:rsidRPr="00B731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Владимирской  области</w:t>
      </w:r>
      <w:proofErr w:type="gramEnd"/>
    </w:p>
    <w:p w:rsidR="00B731AB" w:rsidRPr="00B731AB" w:rsidRDefault="00B731AB" w:rsidP="00B731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ar-SA"/>
        </w:rPr>
      </w:pPr>
    </w:p>
    <w:p w:rsidR="00B731AB" w:rsidRPr="00B731AB" w:rsidRDefault="00B731AB" w:rsidP="00B731AB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B731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ar-SA"/>
        </w:rPr>
        <w:t xml:space="preserve">от 15.01.2021   </w:t>
      </w:r>
      <w:r w:rsidRPr="00B731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ar-SA"/>
        </w:rPr>
        <w:tab/>
      </w:r>
      <w:r w:rsidRPr="00B731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ar-SA"/>
        </w:rPr>
        <w:tab/>
      </w:r>
      <w:r w:rsidRPr="00B731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ar-SA"/>
        </w:rPr>
        <w:tab/>
      </w:r>
      <w:r w:rsidRPr="00B731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ar-SA"/>
        </w:rPr>
        <w:t xml:space="preserve">          </w:t>
      </w:r>
      <w:r w:rsidRPr="00B731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ar-SA"/>
        </w:rPr>
        <w:t xml:space="preserve"> г. Петушки                                 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ar-SA"/>
        </w:rPr>
        <w:t xml:space="preserve">            </w:t>
      </w:r>
      <w:bookmarkStart w:id="0" w:name="_GoBack"/>
      <w:bookmarkEnd w:id="0"/>
      <w:r w:rsidRPr="00B731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ar-SA"/>
        </w:rPr>
        <w:t xml:space="preserve">   </w:t>
      </w:r>
      <w:r w:rsidRPr="00B731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ar-SA"/>
        </w:rPr>
        <w:tab/>
        <w:t xml:space="preserve"> №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ar-SA"/>
        </w:rPr>
        <w:t>66</w:t>
      </w:r>
    </w:p>
    <w:p w:rsidR="00B731AB" w:rsidRPr="00B731AB" w:rsidRDefault="00B731AB" w:rsidP="00B731AB">
      <w:pPr>
        <w:suppressAutoHyphens/>
        <w:spacing w:after="0" w:line="240" w:lineRule="auto"/>
        <w:ind w:right="5385"/>
        <w:jc w:val="both"/>
        <w:rPr>
          <w:rFonts w:ascii="Times New Roman" w:eastAsia="Times New Roman" w:hAnsi="Times New Roman" w:cs="Calibri"/>
          <w:i/>
          <w:sz w:val="24"/>
          <w:szCs w:val="24"/>
          <w:lang w:eastAsia="ar-SA"/>
        </w:rPr>
      </w:pPr>
      <w:r w:rsidRPr="00B731AB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 xml:space="preserve">Об </w:t>
      </w:r>
      <w:proofErr w:type="gramStart"/>
      <w:r w:rsidRPr="00B731AB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утверждении  муниципального</w:t>
      </w:r>
      <w:proofErr w:type="gramEnd"/>
      <w:r w:rsidRPr="00B731AB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 xml:space="preserve"> задания </w:t>
      </w:r>
    </w:p>
    <w:p w:rsidR="00B731AB" w:rsidRPr="00B731AB" w:rsidRDefault="00B731AB" w:rsidP="00B731AB">
      <w:pPr>
        <w:suppressAutoHyphens/>
        <w:spacing w:after="0" w:line="240" w:lineRule="auto"/>
        <w:ind w:right="5385"/>
        <w:jc w:val="both"/>
        <w:rPr>
          <w:rFonts w:ascii="Times New Roman" w:eastAsia="Times New Roman" w:hAnsi="Times New Roman" w:cs="Calibri"/>
          <w:i/>
          <w:sz w:val="24"/>
          <w:szCs w:val="24"/>
          <w:lang w:eastAsia="ar-SA"/>
        </w:rPr>
      </w:pPr>
      <w:r w:rsidRPr="00B731AB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 xml:space="preserve">муниципальному бюджетному учреждению </w:t>
      </w:r>
      <w:r w:rsidRPr="00B731A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«Редакция радиовещания» </w:t>
      </w:r>
      <w:r w:rsidRPr="00B731AB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на 2021 год и на плановый период 2022 и 2023 годов</w:t>
      </w:r>
    </w:p>
    <w:p w:rsidR="00B731AB" w:rsidRPr="00B731AB" w:rsidRDefault="00B731AB" w:rsidP="00B731AB">
      <w:pPr>
        <w:suppressAutoHyphens/>
        <w:spacing w:after="0" w:line="240" w:lineRule="auto"/>
        <w:ind w:right="5385"/>
        <w:jc w:val="both"/>
        <w:rPr>
          <w:rFonts w:ascii="Times New Roman" w:eastAsia="Times New Roman" w:hAnsi="Times New Roman" w:cs="Calibri"/>
          <w:i/>
          <w:sz w:val="24"/>
          <w:szCs w:val="24"/>
          <w:lang w:eastAsia="ar-SA"/>
        </w:rPr>
      </w:pPr>
    </w:p>
    <w:p w:rsidR="00B731AB" w:rsidRPr="00B731AB" w:rsidRDefault="00B731AB" w:rsidP="00B731AB">
      <w:pPr>
        <w:tabs>
          <w:tab w:val="left" w:pos="-1134"/>
          <w:tab w:val="left" w:pos="-284"/>
        </w:tabs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731AB">
        <w:rPr>
          <w:rFonts w:ascii="Times New Roman" w:eastAsia="Times New Roman" w:hAnsi="Times New Roman" w:cs="Calibri"/>
          <w:sz w:val="28"/>
          <w:szCs w:val="28"/>
          <w:lang w:eastAsia="ar-SA"/>
        </w:rPr>
        <w:tab/>
        <w:t>В соответствии со статьей 69.2 Бюджетного кодекса Российской Федерации, пунктом 1 части 7 статьи 9.2 Федерального закона от 12.01.1996 № 7-ФЗ «О некоммерческих организациях», с Положением  о формировании муниципального задания на оказание муниципальных услуг (выполнение работ)   в отношении  муниципальных учреждений муниципального образования «</w:t>
      </w:r>
      <w:proofErr w:type="spellStart"/>
      <w:r w:rsidRPr="00B731AB">
        <w:rPr>
          <w:rFonts w:ascii="Times New Roman" w:eastAsia="Times New Roman" w:hAnsi="Times New Roman" w:cs="Calibri"/>
          <w:sz w:val="28"/>
          <w:szCs w:val="28"/>
          <w:lang w:eastAsia="ar-SA"/>
        </w:rPr>
        <w:t>Петушинский</w:t>
      </w:r>
      <w:proofErr w:type="spellEnd"/>
      <w:r w:rsidRPr="00B731A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район» и финансовом обеспечении выполнения муниципального задания, утвержденным постановлением администрации </w:t>
      </w:r>
      <w:proofErr w:type="spellStart"/>
      <w:r w:rsidRPr="00B731AB">
        <w:rPr>
          <w:rFonts w:ascii="Times New Roman" w:eastAsia="Times New Roman" w:hAnsi="Times New Roman" w:cs="Calibri"/>
          <w:sz w:val="28"/>
          <w:szCs w:val="28"/>
          <w:lang w:eastAsia="ar-SA"/>
        </w:rPr>
        <w:t>Петушинского</w:t>
      </w:r>
      <w:proofErr w:type="spellEnd"/>
      <w:r w:rsidRPr="00B731A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района от 15.06.2018 № 1150, постановлением администрации </w:t>
      </w:r>
      <w:proofErr w:type="spellStart"/>
      <w:r w:rsidRPr="00B731AB">
        <w:rPr>
          <w:rFonts w:ascii="Times New Roman" w:eastAsia="Times New Roman" w:hAnsi="Times New Roman" w:cs="Calibri"/>
          <w:sz w:val="28"/>
          <w:szCs w:val="28"/>
          <w:lang w:eastAsia="ar-SA"/>
        </w:rPr>
        <w:t>Петушинского</w:t>
      </w:r>
      <w:proofErr w:type="spellEnd"/>
      <w:r w:rsidRPr="00B731A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района  от 19.10.2020  № 1727 «Об утверждении нормативных затрат на оказание муниципальной услуги (выполнение работы)  применяемой при расчёте объёма финансового обеспечения выполнения муниципального задания муниципальным бюджетным учреждением  «Редакция радиовещания» на 2021 год и плановый период 2022 и 2023 годов, руководствуясь решением Совета народных депутатов </w:t>
      </w:r>
      <w:proofErr w:type="spellStart"/>
      <w:r w:rsidRPr="00B731AB">
        <w:rPr>
          <w:rFonts w:ascii="Times New Roman" w:eastAsia="Times New Roman" w:hAnsi="Times New Roman" w:cs="Calibri"/>
          <w:sz w:val="28"/>
          <w:szCs w:val="28"/>
          <w:lang w:eastAsia="ar-SA"/>
        </w:rPr>
        <w:t>Петушинского</w:t>
      </w:r>
      <w:proofErr w:type="spellEnd"/>
      <w:r w:rsidRPr="00B731A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района от 21.12.2020 № 89/16 «О бюджете муниципального образования «</w:t>
      </w:r>
      <w:proofErr w:type="spellStart"/>
      <w:r w:rsidRPr="00B731AB">
        <w:rPr>
          <w:rFonts w:ascii="Times New Roman" w:eastAsia="Times New Roman" w:hAnsi="Times New Roman" w:cs="Calibri"/>
          <w:sz w:val="28"/>
          <w:szCs w:val="28"/>
          <w:lang w:eastAsia="ar-SA"/>
        </w:rPr>
        <w:t>Петушинский</w:t>
      </w:r>
      <w:proofErr w:type="spellEnd"/>
      <w:r w:rsidRPr="00B731A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район» на 2021 год и на плановый период 2022 и 2023 годов»,</w:t>
      </w:r>
    </w:p>
    <w:p w:rsidR="00B731AB" w:rsidRPr="00B731AB" w:rsidRDefault="00B731AB" w:rsidP="00B731AB">
      <w:pPr>
        <w:tabs>
          <w:tab w:val="left" w:pos="-1134"/>
          <w:tab w:val="left" w:pos="-284"/>
        </w:tabs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731A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 о с </w:t>
      </w:r>
      <w:proofErr w:type="gramStart"/>
      <w:r w:rsidRPr="00B731AB">
        <w:rPr>
          <w:rFonts w:ascii="Times New Roman" w:eastAsia="Times New Roman" w:hAnsi="Times New Roman" w:cs="Calibri"/>
          <w:sz w:val="28"/>
          <w:szCs w:val="28"/>
          <w:lang w:eastAsia="ar-SA"/>
        </w:rPr>
        <w:t>т</w:t>
      </w:r>
      <w:proofErr w:type="gramEnd"/>
      <w:r w:rsidRPr="00B731A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а н о в л я ю:</w:t>
      </w:r>
    </w:p>
    <w:p w:rsidR="00B731AB" w:rsidRPr="00B731AB" w:rsidRDefault="00B731AB" w:rsidP="00B731AB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731A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1. Утвердить прилагаемое  муниципальное </w:t>
      </w:r>
      <w:hyperlink r:id="rId4" w:history="1">
        <w:r w:rsidRPr="00B731AB">
          <w:rPr>
            <w:rFonts w:ascii="Times New Roman" w:eastAsia="Times New Roman" w:hAnsi="Times New Roman" w:cs="Calibri"/>
            <w:sz w:val="28"/>
            <w:szCs w:val="28"/>
            <w:lang w:eastAsia="ar-SA"/>
          </w:rPr>
          <w:t>задание</w:t>
        </w:r>
      </w:hyperlink>
      <w:r w:rsidRPr="00B731A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муниципальному бюджетному учреждению «</w:t>
      </w:r>
      <w:r w:rsidRPr="00B731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Редакция радиовещания» </w:t>
      </w:r>
      <w:r w:rsidRPr="00B731AB">
        <w:rPr>
          <w:rFonts w:ascii="Times New Roman" w:eastAsia="Times New Roman" w:hAnsi="Times New Roman" w:cs="Calibri"/>
          <w:sz w:val="28"/>
          <w:szCs w:val="28"/>
          <w:lang w:eastAsia="ar-SA"/>
        </w:rPr>
        <w:t>на 2021 год и на плановый период 2022 и 2023 годов.</w:t>
      </w:r>
    </w:p>
    <w:p w:rsidR="00B731AB" w:rsidRPr="00B731AB" w:rsidRDefault="00B731AB" w:rsidP="00B731A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12"/>
          <w:szCs w:val="12"/>
          <w:lang w:eastAsia="ar-SA"/>
        </w:rPr>
      </w:pPr>
    </w:p>
    <w:p w:rsidR="00B731AB" w:rsidRPr="00B731AB" w:rsidRDefault="00B731AB" w:rsidP="00B731AB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731A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2.  Постановление вступает в силу со дня подписания, муниципальное задание подлежит размещению на официальном сайте в информационно-телекоммуникационной сети «Интернет» по адресу: </w:t>
      </w:r>
      <w:hyperlink r:id="rId5" w:history="1">
        <w:r w:rsidRPr="00B731AB">
          <w:rPr>
            <w:rFonts w:ascii="Times New Roman" w:eastAsia="Times New Roman" w:hAnsi="Times New Roman" w:cs="Calibri"/>
            <w:color w:val="000080"/>
            <w:sz w:val="28"/>
            <w:szCs w:val="28"/>
            <w:u w:val="single"/>
            <w:lang w:val="en-US" w:eastAsia="ar-SA"/>
          </w:rPr>
          <w:t>www</w:t>
        </w:r>
        <w:r w:rsidRPr="00B731AB">
          <w:rPr>
            <w:rFonts w:ascii="Times New Roman" w:eastAsia="Times New Roman" w:hAnsi="Times New Roman" w:cs="Calibri"/>
            <w:color w:val="000080"/>
            <w:sz w:val="28"/>
            <w:szCs w:val="28"/>
            <w:u w:val="single"/>
            <w:lang w:eastAsia="ar-SA"/>
          </w:rPr>
          <w:t>.</w:t>
        </w:r>
        <w:r w:rsidRPr="00B731AB">
          <w:rPr>
            <w:rFonts w:ascii="Times New Roman" w:eastAsia="Times New Roman" w:hAnsi="Times New Roman" w:cs="Calibri"/>
            <w:color w:val="000080"/>
            <w:sz w:val="28"/>
            <w:szCs w:val="28"/>
            <w:u w:val="single"/>
            <w:lang w:val="en-US" w:eastAsia="ar-SA"/>
          </w:rPr>
          <w:t>bus</w:t>
        </w:r>
        <w:r w:rsidRPr="00B731AB">
          <w:rPr>
            <w:rFonts w:ascii="Times New Roman" w:eastAsia="Times New Roman" w:hAnsi="Times New Roman" w:cs="Calibri"/>
            <w:color w:val="000080"/>
            <w:sz w:val="28"/>
            <w:szCs w:val="28"/>
            <w:u w:val="single"/>
            <w:lang w:eastAsia="ar-SA"/>
          </w:rPr>
          <w:t>.</w:t>
        </w:r>
        <w:proofErr w:type="spellStart"/>
        <w:r w:rsidRPr="00B731AB">
          <w:rPr>
            <w:rFonts w:ascii="Times New Roman" w:eastAsia="Times New Roman" w:hAnsi="Times New Roman" w:cs="Calibri"/>
            <w:color w:val="000080"/>
            <w:sz w:val="28"/>
            <w:szCs w:val="28"/>
            <w:u w:val="single"/>
            <w:lang w:val="en-US" w:eastAsia="ar-SA"/>
          </w:rPr>
          <w:t>gov</w:t>
        </w:r>
        <w:proofErr w:type="spellEnd"/>
        <w:r w:rsidRPr="00B731AB">
          <w:rPr>
            <w:rFonts w:ascii="Times New Roman" w:eastAsia="Times New Roman" w:hAnsi="Times New Roman" w:cs="Calibri"/>
            <w:color w:val="000080"/>
            <w:sz w:val="28"/>
            <w:szCs w:val="28"/>
            <w:u w:val="single"/>
            <w:lang w:eastAsia="ar-SA"/>
          </w:rPr>
          <w:t>.</w:t>
        </w:r>
        <w:proofErr w:type="spellStart"/>
        <w:r w:rsidRPr="00B731AB">
          <w:rPr>
            <w:rFonts w:ascii="Times New Roman" w:eastAsia="Times New Roman" w:hAnsi="Times New Roman" w:cs="Calibri"/>
            <w:color w:val="000080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B731AB">
        <w:rPr>
          <w:rFonts w:ascii="Times New Roman" w:eastAsia="Times New Roman" w:hAnsi="Times New Roman" w:cs="Calibri"/>
          <w:sz w:val="28"/>
          <w:szCs w:val="28"/>
          <w:lang w:eastAsia="ar-SA"/>
        </w:rPr>
        <w:t>, едином портале бюджетной системы Российской Федерации и на официальном сайте органов местного самоуправления муниципального образования «</w:t>
      </w:r>
      <w:proofErr w:type="spellStart"/>
      <w:r w:rsidRPr="00B731AB">
        <w:rPr>
          <w:rFonts w:ascii="Times New Roman" w:eastAsia="Times New Roman" w:hAnsi="Times New Roman" w:cs="Calibri"/>
          <w:sz w:val="28"/>
          <w:szCs w:val="28"/>
          <w:lang w:eastAsia="ar-SA"/>
        </w:rPr>
        <w:t>Петушинский</w:t>
      </w:r>
      <w:proofErr w:type="spellEnd"/>
      <w:r w:rsidRPr="00B731A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район».</w:t>
      </w:r>
    </w:p>
    <w:p w:rsidR="00B731AB" w:rsidRPr="00B731AB" w:rsidRDefault="00B731AB" w:rsidP="00B731AB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731AB" w:rsidRPr="00B731AB" w:rsidRDefault="00B731AB" w:rsidP="00B731AB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731AB" w:rsidRPr="00B731AB" w:rsidRDefault="00B731AB" w:rsidP="00B731AB">
      <w:pPr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731AB">
        <w:rPr>
          <w:rFonts w:ascii="Times New Roman" w:eastAsia="Times New Roman" w:hAnsi="Times New Roman" w:cs="Calibri"/>
          <w:sz w:val="28"/>
          <w:szCs w:val="28"/>
          <w:lang w:eastAsia="ar-SA"/>
        </w:rPr>
        <w:t>Глава администрации</w:t>
      </w:r>
      <w:r w:rsidRPr="00B731AB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Pr="00B731AB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Pr="00B731AB">
        <w:rPr>
          <w:rFonts w:ascii="Times New Roman" w:eastAsia="Times New Roman" w:hAnsi="Times New Roman" w:cs="Calibri"/>
          <w:sz w:val="28"/>
          <w:szCs w:val="28"/>
          <w:lang w:eastAsia="ar-SA"/>
        </w:rPr>
        <w:tab/>
        <w:t xml:space="preserve">                   </w:t>
      </w:r>
      <w:r w:rsidRPr="00B731AB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Pr="00B731AB">
        <w:rPr>
          <w:rFonts w:ascii="Times New Roman" w:eastAsia="Times New Roman" w:hAnsi="Times New Roman" w:cs="Calibri"/>
          <w:sz w:val="28"/>
          <w:szCs w:val="28"/>
          <w:lang w:eastAsia="ar-SA"/>
        </w:rPr>
        <w:tab/>
        <w:t xml:space="preserve">                А.В. КУРБАТОВ</w:t>
      </w:r>
    </w:p>
    <w:p w:rsidR="00B731AB" w:rsidRDefault="00B731AB" w:rsidP="00B731AB">
      <w:pPr>
        <w:pStyle w:val="ConsPlusNormal"/>
      </w:pPr>
    </w:p>
    <w:p w:rsidR="00B731AB" w:rsidRDefault="00B731AB" w:rsidP="00B731AB">
      <w:pPr>
        <w:pStyle w:val="ConsPlusNormal"/>
        <w:sectPr w:rsidR="00B731AB" w:rsidSect="00B731AB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p w:rsidR="00B731AB" w:rsidRDefault="00B731AB" w:rsidP="00B731AB">
      <w:pPr>
        <w:pStyle w:val="ConsPlusNormal"/>
      </w:pPr>
    </w:p>
    <w:p w:rsidR="004751E7" w:rsidRDefault="004751E7" w:rsidP="004751E7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               Приложение № 1</w:t>
      </w:r>
    </w:p>
    <w:p w:rsidR="004751E7" w:rsidRDefault="004751E7" w:rsidP="004751E7">
      <w:pPr>
        <w:pStyle w:val="ConsPlusNormal"/>
        <w:jc w:val="right"/>
      </w:pPr>
      <w:r>
        <w:t xml:space="preserve">                             к Положению </w:t>
      </w:r>
      <w:r w:rsidRPr="00953B61">
        <w:t>о формировании муниципального</w:t>
      </w:r>
    </w:p>
    <w:p w:rsidR="004751E7" w:rsidRDefault="004751E7" w:rsidP="004751E7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             </w:t>
      </w:r>
      <w:r w:rsidRPr="00953B61">
        <w:t>задания  на оказание муниципальных услуг</w:t>
      </w:r>
    </w:p>
    <w:p w:rsidR="004751E7" w:rsidRPr="00953B61" w:rsidRDefault="004751E7" w:rsidP="004751E7">
      <w:pPr>
        <w:pStyle w:val="ConsPlusNormal"/>
        <w:jc w:val="right"/>
      </w:pPr>
      <w:r w:rsidRPr="00953B61">
        <w:t xml:space="preserve">  (выполнение работ) в отношении муниципальных </w:t>
      </w:r>
    </w:p>
    <w:p w:rsidR="004751E7" w:rsidRDefault="004751E7" w:rsidP="004751E7">
      <w:pPr>
        <w:pStyle w:val="ConsPlusTitle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        </w:t>
      </w:r>
      <w:r w:rsidRPr="00953B61">
        <w:rPr>
          <w:b w:val="0"/>
        </w:rPr>
        <w:t xml:space="preserve">учреждений и финансовом обеспечении </w:t>
      </w:r>
    </w:p>
    <w:p w:rsidR="004751E7" w:rsidRPr="00953B61" w:rsidRDefault="004751E7" w:rsidP="004751E7">
      <w:pPr>
        <w:pStyle w:val="ConsPlusTitle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       </w:t>
      </w:r>
      <w:r w:rsidRPr="00953B61">
        <w:rPr>
          <w:b w:val="0"/>
        </w:rPr>
        <w:t>выполнения</w:t>
      </w:r>
      <w:r>
        <w:rPr>
          <w:b w:val="0"/>
        </w:rPr>
        <w:t xml:space="preserve"> </w:t>
      </w:r>
      <w:r w:rsidRPr="00953B61">
        <w:rPr>
          <w:b w:val="0"/>
        </w:rPr>
        <w:t>муниципального задания</w:t>
      </w:r>
    </w:p>
    <w:p w:rsidR="004751E7" w:rsidRDefault="004751E7" w:rsidP="004751E7">
      <w:pPr>
        <w:pStyle w:val="ConsPlusNormal"/>
        <w:jc w:val="both"/>
      </w:pPr>
    </w:p>
    <w:p w:rsidR="004751E7" w:rsidRDefault="004751E7" w:rsidP="004751E7">
      <w:pPr>
        <w:pStyle w:val="ConsPlusNonformat"/>
        <w:jc w:val="both"/>
      </w:pPr>
      <w:r>
        <w:t xml:space="preserve">                                </w:t>
      </w:r>
    </w:p>
    <w:p w:rsidR="004751E7" w:rsidRDefault="004751E7" w:rsidP="004751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УТВЕРЖДАЮ</w:t>
      </w:r>
    </w:p>
    <w:p w:rsidR="004751E7" w:rsidRDefault="004751E7" w:rsidP="004751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4751E7" w:rsidRDefault="004751E7" w:rsidP="004751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Петушинского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Владимирской области</w:t>
      </w:r>
    </w:p>
    <w:p w:rsidR="004751E7" w:rsidRDefault="004751E7" w:rsidP="004751E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(наименование органа, осуществляющего функции</w:t>
      </w:r>
    </w:p>
    <w:p w:rsidR="004751E7" w:rsidRDefault="004751E7" w:rsidP="004751E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и полномочия учредителя, главного распорядителя средств</w:t>
      </w:r>
    </w:p>
    <w:p w:rsidR="004751E7" w:rsidRPr="009264E0" w:rsidRDefault="004751E7" w:rsidP="004751E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районного бюджета,  районного  муниципального учреждения)</w:t>
      </w:r>
    </w:p>
    <w:p w:rsidR="004751E7" w:rsidRDefault="004751E7" w:rsidP="004751E7">
      <w:pPr>
        <w:pStyle w:val="ConsPlusNonformat"/>
        <w:jc w:val="center"/>
      </w:pPr>
      <w:r>
        <w:t xml:space="preserve">                                              </w:t>
      </w:r>
    </w:p>
    <w:p w:rsidR="004751E7" w:rsidRPr="00D439CD" w:rsidRDefault="004751E7" w:rsidP="004751E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001C1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</w:t>
      </w:r>
      <w:r w:rsidR="00001C1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</w:rPr>
        <w:t xml:space="preserve">  __</w:t>
      </w:r>
      <w:r w:rsidRPr="00D439C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Pr="00D439CD">
        <w:rPr>
          <w:rFonts w:ascii="Times New Roman" w:hAnsi="Times New Roman" w:cs="Times New Roman"/>
        </w:rPr>
        <w:t>_________</w:t>
      </w:r>
      <w:r w:rsidR="00AC1F02">
        <w:rPr>
          <w:rFonts w:ascii="Times New Roman" w:hAnsi="Times New Roman" w:cs="Times New Roman"/>
        </w:rPr>
        <w:t xml:space="preserve"> А.В. Курбатов</w:t>
      </w:r>
    </w:p>
    <w:p w:rsidR="004751E7" w:rsidRDefault="004751E7" w:rsidP="004751E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D439CD">
        <w:rPr>
          <w:rFonts w:ascii="Times New Roman" w:hAnsi="Times New Roman" w:cs="Times New Roman"/>
        </w:rPr>
        <w:t>(</w:t>
      </w:r>
      <w:proofErr w:type="gramStart"/>
      <w:r w:rsidRPr="00D439CD">
        <w:rPr>
          <w:rFonts w:ascii="Times New Roman" w:hAnsi="Times New Roman" w:cs="Times New Roman"/>
        </w:rPr>
        <w:t xml:space="preserve">должность)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            </w:t>
      </w:r>
      <w:r w:rsidRPr="00D439CD">
        <w:rPr>
          <w:rFonts w:ascii="Times New Roman" w:hAnsi="Times New Roman" w:cs="Times New Roman"/>
        </w:rPr>
        <w:t xml:space="preserve">(подпись)  </w:t>
      </w:r>
      <w:r w:rsidR="00AC1F02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(</w:t>
      </w:r>
      <w:r w:rsidRPr="00D439CD">
        <w:rPr>
          <w:rFonts w:ascii="Times New Roman" w:hAnsi="Times New Roman" w:cs="Times New Roman"/>
        </w:rPr>
        <w:t>расшифровка</w:t>
      </w:r>
      <w:r>
        <w:rPr>
          <w:rFonts w:ascii="Times New Roman" w:hAnsi="Times New Roman" w:cs="Times New Roman"/>
        </w:rPr>
        <w:t xml:space="preserve">           </w:t>
      </w:r>
    </w:p>
    <w:p w:rsidR="004751E7" w:rsidRPr="00D439CD" w:rsidRDefault="004751E7" w:rsidP="004751E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439CD">
        <w:rPr>
          <w:rFonts w:ascii="Times New Roman" w:hAnsi="Times New Roman" w:cs="Times New Roman"/>
        </w:rPr>
        <w:t>подписи)</w:t>
      </w:r>
    </w:p>
    <w:p w:rsidR="004751E7" w:rsidRPr="00D439CD" w:rsidRDefault="004751E7" w:rsidP="004751E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«</w:t>
      </w:r>
      <w:r w:rsidR="00AC1F02">
        <w:rPr>
          <w:rFonts w:ascii="Times New Roman" w:hAnsi="Times New Roman" w:cs="Times New Roman"/>
        </w:rPr>
        <w:t xml:space="preserve"> </w:t>
      </w:r>
      <w:r w:rsidR="00001C1C">
        <w:rPr>
          <w:rFonts w:ascii="Times New Roman" w:hAnsi="Times New Roman" w:cs="Times New Roman"/>
        </w:rPr>
        <w:t>15</w:t>
      </w:r>
      <w:r w:rsidR="00AC1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»  </w:t>
      </w:r>
      <w:r w:rsidR="00001C1C">
        <w:rPr>
          <w:rFonts w:ascii="Times New Roman" w:hAnsi="Times New Roman" w:cs="Times New Roman"/>
        </w:rPr>
        <w:t>января</w:t>
      </w:r>
      <w:r>
        <w:rPr>
          <w:rFonts w:ascii="Times New Roman" w:hAnsi="Times New Roman" w:cs="Times New Roman"/>
        </w:rPr>
        <w:t xml:space="preserve"> 20</w:t>
      </w:r>
      <w:r w:rsidR="00AC1F02">
        <w:rPr>
          <w:rFonts w:ascii="Times New Roman" w:hAnsi="Times New Roman" w:cs="Times New Roman"/>
        </w:rPr>
        <w:t>2</w:t>
      </w:r>
      <w:r w:rsidR="00001C1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г.</w:t>
      </w:r>
    </w:p>
    <w:p w:rsidR="004751E7" w:rsidRDefault="004751E7" w:rsidP="004751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318A" w:rsidRDefault="0089318A" w:rsidP="004751E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1E7" w:rsidRPr="00823920" w:rsidRDefault="004751E7" w:rsidP="004751E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920">
        <w:rPr>
          <w:rFonts w:ascii="Times New Roman" w:hAnsi="Times New Roman" w:cs="Times New Roman"/>
          <w:b/>
          <w:sz w:val="24"/>
          <w:szCs w:val="24"/>
        </w:rPr>
        <w:t>МУНИЦИПАЛЬНОЕ  ЗАДАНИЕ №</w:t>
      </w:r>
      <w:r w:rsidR="00AC1F02">
        <w:rPr>
          <w:rFonts w:ascii="Times New Roman" w:hAnsi="Times New Roman" w:cs="Times New Roman"/>
          <w:b/>
          <w:sz w:val="24"/>
          <w:szCs w:val="24"/>
        </w:rPr>
        <w:t>1</w:t>
      </w:r>
    </w:p>
    <w:p w:rsidR="004751E7" w:rsidRPr="00D439CD" w:rsidRDefault="004751E7" w:rsidP="004751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C8448F">
        <w:rPr>
          <w:rFonts w:ascii="Times New Roman" w:hAnsi="Times New Roman" w:cs="Times New Roman"/>
          <w:sz w:val="24"/>
          <w:szCs w:val="24"/>
        </w:rPr>
        <w:t>2</w:t>
      </w:r>
      <w:r w:rsidR="00AC1F0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C8448F">
        <w:rPr>
          <w:rFonts w:ascii="Times New Roman" w:hAnsi="Times New Roman" w:cs="Times New Roman"/>
          <w:sz w:val="24"/>
          <w:szCs w:val="24"/>
        </w:rPr>
        <w:t>2</w:t>
      </w:r>
      <w:r w:rsidR="00AC1F02">
        <w:rPr>
          <w:rFonts w:ascii="Times New Roman" w:hAnsi="Times New Roman" w:cs="Times New Roman"/>
          <w:sz w:val="24"/>
          <w:szCs w:val="24"/>
        </w:rPr>
        <w:t>2</w:t>
      </w:r>
      <w:r w:rsidR="0053395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и  20</w:t>
      </w:r>
      <w:r w:rsidR="00C8448F">
        <w:rPr>
          <w:rFonts w:ascii="Times New Roman" w:hAnsi="Times New Roman" w:cs="Times New Roman"/>
          <w:sz w:val="24"/>
          <w:szCs w:val="24"/>
        </w:rPr>
        <w:t>2</w:t>
      </w:r>
      <w:r w:rsidR="00AC1F02">
        <w:rPr>
          <w:rFonts w:ascii="Times New Roman" w:hAnsi="Times New Roman" w:cs="Times New Roman"/>
          <w:sz w:val="24"/>
          <w:szCs w:val="24"/>
        </w:rPr>
        <w:t>3</w:t>
      </w:r>
      <w:r w:rsidR="00C844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годов</w:t>
      </w:r>
    </w:p>
    <w:p w:rsidR="004751E7" w:rsidRPr="00D439CD" w:rsidRDefault="004751E7" w:rsidP="004751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39CD">
        <w:rPr>
          <w:rFonts w:ascii="Times New Roman" w:hAnsi="Times New Roman" w:cs="Times New Roman"/>
          <w:sz w:val="24"/>
          <w:szCs w:val="24"/>
        </w:rPr>
        <w:t>от  «</w:t>
      </w:r>
      <w:r w:rsidR="00001C1C">
        <w:rPr>
          <w:rFonts w:ascii="Times New Roman" w:hAnsi="Times New Roman" w:cs="Times New Roman"/>
          <w:sz w:val="24"/>
          <w:szCs w:val="24"/>
        </w:rPr>
        <w:t>15</w:t>
      </w:r>
      <w:r w:rsidRPr="00D439CD">
        <w:rPr>
          <w:rFonts w:ascii="Times New Roman" w:hAnsi="Times New Roman" w:cs="Times New Roman"/>
          <w:sz w:val="24"/>
          <w:szCs w:val="24"/>
        </w:rPr>
        <w:t xml:space="preserve">»  </w:t>
      </w:r>
      <w:r w:rsidR="00001C1C">
        <w:rPr>
          <w:rFonts w:ascii="Times New Roman" w:hAnsi="Times New Roman" w:cs="Times New Roman"/>
          <w:sz w:val="24"/>
          <w:szCs w:val="24"/>
        </w:rPr>
        <w:t>января</w:t>
      </w:r>
      <w:r w:rsidRPr="00D439CD">
        <w:rPr>
          <w:rFonts w:ascii="Times New Roman" w:hAnsi="Times New Roman" w:cs="Times New Roman"/>
          <w:sz w:val="24"/>
          <w:szCs w:val="24"/>
        </w:rPr>
        <w:t xml:space="preserve"> 20</w:t>
      </w:r>
      <w:r w:rsidR="00AC1F02">
        <w:rPr>
          <w:rFonts w:ascii="Times New Roman" w:hAnsi="Times New Roman" w:cs="Times New Roman"/>
          <w:sz w:val="24"/>
          <w:szCs w:val="24"/>
        </w:rPr>
        <w:t>2</w:t>
      </w:r>
      <w:r w:rsidR="00001C1C">
        <w:rPr>
          <w:rFonts w:ascii="Times New Roman" w:hAnsi="Times New Roman" w:cs="Times New Roman"/>
          <w:sz w:val="24"/>
          <w:szCs w:val="24"/>
        </w:rPr>
        <w:t>1</w:t>
      </w:r>
      <w:r w:rsidR="00AC1F02">
        <w:rPr>
          <w:rFonts w:ascii="Times New Roman" w:hAnsi="Times New Roman" w:cs="Times New Roman"/>
          <w:sz w:val="24"/>
          <w:szCs w:val="24"/>
        </w:rPr>
        <w:t xml:space="preserve"> </w:t>
      </w:r>
      <w:r w:rsidRPr="00D439CD">
        <w:rPr>
          <w:rFonts w:ascii="Times New Roman" w:hAnsi="Times New Roman" w:cs="Times New Roman"/>
          <w:sz w:val="24"/>
          <w:szCs w:val="24"/>
        </w:rPr>
        <w:t>г.</w:t>
      </w:r>
    </w:p>
    <w:p w:rsidR="004751E7" w:rsidRPr="00D439CD" w:rsidRDefault="004751E7" w:rsidP="004751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54"/>
        <w:gridCol w:w="5953"/>
        <w:gridCol w:w="1843"/>
        <w:gridCol w:w="1843"/>
      </w:tblGrid>
      <w:tr w:rsidR="004751E7" w:rsidTr="00AC1F02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4751E7" w:rsidRPr="000F2AF2" w:rsidRDefault="004751E7" w:rsidP="00570D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751E7" w:rsidRPr="000F2AF2" w:rsidRDefault="004751E7" w:rsidP="00570D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1E7" w:rsidRPr="000F2AF2" w:rsidRDefault="004751E7" w:rsidP="00570DA9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E7" w:rsidRPr="000F2AF2" w:rsidRDefault="004751E7" w:rsidP="00570D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AF2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751E7" w:rsidTr="00AC1F02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4751E7" w:rsidRPr="000F2AF2" w:rsidRDefault="004751E7" w:rsidP="00570D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751E7" w:rsidRPr="000F2AF2" w:rsidRDefault="004751E7" w:rsidP="00570D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51E7" w:rsidRPr="000F2AF2" w:rsidRDefault="004751E7" w:rsidP="00570DA9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F2AF2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E7" w:rsidRPr="000F2AF2" w:rsidRDefault="004751E7" w:rsidP="00570D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AF2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4751E7" w:rsidTr="00AC1F02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4751E7" w:rsidRPr="000F2AF2" w:rsidRDefault="004751E7" w:rsidP="00570D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751E7" w:rsidRPr="000F2AF2" w:rsidRDefault="004751E7" w:rsidP="00570D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51E7" w:rsidRPr="000F2AF2" w:rsidRDefault="004751E7" w:rsidP="00570DA9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F2AF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E7" w:rsidRPr="000F2AF2" w:rsidRDefault="00001C1C" w:rsidP="00570D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</w:tc>
      </w:tr>
      <w:tr w:rsidR="004751E7" w:rsidTr="00AC1F02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4751E7" w:rsidRPr="000F2AF2" w:rsidRDefault="004751E7" w:rsidP="00570D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2AF2">
              <w:rPr>
                <w:rFonts w:ascii="Times New Roman" w:hAnsi="Times New Roman" w:cs="Times New Roman"/>
                <w:sz w:val="24"/>
                <w:szCs w:val="24"/>
              </w:rPr>
              <w:t>Наименование районного муниципального учреждения (обособленного подразделения)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1E7" w:rsidRPr="000F2AF2" w:rsidRDefault="00C8448F" w:rsidP="00570D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«Редакция радиовещания»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Петушинского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Владимирской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51E7" w:rsidRPr="000F2AF2" w:rsidRDefault="004751E7" w:rsidP="00570DA9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F2AF2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E7" w:rsidRPr="000F2AF2" w:rsidRDefault="004751E7" w:rsidP="00570D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522" w:rsidTr="00AC1F02">
        <w:trPr>
          <w:trHeight w:val="73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522" w:rsidRPr="000F2AF2" w:rsidRDefault="008D4522" w:rsidP="00570D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2AF2">
              <w:rPr>
                <w:rFonts w:ascii="Times New Roman" w:hAnsi="Times New Roman" w:cs="Times New Roman"/>
                <w:sz w:val="24"/>
                <w:szCs w:val="24"/>
              </w:rPr>
              <w:t>Виды деятельности районного муниципального учреждения (обособленного подразделения)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4522" w:rsidRPr="000F2AF2" w:rsidRDefault="008D4522" w:rsidP="00570D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Связь, информатика и средства массовой 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4522" w:rsidRPr="000F2AF2" w:rsidRDefault="008D4522" w:rsidP="00570DA9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F2AF2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2" w:rsidRPr="00297450" w:rsidRDefault="008D4522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D4522" w:rsidRPr="00297450" w:rsidRDefault="008D45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522" w:rsidRPr="00297450" w:rsidRDefault="008D4522" w:rsidP="00AA449D">
            <w:pPr>
              <w:pStyle w:val="ConsPlusNonformat"/>
              <w:jc w:val="both"/>
              <w:rPr>
                <w:lang w:eastAsia="zh-CN"/>
              </w:rPr>
            </w:pPr>
            <w:r w:rsidRPr="0029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4522" w:rsidTr="00AC1F02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8D4522" w:rsidRPr="000F2AF2" w:rsidRDefault="008D4522" w:rsidP="00570D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4522" w:rsidRPr="000F2AF2" w:rsidRDefault="008D4522" w:rsidP="00570D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4522" w:rsidRPr="000F2AF2" w:rsidRDefault="008D4522" w:rsidP="00570DA9">
            <w:pPr>
              <w:jc w:val="right"/>
              <w:rPr>
                <w:sz w:val="20"/>
                <w:szCs w:val="20"/>
              </w:rPr>
            </w:pPr>
            <w:r w:rsidRPr="000F2AF2">
              <w:rPr>
                <w:sz w:val="20"/>
                <w:szCs w:val="20"/>
              </w:rPr>
              <w:t>По ОКВЭД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2" w:rsidRPr="00297450" w:rsidRDefault="00AA449D">
            <w:pPr>
              <w:pStyle w:val="ConsPlusNonformat"/>
              <w:jc w:val="both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60.10</w:t>
            </w:r>
          </w:p>
        </w:tc>
      </w:tr>
      <w:tr w:rsidR="004751E7" w:rsidTr="00AC1F02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4751E7" w:rsidRPr="000F2AF2" w:rsidRDefault="004751E7" w:rsidP="00570D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2AF2">
              <w:rPr>
                <w:rFonts w:ascii="Times New Roman" w:hAnsi="Times New Roman" w:cs="Times New Roman"/>
                <w:sz w:val="24"/>
                <w:szCs w:val="24"/>
              </w:rPr>
              <w:t>Вид районного муниципального учреждения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51E7" w:rsidRPr="000F2AF2" w:rsidRDefault="003C2AE2" w:rsidP="00570D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51E7" w:rsidRPr="000F2AF2" w:rsidRDefault="004751E7" w:rsidP="00570DA9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E7" w:rsidRPr="000F2AF2" w:rsidRDefault="00AA449D" w:rsidP="00570D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4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9745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4751E7" w:rsidTr="00AC1F02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4751E7" w:rsidRPr="000F2AF2" w:rsidRDefault="004751E7" w:rsidP="00570D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51E7" w:rsidRPr="000F2AF2" w:rsidRDefault="004751E7" w:rsidP="00570D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F2AF2">
              <w:rPr>
                <w:rFonts w:ascii="Times New Roman" w:hAnsi="Times New Roman" w:cs="Times New Roman"/>
              </w:rPr>
              <w:t>указывается вид районного муниципального учреждения из базового (отраслевого) перечня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1E7" w:rsidRPr="000F2AF2" w:rsidRDefault="004751E7" w:rsidP="00570DA9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E7" w:rsidRPr="000F2AF2" w:rsidRDefault="004751E7" w:rsidP="00570D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2AE2" w:rsidRDefault="003C2AE2" w:rsidP="004751E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1E7" w:rsidRPr="002C5B74" w:rsidRDefault="004751E7" w:rsidP="004751E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534C">
        <w:rPr>
          <w:rFonts w:ascii="Times New Roman" w:hAnsi="Times New Roman" w:cs="Times New Roman"/>
          <w:b/>
          <w:sz w:val="24"/>
          <w:szCs w:val="24"/>
        </w:rPr>
        <w:t>ЧАСТЬ 1. Сведения об оказываемых муниципальных услугах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:rsidR="004751E7" w:rsidRPr="00FC34C7" w:rsidRDefault="004751E7" w:rsidP="004751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34C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АЗДЕЛ</w:t>
      </w:r>
      <w:r w:rsidRPr="00FC34C7">
        <w:rPr>
          <w:rFonts w:ascii="Times New Roman" w:hAnsi="Times New Roman" w:cs="Times New Roman"/>
          <w:sz w:val="24"/>
          <w:szCs w:val="24"/>
        </w:rPr>
        <w:t xml:space="preserve"> </w:t>
      </w:r>
      <w:r w:rsidR="00C8448F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15134" w:type="dxa"/>
        <w:tblLook w:val="00A0" w:firstRow="1" w:lastRow="0" w:firstColumn="1" w:lastColumn="0" w:noHBand="0" w:noVBand="0"/>
      </w:tblPr>
      <w:tblGrid>
        <w:gridCol w:w="5016"/>
        <w:gridCol w:w="4253"/>
        <w:gridCol w:w="3402"/>
        <w:gridCol w:w="2463"/>
      </w:tblGrid>
      <w:tr w:rsidR="004751E7" w:rsidRPr="00FC34C7" w:rsidTr="00AC1F02">
        <w:tc>
          <w:tcPr>
            <w:tcW w:w="5016" w:type="dxa"/>
          </w:tcPr>
          <w:p w:rsidR="004751E7" w:rsidRPr="000F2AF2" w:rsidRDefault="004751E7" w:rsidP="00570D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2AF2">
              <w:rPr>
                <w:rFonts w:ascii="Times New Roman" w:hAnsi="Times New Roman" w:cs="Times New Roman"/>
                <w:sz w:val="24"/>
                <w:szCs w:val="24"/>
              </w:rPr>
              <w:t>1.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аименование муниципальной услуг</w:t>
            </w:r>
          </w:p>
        </w:tc>
        <w:tc>
          <w:tcPr>
            <w:tcW w:w="4253" w:type="dxa"/>
          </w:tcPr>
          <w:p w:rsidR="004751E7" w:rsidRPr="000F2AF2" w:rsidRDefault="004751E7" w:rsidP="00570D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751E7" w:rsidRDefault="004751E7" w:rsidP="00570D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общероссийскому базовому </w:t>
            </w:r>
          </w:p>
          <w:p w:rsidR="004751E7" w:rsidRPr="000F2AF2" w:rsidRDefault="004751E7" w:rsidP="00570D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(отраслевому) или региональному перечню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E7" w:rsidRPr="000F2AF2" w:rsidRDefault="004751E7" w:rsidP="00570D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1E7" w:rsidRPr="00FC34C7" w:rsidTr="00AC1F02">
        <w:tc>
          <w:tcPr>
            <w:tcW w:w="5016" w:type="dxa"/>
          </w:tcPr>
          <w:p w:rsidR="004751E7" w:rsidRPr="000F2AF2" w:rsidRDefault="004751E7" w:rsidP="00570D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751E7" w:rsidRPr="000F2AF2" w:rsidRDefault="004751E7" w:rsidP="00570D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751E7" w:rsidRPr="000F2AF2" w:rsidRDefault="004751E7" w:rsidP="00570D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E7" w:rsidRPr="000F2AF2" w:rsidRDefault="004751E7" w:rsidP="00570D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1E7" w:rsidRPr="00FC34C7" w:rsidRDefault="004751E7" w:rsidP="004751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34C7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FC34C7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C34C7">
        <w:rPr>
          <w:rFonts w:ascii="Times New Roman" w:hAnsi="Times New Roman" w:cs="Times New Roman"/>
          <w:sz w:val="24"/>
          <w:szCs w:val="24"/>
        </w:rPr>
        <w:t>_____</w:t>
      </w:r>
    </w:p>
    <w:p w:rsidR="004751E7" w:rsidRPr="00FC34C7" w:rsidRDefault="004751E7" w:rsidP="004751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34C7">
        <w:rPr>
          <w:rFonts w:ascii="Times New Roman" w:hAnsi="Times New Roman" w:cs="Times New Roman"/>
          <w:sz w:val="24"/>
          <w:szCs w:val="24"/>
        </w:rPr>
        <w:t>2. Категории потребителей муниципальной услуги 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FC34C7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4751E7" w:rsidRDefault="004751E7" w:rsidP="004751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4C7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4751E7" w:rsidRPr="00FC34C7" w:rsidRDefault="004751E7" w:rsidP="004751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</w:p>
    <w:p w:rsidR="004751E7" w:rsidRDefault="004751E7" w:rsidP="004751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4751E7" w:rsidRPr="002C5B74" w:rsidRDefault="004751E7" w:rsidP="004751E7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2)</w:t>
      </w:r>
    </w:p>
    <w:p w:rsidR="004751E7" w:rsidRPr="00FC34C7" w:rsidRDefault="004751E7" w:rsidP="004751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417"/>
        <w:gridCol w:w="1418"/>
        <w:gridCol w:w="1417"/>
        <w:gridCol w:w="1418"/>
        <w:gridCol w:w="1134"/>
        <w:gridCol w:w="1474"/>
        <w:gridCol w:w="680"/>
        <w:gridCol w:w="1304"/>
        <w:gridCol w:w="1134"/>
        <w:gridCol w:w="1134"/>
      </w:tblGrid>
      <w:tr w:rsidR="004751E7" w:rsidRPr="002C5B74" w:rsidTr="00570DA9">
        <w:tc>
          <w:tcPr>
            <w:tcW w:w="1418" w:type="dxa"/>
            <w:vMerge w:val="restart"/>
          </w:tcPr>
          <w:p w:rsidR="004751E7" w:rsidRPr="002C5B74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Уникальный номер реестровой записи</w:t>
            </w:r>
            <w:r>
              <w:rPr>
                <w:sz w:val="20"/>
              </w:rPr>
              <w:t xml:space="preserve"> по общероссийскому базовому (отраслевому) или региональному перечню</w:t>
            </w:r>
          </w:p>
        </w:tc>
        <w:tc>
          <w:tcPr>
            <w:tcW w:w="4253" w:type="dxa"/>
            <w:gridSpan w:val="3"/>
            <w:vMerge w:val="restart"/>
          </w:tcPr>
          <w:p w:rsidR="004751E7" w:rsidRPr="002C5B74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 xml:space="preserve">Показатель, характеризующий содержание </w:t>
            </w:r>
            <w:r>
              <w:rPr>
                <w:sz w:val="20"/>
              </w:rPr>
              <w:t>муниципаль</w:t>
            </w:r>
            <w:r w:rsidRPr="002C5B74">
              <w:rPr>
                <w:sz w:val="20"/>
              </w:rPr>
              <w:t>ной услуги</w:t>
            </w:r>
          </w:p>
        </w:tc>
        <w:tc>
          <w:tcPr>
            <w:tcW w:w="2835" w:type="dxa"/>
            <w:gridSpan w:val="2"/>
            <w:vMerge w:val="restart"/>
          </w:tcPr>
          <w:p w:rsidR="004751E7" w:rsidRPr="002C5B74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sz w:val="20"/>
              </w:rPr>
              <w:t>муниципаль</w:t>
            </w:r>
            <w:r w:rsidRPr="002C5B74">
              <w:rPr>
                <w:sz w:val="20"/>
              </w:rPr>
              <w:t>ной услуги</w:t>
            </w:r>
          </w:p>
        </w:tc>
        <w:tc>
          <w:tcPr>
            <w:tcW w:w="3288" w:type="dxa"/>
            <w:gridSpan w:val="3"/>
          </w:tcPr>
          <w:p w:rsidR="004751E7" w:rsidRPr="002C5B74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 xml:space="preserve">Показатель качества </w:t>
            </w:r>
            <w:r>
              <w:rPr>
                <w:sz w:val="20"/>
              </w:rPr>
              <w:t>муниципаль</w:t>
            </w:r>
            <w:r w:rsidRPr="002C5B74">
              <w:rPr>
                <w:sz w:val="20"/>
              </w:rPr>
              <w:t>ной услуги</w:t>
            </w:r>
          </w:p>
        </w:tc>
        <w:tc>
          <w:tcPr>
            <w:tcW w:w="3572" w:type="dxa"/>
            <w:gridSpan w:val="3"/>
          </w:tcPr>
          <w:p w:rsidR="004751E7" w:rsidRPr="002C5B74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 xml:space="preserve">Значение показателя качества </w:t>
            </w:r>
            <w:r>
              <w:rPr>
                <w:sz w:val="20"/>
              </w:rPr>
              <w:t>муниципаль</w:t>
            </w:r>
            <w:r w:rsidRPr="002C5B74">
              <w:rPr>
                <w:sz w:val="20"/>
              </w:rPr>
              <w:t>ной услуги</w:t>
            </w:r>
          </w:p>
        </w:tc>
      </w:tr>
      <w:tr w:rsidR="004751E7" w:rsidRPr="002C5B74" w:rsidTr="00570DA9">
        <w:tc>
          <w:tcPr>
            <w:tcW w:w="1418" w:type="dxa"/>
            <w:vMerge/>
          </w:tcPr>
          <w:p w:rsidR="004751E7" w:rsidRPr="002C5B74" w:rsidRDefault="004751E7" w:rsidP="00570DA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vMerge/>
          </w:tcPr>
          <w:p w:rsidR="004751E7" w:rsidRPr="002C5B74" w:rsidRDefault="004751E7" w:rsidP="00570DA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4751E7" w:rsidRPr="002C5B74" w:rsidRDefault="004751E7" w:rsidP="00570D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751E7" w:rsidRPr="002C5B74" w:rsidRDefault="004751E7" w:rsidP="00570DA9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2C5B74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2C5B74">
              <w:rPr>
                <w:sz w:val="20"/>
              </w:rPr>
              <w:t>вание</w:t>
            </w:r>
            <w:proofErr w:type="spellEnd"/>
            <w:r w:rsidRPr="002C5B74">
              <w:rPr>
                <w:sz w:val="20"/>
              </w:rPr>
              <w:t xml:space="preserve"> показателя</w:t>
            </w:r>
          </w:p>
        </w:tc>
        <w:tc>
          <w:tcPr>
            <w:tcW w:w="2154" w:type="dxa"/>
            <w:gridSpan w:val="2"/>
          </w:tcPr>
          <w:p w:rsidR="004751E7" w:rsidRPr="002C5B74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 xml:space="preserve">единица измерения по </w:t>
            </w:r>
            <w:hyperlink r:id="rId6" w:history="1">
              <w:r w:rsidRPr="002C5B74">
                <w:rPr>
                  <w:sz w:val="20"/>
                </w:rPr>
                <w:t>ОКЕИ</w:t>
              </w:r>
            </w:hyperlink>
          </w:p>
        </w:tc>
        <w:tc>
          <w:tcPr>
            <w:tcW w:w="1304" w:type="dxa"/>
            <w:vMerge w:val="restart"/>
          </w:tcPr>
          <w:p w:rsidR="004751E7" w:rsidRPr="002C5B74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20__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4751E7" w:rsidRPr="002C5B74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20__ год (1-й год планового периода)</w:t>
            </w:r>
          </w:p>
        </w:tc>
        <w:tc>
          <w:tcPr>
            <w:tcW w:w="1134" w:type="dxa"/>
            <w:vMerge w:val="restart"/>
          </w:tcPr>
          <w:p w:rsidR="004751E7" w:rsidRPr="002C5B74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20__ год (2-й год планового периода)</w:t>
            </w:r>
          </w:p>
        </w:tc>
      </w:tr>
      <w:tr w:rsidR="004751E7" w:rsidRPr="002C5B74" w:rsidTr="00570DA9">
        <w:tc>
          <w:tcPr>
            <w:tcW w:w="1418" w:type="dxa"/>
            <w:vMerge/>
          </w:tcPr>
          <w:p w:rsidR="004751E7" w:rsidRPr="002C5B74" w:rsidRDefault="004751E7" w:rsidP="00570DA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51E7" w:rsidRPr="002C5B74" w:rsidRDefault="004751E7" w:rsidP="00570DA9">
            <w:pPr>
              <w:pStyle w:val="ConsPlusNormal"/>
              <w:rPr>
                <w:sz w:val="20"/>
              </w:rPr>
            </w:pPr>
          </w:p>
          <w:p w:rsidR="004751E7" w:rsidRPr="002C5B74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____________</w:t>
            </w:r>
          </w:p>
          <w:p w:rsidR="004751E7" w:rsidRPr="002C5B74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(наименование</w:t>
            </w:r>
          </w:p>
          <w:p w:rsidR="004751E7" w:rsidRPr="002C5B74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показателя)</w:t>
            </w:r>
          </w:p>
        </w:tc>
        <w:tc>
          <w:tcPr>
            <w:tcW w:w="1417" w:type="dxa"/>
          </w:tcPr>
          <w:p w:rsidR="004751E7" w:rsidRPr="002C5B74" w:rsidRDefault="004751E7" w:rsidP="00570DA9">
            <w:pPr>
              <w:pStyle w:val="ConsPlusNormal"/>
              <w:rPr>
                <w:sz w:val="20"/>
              </w:rPr>
            </w:pPr>
          </w:p>
          <w:p w:rsidR="004751E7" w:rsidRPr="002C5B74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____________</w:t>
            </w:r>
          </w:p>
          <w:p w:rsidR="004751E7" w:rsidRPr="002C5B74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(наименование</w:t>
            </w:r>
          </w:p>
          <w:p w:rsidR="004751E7" w:rsidRPr="002C5B74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показателя)</w:t>
            </w:r>
          </w:p>
        </w:tc>
        <w:tc>
          <w:tcPr>
            <w:tcW w:w="1418" w:type="dxa"/>
          </w:tcPr>
          <w:p w:rsidR="004751E7" w:rsidRPr="002C5B74" w:rsidRDefault="004751E7" w:rsidP="00570DA9">
            <w:pPr>
              <w:pStyle w:val="ConsPlusNormal"/>
              <w:rPr>
                <w:sz w:val="20"/>
              </w:rPr>
            </w:pPr>
          </w:p>
          <w:p w:rsidR="004751E7" w:rsidRPr="002C5B74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____________</w:t>
            </w:r>
          </w:p>
          <w:p w:rsidR="004751E7" w:rsidRPr="002C5B74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(наименование</w:t>
            </w:r>
          </w:p>
          <w:p w:rsidR="004751E7" w:rsidRPr="002C5B74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показателя)</w:t>
            </w:r>
          </w:p>
        </w:tc>
        <w:tc>
          <w:tcPr>
            <w:tcW w:w="1417" w:type="dxa"/>
          </w:tcPr>
          <w:p w:rsidR="004751E7" w:rsidRPr="002C5B74" w:rsidRDefault="004751E7" w:rsidP="00570DA9">
            <w:pPr>
              <w:pStyle w:val="ConsPlusNormal"/>
              <w:rPr>
                <w:sz w:val="20"/>
              </w:rPr>
            </w:pPr>
          </w:p>
          <w:p w:rsidR="004751E7" w:rsidRPr="002C5B74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____________</w:t>
            </w:r>
          </w:p>
          <w:p w:rsidR="004751E7" w:rsidRPr="002C5B74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(наименование</w:t>
            </w:r>
          </w:p>
          <w:p w:rsidR="004751E7" w:rsidRPr="002C5B74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показателя)</w:t>
            </w:r>
          </w:p>
        </w:tc>
        <w:tc>
          <w:tcPr>
            <w:tcW w:w="1418" w:type="dxa"/>
          </w:tcPr>
          <w:p w:rsidR="004751E7" w:rsidRPr="002C5B74" w:rsidRDefault="004751E7" w:rsidP="00570DA9">
            <w:pPr>
              <w:pStyle w:val="ConsPlusNormal"/>
              <w:rPr>
                <w:sz w:val="20"/>
              </w:rPr>
            </w:pPr>
          </w:p>
          <w:p w:rsidR="004751E7" w:rsidRPr="002C5B74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____________</w:t>
            </w:r>
          </w:p>
          <w:p w:rsidR="004751E7" w:rsidRPr="002C5B74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(наименование</w:t>
            </w:r>
          </w:p>
          <w:p w:rsidR="004751E7" w:rsidRPr="002C5B74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показателя)</w:t>
            </w:r>
          </w:p>
        </w:tc>
        <w:tc>
          <w:tcPr>
            <w:tcW w:w="1134" w:type="dxa"/>
            <w:vMerge/>
          </w:tcPr>
          <w:p w:rsidR="004751E7" w:rsidRPr="002C5B74" w:rsidRDefault="004751E7" w:rsidP="00570DA9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4751E7" w:rsidRPr="002C5B74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наименование</w:t>
            </w:r>
          </w:p>
        </w:tc>
        <w:tc>
          <w:tcPr>
            <w:tcW w:w="680" w:type="dxa"/>
          </w:tcPr>
          <w:p w:rsidR="004751E7" w:rsidRPr="002C5B74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код</w:t>
            </w:r>
          </w:p>
        </w:tc>
        <w:tc>
          <w:tcPr>
            <w:tcW w:w="1304" w:type="dxa"/>
            <w:vMerge/>
          </w:tcPr>
          <w:p w:rsidR="004751E7" w:rsidRPr="002C5B74" w:rsidRDefault="004751E7" w:rsidP="00570D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751E7" w:rsidRPr="002C5B74" w:rsidRDefault="004751E7" w:rsidP="00570D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751E7" w:rsidRPr="002C5B74" w:rsidRDefault="004751E7" w:rsidP="00570DA9">
            <w:pPr>
              <w:rPr>
                <w:sz w:val="20"/>
                <w:szCs w:val="20"/>
              </w:rPr>
            </w:pPr>
          </w:p>
        </w:tc>
      </w:tr>
      <w:tr w:rsidR="004751E7" w:rsidRPr="002C5B74" w:rsidTr="00570DA9">
        <w:trPr>
          <w:trHeight w:val="127"/>
        </w:trPr>
        <w:tc>
          <w:tcPr>
            <w:tcW w:w="1418" w:type="dxa"/>
          </w:tcPr>
          <w:p w:rsidR="004751E7" w:rsidRPr="002C5B74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4751E7" w:rsidRPr="002C5B74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4751E7" w:rsidRPr="002C5B74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4751E7" w:rsidRPr="002C5B74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4</w:t>
            </w:r>
          </w:p>
        </w:tc>
        <w:tc>
          <w:tcPr>
            <w:tcW w:w="1417" w:type="dxa"/>
          </w:tcPr>
          <w:p w:rsidR="004751E7" w:rsidRPr="002C5B74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4751E7" w:rsidRPr="002C5B74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4751E7" w:rsidRPr="002C5B74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7</w:t>
            </w:r>
          </w:p>
        </w:tc>
        <w:tc>
          <w:tcPr>
            <w:tcW w:w="1474" w:type="dxa"/>
          </w:tcPr>
          <w:p w:rsidR="004751E7" w:rsidRPr="002C5B74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8</w:t>
            </w:r>
          </w:p>
        </w:tc>
        <w:tc>
          <w:tcPr>
            <w:tcW w:w="680" w:type="dxa"/>
          </w:tcPr>
          <w:p w:rsidR="004751E7" w:rsidRPr="002C5B74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9</w:t>
            </w:r>
          </w:p>
        </w:tc>
        <w:tc>
          <w:tcPr>
            <w:tcW w:w="1304" w:type="dxa"/>
          </w:tcPr>
          <w:p w:rsidR="004751E7" w:rsidRPr="002C5B74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4751E7" w:rsidRPr="002C5B74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4751E7" w:rsidRPr="002C5B74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12</w:t>
            </w:r>
          </w:p>
        </w:tc>
      </w:tr>
      <w:tr w:rsidR="004751E7" w:rsidRPr="002C5B74" w:rsidTr="00570DA9">
        <w:tc>
          <w:tcPr>
            <w:tcW w:w="1418" w:type="dxa"/>
            <w:vMerge w:val="restart"/>
          </w:tcPr>
          <w:p w:rsidR="004751E7" w:rsidRPr="0046534C" w:rsidRDefault="004751E7" w:rsidP="00570DA9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vMerge w:val="restart"/>
          </w:tcPr>
          <w:p w:rsidR="004751E7" w:rsidRPr="0046534C" w:rsidRDefault="004751E7" w:rsidP="00570DA9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  <w:vMerge w:val="restart"/>
          </w:tcPr>
          <w:p w:rsidR="004751E7" w:rsidRPr="0046534C" w:rsidRDefault="004751E7" w:rsidP="00570DA9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vMerge w:val="restart"/>
          </w:tcPr>
          <w:p w:rsidR="004751E7" w:rsidRPr="0046534C" w:rsidRDefault="004751E7" w:rsidP="00570DA9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  <w:vMerge w:val="restart"/>
          </w:tcPr>
          <w:p w:rsidR="004751E7" w:rsidRPr="0046534C" w:rsidRDefault="004751E7" w:rsidP="00570DA9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vMerge w:val="restart"/>
          </w:tcPr>
          <w:p w:rsidR="004751E7" w:rsidRPr="0046534C" w:rsidRDefault="004751E7" w:rsidP="00570DA9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4751E7" w:rsidRPr="0046534C" w:rsidRDefault="004751E7" w:rsidP="00570DA9">
            <w:pPr>
              <w:pStyle w:val="ConsPlusNormal"/>
              <w:rPr>
                <w:sz w:val="20"/>
              </w:rPr>
            </w:pPr>
          </w:p>
        </w:tc>
        <w:tc>
          <w:tcPr>
            <w:tcW w:w="1474" w:type="dxa"/>
          </w:tcPr>
          <w:p w:rsidR="004751E7" w:rsidRPr="0046534C" w:rsidRDefault="004751E7" w:rsidP="00570DA9">
            <w:pPr>
              <w:pStyle w:val="ConsPlusNormal"/>
              <w:rPr>
                <w:sz w:val="20"/>
              </w:rPr>
            </w:pPr>
          </w:p>
        </w:tc>
        <w:tc>
          <w:tcPr>
            <w:tcW w:w="680" w:type="dxa"/>
          </w:tcPr>
          <w:p w:rsidR="004751E7" w:rsidRPr="0046534C" w:rsidRDefault="004751E7" w:rsidP="00570DA9">
            <w:pPr>
              <w:pStyle w:val="ConsPlusNormal"/>
              <w:rPr>
                <w:sz w:val="20"/>
              </w:rPr>
            </w:pPr>
          </w:p>
        </w:tc>
        <w:tc>
          <w:tcPr>
            <w:tcW w:w="1304" w:type="dxa"/>
          </w:tcPr>
          <w:p w:rsidR="004751E7" w:rsidRPr="0046534C" w:rsidRDefault="004751E7" w:rsidP="00570DA9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4751E7" w:rsidRPr="0046534C" w:rsidRDefault="004751E7" w:rsidP="00570DA9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4751E7" w:rsidRPr="0046534C" w:rsidRDefault="004751E7" w:rsidP="00570DA9">
            <w:pPr>
              <w:pStyle w:val="ConsPlusNormal"/>
              <w:rPr>
                <w:sz w:val="20"/>
              </w:rPr>
            </w:pPr>
          </w:p>
        </w:tc>
      </w:tr>
      <w:tr w:rsidR="004751E7" w:rsidRPr="002C5B74" w:rsidTr="00570DA9">
        <w:tc>
          <w:tcPr>
            <w:tcW w:w="1418" w:type="dxa"/>
            <w:vMerge/>
          </w:tcPr>
          <w:p w:rsidR="004751E7" w:rsidRPr="0046534C" w:rsidRDefault="004751E7" w:rsidP="00570DA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51E7" w:rsidRPr="0046534C" w:rsidRDefault="004751E7" w:rsidP="00570DA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51E7" w:rsidRPr="0046534C" w:rsidRDefault="004751E7" w:rsidP="00570DA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51E7" w:rsidRPr="0046534C" w:rsidRDefault="004751E7" w:rsidP="00570DA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51E7" w:rsidRPr="0046534C" w:rsidRDefault="004751E7" w:rsidP="00570DA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51E7" w:rsidRPr="0046534C" w:rsidRDefault="004751E7" w:rsidP="00570D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51E7" w:rsidRPr="0046534C" w:rsidRDefault="004751E7" w:rsidP="00570DA9">
            <w:pPr>
              <w:pStyle w:val="ConsPlusNormal"/>
              <w:rPr>
                <w:sz w:val="20"/>
              </w:rPr>
            </w:pPr>
          </w:p>
        </w:tc>
        <w:tc>
          <w:tcPr>
            <w:tcW w:w="1474" w:type="dxa"/>
          </w:tcPr>
          <w:p w:rsidR="004751E7" w:rsidRPr="0046534C" w:rsidRDefault="004751E7" w:rsidP="00570DA9">
            <w:pPr>
              <w:pStyle w:val="ConsPlusNormal"/>
              <w:rPr>
                <w:sz w:val="20"/>
              </w:rPr>
            </w:pPr>
          </w:p>
        </w:tc>
        <w:tc>
          <w:tcPr>
            <w:tcW w:w="680" w:type="dxa"/>
          </w:tcPr>
          <w:p w:rsidR="004751E7" w:rsidRPr="0046534C" w:rsidRDefault="004751E7" w:rsidP="00570DA9">
            <w:pPr>
              <w:pStyle w:val="ConsPlusNormal"/>
              <w:rPr>
                <w:sz w:val="20"/>
              </w:rPr>
            </w:pPr>
          </w:p>
        </w:tc>
        <w:tc>
          <w:tcPr>
            <w:tcW w:w="1304" w:type="dxa"/>
          </w:tcPr>
          <w:p w:rsidR="004751E7" w:rsidRPr="0046534C" w:rsidRDefault="004751E7" w:rsidP="00570DA9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4751E7" w:rsidRPr="0046534C" w:rsidRDefault="004751E7" w:rsidP="00570DA9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4751E7" w:rsidRPr="0046534C" w:rsidRDefault="004751E7" w:rsidP="00570DA9">
            <w:pPr>
              <w:pStyle w:val="ConsPlusNormal"/>
              <w:rPr>
                <w:sz w:val="20"/>
              </w:rPr>
            </w:pPr>
          </w:p>
        </w:tc>
      </w:tr>
    </w:tbl>
    <w:p w:rsidR="004751E7" w:rsidRPr="00FC34C7" w:rsidRDefault="004751E7" w:rsidP="004751E7">
      <w:pPr>
        <w:pStyle w:val="ConsPlusNonformat"/>
        <w:jc w:val="both"/>
        <w:rPr>
          <w:sz w:val="24"/>
          <w:szCs w:val="24"/>
        </w:rPr>
      </w:pPr>
    </w:p>
    <w:p w:rsidR="004751E7" w:rsidRPr="0046534C" w:rsidRDefault="004751E7" w:rsidP="004751E7">
      <w:pPr>
        <w:pStyle w:val="ConsPlusNonformat"/>
        <w:jc w:val="both"/>
        <w:rPr>
          <w:rFonts w:ascii="Times New Roman" w:hAnsi="Times New Roman" w:cs="Times New Roman"/>
        </w:rPr>
      </w:pPr>
      <w:r w:rsidRPr="0046534C">
        <w:rPr>
          <w:rFonts w:ascii="Times New Roman" w:hAnsi="Times New Roman" w:cs="Times New Roman"/>
        </w:rPr>
        <w:t xml:space="preserve">Допустимые (возможные) отклонения </w:t>
      </w:r>
      <w:proofErr w:type="gramStart"/>
      <w:r w:rsidRPr="0046534C">
        <w:rPr>
          <w:rFonts w:ascii="Times New Roman" w:hAnsi="Times New Roman" w:cs="Times New Roman"/>
        </w:rPr>
        <w:t>от  установленных</w:t>
      </w:r>
      <w:proofErr w:type="gramEnd"/>
      <w:r w:rsidRPr="0046534C">
        <w:rPr>
          <w:rFonts w:ascii="Times New Roman" w:hAnsi="Times New Roman" w:cs="Times New Roman"/>
        </w:rPr>
        <w:t xml:space="preserve"> показателей  качества  муниципальной  услуги,  в  пределах которых муниципальное задание считается  выполненным (в %)    ____________                               </w:t>
      </w:r>
    </w:p>
    <w:p w:rsidR="004751E7" w:rsidRPr="0046534C" w:rsidRDefault="004751E7" w:rsidP="004751E7">
      <w:pPr>
        <w:pStyle w:val="ConsPlusNonformat"/>
        <w:jc w:val="both"/>
        <w:rPr>
          <w:rFonts w:ascii="Times New Roman" w:hAnsi="Times New Roman" w:cs="Times New Roman"/>
        </w:rPr>
      </w:pPr>
    </w:p>
    <w:p w:rsidR="004751E7" w:rsidRPr="0046534C" w:rsidRDefault="004751E7" w:rsidP="004751E7">
      <w:pPr>
        <w:pStyle w:val="ConsPlusNonformat"/>
        <w:jc w:val="both"/>
        <w:rPr>
          <w:rFonts w:ascii="Times New Roman" w:hAnsi="Times New Roman" w:cs="Times New Roman"/>
        </w:rPr>
      </w:pPr>
      <w:r w:rsidRPr="0046534C">
        <w:rPr>
          <w:rFonts w:ascii="Times New Roman" w:hAnsi="Times New Roman" w:cs="Times New Roman"/>
        </w:rPr>
        <w:t>1)</w:t>
      </w:r>
      <w:bookmarkStart w:id="1" w:name="P325"/>
      <w:bookmarkStart w:id="2" w:name="P329"/>
      <w:bookmarkEnd w:id="1"/>
      <w:bookmarkEnd w:id="2"/>
      <w:r w:rsidRPr="0046534C">
        <w:rPr>
          <w:rFonts w:ascii="Times New Roman" w:hAnsi="Times New Roman" w:cs="Times New Roman"/>
        </w:rPr>
        <w:t xml:space="preserve">  Формируется  при  установлении   муниципального   задания  на  оказание муниципальной  услуги  (услуг)  и  работы (работ) и содержит требования к оказанию   муниципальной   услуги   (услуг)   раздельно   по   каждой  из муниципальных услуг с указанием порядкового номера раздела.</w:t>
      </w:r>
    </w:p>
    <w:p w:rsidR="004751E7" w:rsidRPr="0046534C" w:rsidRDefault="004751E7" w:rsidP="004751E7">
      <w:pPr>
        <w:pStyle w:val="ConsPlusNonformat"/>
        <w:jc w:val="both"/>
        <w:rPr>
          <w:rFonts w:ascii="Times New Roman" w:hAnsi="Times New Roman" w:cs="Times New Roman"/>
        </w:rPr>
      </w:pPr>
      <w:r w:rsidRPr="0046534C">
        <w:rPr>
          <w:rFonts w:ascii="Times New Roman" w:hAnsi="Times New Roman" w:cs="Times New Roman"/>
        </w:rPr>
        <w:t xml:space="preserve">2) </w:t>
      </w:r>
      <w:bookmarkStart w:id="3" w:name="P334"/>
      <w:bookmarkEnd w:id="3"/>
      <w:r w:rsidRPr="0046534C">
        <w:rPr>
          <w:rFonts w:ascii="Times New Roman" w:hAnsi="Times New Roman" w:cs="Times New Roman"/>
        </w:rPr>
        <w:t xml:space="preserve">  Заполняется при   установлении   показателей,   характеризующих  качество муниципальной  услуги,  в  ведомственном  перечне муниципальных услуг и работ.</w:t>
      </w:r>
    </w:p>
    <w:p w:rsidR="004751E7" w:rsidRDefault="004751E7" w:rsidP="004751E7">
      <w:pPr>
        <w:pStyle w:val="ConsPlusNonformat"/>
        <w:jc w:val="both"/>
      </w:pPr>
    </w:p>
    <w:p w:rsidR="004751E7" w:rsidRPr="0046534C" w:rsidRDefault="004751E7" w:rsidP="004751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34C">
        <w:rPr>
          <w:rFonts w:ascii="Times New Roman" w:hAnsi="Times New Roman" w:cs="Times New Roman"/>
          <w:sz w:val="24"/>
          <w:szCs w:val="24"/>
        </w:rPr>
        <w:t xml:space="preserve">3.2 Показатели, характеризующие объем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46534C">
        <w:rPr>
          <w:rFonts w:ascii="Times New Roman" w:hAnsi="Times New Roman" w:cs="Times New Roman"/>
          <w:sz w:val="24"/>
          <w:szCs w:val="24"/>
        </w:rPr>
        <w:t>ной услуги</w:t>
      </w:r>
    </w:p>
    <w:p w:rsidR="004751E7" w:rsidRPr="0046534C" w:rsidRDefault="004751E7" w:rsidP="004751E7">
      <w:pPr>
        <w:pStyle w:val="ConsPlusNormal"/>
        <w:jc w:val="both"/>
        <w:rPr>
          <w:szCs w:val="24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197"/>
        <w:gridCol w:w="1134"/>
        <w:gridCol w:w="1134"/>
        <w:gridCol w:w="1134"/>
        <w:gridCol w:w="1134"/>
        <w:gridCol w:w="1077"/>
        <w:gridCol w:w="1077"/>
        <w:gridCol w:w="794"/>
        <w:gridCol w:w="1021"/>
        <w:gridCol w:w="992"/>
        <w:gridCol w:w="992"/>
        <w:gridCol w:w="850"/>
        <w:gridCol w:w="932"/>
        <w:gridCol w:w="1134"/>
      </w:tblGrid>
      <w:tr w:rsidR="004751E7" w:rsidRPr="0046534C" w:rsidTr="00AC1F02">
        <w:tc>
          <w:tcPr>
            <w:tcW w:w="850" w:type="dxa"/>
            <w:vMerge w:val="restart"/>
          </w:tcPr>
          <w:p w:rsidR="004751E7" w:rsidRPr="00782288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lastRenderedPageBreak/>
              <w:t>Уникальный номер реестровой записи</w:t>
            </w:r>
          </w:p>
        </w:tc>
        <w:tc>
          <w:tcPr>
            <w:tcW w:w="3465" w:type="dxa"/>
            <w:gridSpan w:val="3"/>
            <w:vMerge w:val="restart"/>
          </w:tcPr>
          <w:p w:rsidR="004751E7" w:rsidRPr="0046534C" w:rsidRDefault="004751E7" w:rsidP="00570DA9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 xml:space="preserve">Показатель, характеризующий содержание </w:t>
            </w:r>
            <w:r>
              <w:rPr>
                <w:szCs w:val="24"/>
              </w:rPr>
              <w:t>муниципаль</w:t>
            </w:r>
            <w:r w:rsidRPr="0046534C">
              <w:rPr>
                <w:szCs w:val="24"/>
              </w:rPr>
              <w:t>ной услуги</w:t>
            </w:r>
          </w:p>
        </w:tc>
        <w:tc>
          <w:tcPr>
            <w:tcW w:w="2268" w:type="dxa"/>
            <w:gridSpan w:val="2"/>
            <w:vMerge w:val="restart"/>
          </w:tcPr>
          <w:p w:rsidR="004751E7" w:rsidRPr="0046534C" w:rsidRDefault="004751E7" w:rsidP="00570DA9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szCs w:val="24"/>
              </w:rPr>
              <w:t>муниципаль</w:t>
            </w:r>
            <w:r w:rsidRPr="0046534C">
              <w:rPr>
                <w:szCs w:val="24"/>
              </w:rPr>
              <w:t>ной услуги</w:t>
            </w:r>
          </w:p>
        </w:tc>
        <w:tc>
          <w:tcPr>
            <w:tcW w:w="2948" w:type="dxa"/>
            <w:gridSpan w:val="3"/>
          </w:tcPr>
          <w:p w:rsidR="004751E7" w:rsidRPr="0046534C" w:rsidRDefault="004751E7" w:rsidP="00570DA9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 xml:space="preserve">Показатель объема </w:t>
            </w:r>
            <w:r>
              <w:rPr>
                <w:szCs w:val="24"/>
              </w:rPr>
              <w:t>муниципаль</w:t>
            </w:r>
            <w:r w:rsidRPr="0046534C">
              <w:rPr>
                <w:szCs w:val="24"/>
              </w:rPr>
              <w:t>ной услуги</w:t>
            </w:r>
          </w:p>
        </w:tc>
        <w:tc>
          <w:tcPr>
            <w:tcW w:w="3005" w:type="dxa"/>
            <w:gridSpan w:val="3"/>
          </w:tcPr>
          <w:p w:rsidR="004751E7" w:rsidRPr="0046534C" w:rsidRDefault="004751E7" w:rsidP="00570DA9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 xml:space="preserve">Значение показателя объема </w:t>
            </w:r>
            <w:r>
              <w:rPr>
                <w:szCs w:val="24"/>
              </w:rPr>
              <w:t>муниципаль</w:t>
            </w:r>
            <w:r w:rsidRPr="0046534C">
              <w:rPr>
                <w:szCs w:val="24"/>
              </w:rPr>
              <w:t>ной услуги</w:t>
            </w:r>
          </w:p>
        </w:tc>
        <w:tc>
          <w:tcPr>
            <w:tcW w:w="2916" w:type="dxa"/>
            <w:gridSpan w:val="3"/>
          </w:tcPr>
          <w:p w:rsidR="004751E7" w:rsidRPr="0046534C" w:rsidRDefault="004751E7" w:rsidP="00570DA9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Среднегодовой размер платы (цена, тариф)</w:t>
            </w:r>
          </w:p>
        </w:tc>
      </w:tr>
      <w:tr w:rsidR="004751E7" w:rsidRPr="0046534C" w:rsidTr="00AC1F02">
        <w:tc>
          <w:tcPr>
            <w:tcW w:w="850" w:type="dxa"/>
            <w:vMerge/>
          </w:tcPr>
          <w:p w:rsidR="004751E7" w:rsidRPr="00782288" w:rsidRDefault="004751E7" w:rsidP="00570DA9">
            <w:pPr>
              <w:rPr>
                <w:sz w:val="20"/>
                <w:szCs w:val="20"/>
              </w:rPr>
            </w:pPr>
          </w:p>
        </w:tc>
        <w:tc>
          <w:tcPr>
            <w:tcW w:w="3465" w:type="dxa"/>
            <w:gridSpan w:val="3"/>
            <w:vMerge/>
          </w:tcPr>
          <w:p w:rsidR="004751E7" w:rsidRPr="0046534C" w:rsidRDefault="004751E7" w:rsidP="00570DA9"/>
        </w:tc>
        <w:tc>
          <w:tcPr>
            <w:tcW w:w="2268" w:type="dxa"/>
            <w:gridSpan w:val="2"/>
            <w:vMerge/>
          </w:tcPr>
          <w:p w:rsidR="004751E7" w:rsidRPr="0046534C" w:rsidRDefault="004751E7" w:rsidP="00570DA9"/>
        </w:tc>
        <w:tc>
          <w:tcPr>
            <w:tcW w:w="1077" w:type="dxa"/>
            <w:vMerge w:val="restart"/>
          </w:tcPr>
          <w:p w:rsidR="004751E7" w:rsidRPr="0046534C" w:rsidRDefault="004751E7" w:rsidP="00570DA9">
            <w:pPr>
              <w:pStyle w:val="ConsPlusNormal"/>
              <w:jc w:val="center"/>
              <w:rPr>
                <w:szCs w:val="24"/>
              </w:rPr>
            </w:pPr>
            <w:proofErr w:type="spellStart"/>
            <w:r w:rsidRPr="0046534C">
              <w:rPr>
                <w:szCs w:val="24"/>
              </w:rPr>
              <w:t>Наиме</w:t>
            </w:r>
            <w:r>
              <w:rPr>
                <w:szCs w:val="24"/>
              </w:rPr>
              <w:t>-</w:t>
            </w:r>
            <w:r w:rsidRPr="0046534C">
              <w:rPr>
                <w:szCs w:val="24"/>
              </w:rPr>
              <w:t>нование</w:t>
            </w:r>
            <w:proofErr w:type="spellEnd"/>
            <w:r w:rsidRPr="0046534C">
              <w:rPr>
                <w:szCs w:val="24"/>
              </w:rPr>
              <w:t xml:space="preserve"> показа</w:t>
            </w:r>
            <w:r>
              <w:rPr>
                <w:szCs w:val="24"/>
              </w:rPr>
              <w:t>-</w:t>
            </w:r>
            <w:r w:rsidRPr="0046534C">
              <w:rPr>
                <w:szCs w:val="24"/>
              </w:rPr>
              <w:t>теля</w:t>
            </w:r>
          </w:p>
        </w:tc>
        <w:tc>
          <w:tcPr>
            <w:tcW w:w="1871" w:type="dxa"/>
            <w:gridSpan w:val="2"/>
          </w:tcPr>
          <w:p w:rsidR="004751E7" w:rsidRPr="0046534C" w:rsidRDefault="004751E7" w:rsidP="00570DA9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 xml:space="preserve">единица измерения по </w:t>
            </w:r>
            <w:hyperlink r:id="rId7" w:history="1">
              <w:r w:rsidRPr="00782288">
                <w:rPr>
                  <w:szCs w:val="24"/>
                </w:rPr>
                <w:t>ОКЕИ</w:t>
              </w:r>
            </w:hyperlink>
          </w:p>
        </w:tc>
        <w:tc>
          <w:tcPr>
            <w:tcW w:w="1021" w:type="dxa"/>
            <w:vMerge w:val="restart"/>
          </w:tcPr>
          <w:p w:rsidR="004751E7" w:rsidRPr="00782288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20__ год (</w:t>
            </w:r>
            <w:proofErr w:type="spellStart"/>
            <w:r w:rsidRPr="00782288">
              <w:rPr>
                <w:sz w:val="20"/>
              </w:rPr>
              <w:t>очеред</w:t>
            </w:r>
            <w:proofErr w:type="spellEnd"/>
            <w:r>
              <w:rPr>
                <w:sz w:val="20"/>
              </w:rPr>
              <w:t>-</w:t>
            </w:r>
            <w:r w:rsidRPr="00782288">
              <w:rPr>
                <w:sz w:val="20"/>
              </w:rPr>
              <w:t xml:space="preserve">ной </w:t>
            </w:r>
            <w:proofErr w:type="spellStart"/>
            <w:r w:rsidRPr="00782288">
              <w:rPr>
                <w:sz w:val="20"/>
              </w:rPr>
              <w:t>финансо</w:t>
            </w:r>
            <w:proofErr w:type="spellEnd"/>
            <w:r>
              <w:rPr>
                <w:sz w:val="20"/>
              </w:rPr>
              <w:t>-</w:t>
            </w:r>
            <w:r w:rsidRPr="00782288">
              <w:rPr>
                <w:sz w:val="20"/>
              </w:rPr>
              <w:t>вый год)</w:t>
            </w:r>
          </w:p>
        </w:tc>
        <w:tc>
          <w:tcPr>
            <w:tcW w:w="992" w:type="dxa"/>
            <w:vMerge w:val="restart"/>
          </w:tcPr>
          <w:p w:rsidR="004751E7" w:rsidRPr="00782288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 xml:space="preserve">20__ год (1-й год </w:t>
            </w:r>
            <w:proofErr w:type="spellStart"/>
            <w:r w:rsidRPr="00782288">
              <w:rPr>
                <w:sz w:val="20"/>
              </w:rPr>
              <w:t>плано</w:t>
            </w:r>
            <w:r>
              <w:rPr>
                <w:sz w:val="20"/>
              </w:rPr>
              <w:t>-</w:t>
            </w:r>
            <w:r w:rsidRPr="00782288">
              <w:rPr>
                <w:sz w:val="20"/>
              </w:rPr>
              <w:t>вого</w:t>
            </w:r>
            <w:proofErr w:type="spellEnd"/>
            <w:r w:rsidRPr="00782288">
              <w:rPr>
                <w:sz w:val="20"/>
              </w:rPr>
              <w:t xml:space="preserve"> периода)</w:t>
            </w:r>
          </w:p>
        </w:tc>
        <w:tc>
          <w:tcPr>
            <w:tcW w:w="992" w:type="dxa"/>
            <w:vMerge w:val="restart"/>
          </w:tcPr>
          <w:p w:rsidR="004751E7" w:rsidRPr="00782288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 xml:space="preserve">20__ год (2-й год </w:t>
            </w:r>
            <w:proofErr w:type="spellStart"/>
            <w:r w:rsidRPr="00782288">
              <w:rPr>
                <w:sz w:val="20"/>
              </w:rPr>
              <w:t>плано</w:t>
            </w:r>
            <w:r>
              <w:rPr>
                <w:sz w:val="20"/>
              </w:rPr>
              <w:t>-</w:t>
            </w:r>
            <w:r w:rsidRPr="00782288">
              <w:rPr>
                <w:sz w:val="20"/>
              </w:rPr>
              <w:t>вого</w:t>
            </w:r>
            <w:proofErr w:type="spellEnd"/>
            <w:r w:rsidRPr="00782288">
              <w:rPr>
                <w:sz w:val="20"/>
              </w:rPr>
              <w:t xml:space="preserve"> периода)</w:t>
            </w:r>
          </w:p>
        </w:tc>
        <w:tc>
          <w:tcPr>
            <w:tcW w:w="850" w:type="dxa"/>
            <w:vMerge w:val="restart"/>
          </w:tcPr>
          <w:p w:rsidR="004751E7" w:rsidRPr="00782288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 xml:space="preserve">20__ год (очередной </w:t>
            </w:r>
            <w:proofErr w:type="spellStart"/>
            <w:r w:rsidRPr="00782288">
              <w:rPr>
                <w:sz w:val="20"/>
              </w:rPr>
              <w:t>финан</w:t>
            </w:r>
            <w:r>
              <w:rPr>
                <w:sz w:val="20"/>
              </w:rPr>
              <w:t>-</w:t>
            </w:r>
            <w:r w:rsidRPr="00782288">
              <w:rPr>
                <w:sz w:val="20"/>
              </w:rPr>
              <w:t>совый</w:t>
            </w:r>
            <w:proofErr w:type="spellEnd"/>
            <w:r w:rsidRPr="00782288">
              <w:rPr>
                <w:sz w:val="20"/>
              </w:rPr>
              <w:t xml:space="preserve"> год)</w:t>
            </w:r>
          </w:p>
        </w:tc>
        <w:tc>
          <w:tcPr>
            <w:tcW w:w="932" w:type="dxa"/>
            <w:vMerge w:val="restart"/>
          </w:tcPr>
          <w:p w:rsidR="004751E7" w:rsidRPr="00782288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 xml:space="preserve">20__ год (1-й год </w:t>
            </w:r>
            <w:proofErr w:type="spellStart"/>
            <w:r w:rsidRPr="00782288">
              <w:rPr>
                <w:sz w:val="20"/>
              </w:rPr>
              <w:t>плано</w:t>
            </w:r>
            <w:r>
              <w:rPr>
                <w:sz w:val="20"/>
              </w:rPr>
              <w:t>-</w:t>
            </w:r>
            <w:r w:rsidRPr="00782288">
              <w:rPr>
                <w:sz w:val="20"/>
              </w:rPr>
              <w:t>вого</w:t>
            </w:r>
            <w:proofErr w:type="spellEnd"/>
            <w:r w:rsidRPr="00782288">
              <w:rPr>
                <w:sz w:val="20"/>
              </w:rPr>
              <w:t xml:space="preserve"> периода)</w:t>
            </w:r>
          </w:p>
        </w:tc>
        <w:tc>
          <w:tcPr>
            <w:tcW w:w="1134" w:type="dxa"/>
            <w:vMerge w:val="restart"/>
          </w:tcPr>
          <w:p w:rsidR="004751E7" w:rsidRPr="00782288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 xml:space="preserve">2__ год (2-й год </w:t>
            </w:r>
            <w:proofErr w:type="spellStart"/>
            <w:r w:rsidRPr="00782288">
              <w:rPr>
                <w:sz w:val="20"/>
              </w:rPr>
              <w:t>плано</w:t>
            </w:r>
            <w:r>
              <w:rPr>
                <w:sz w:val="20"/>
              </w:rPr>
              <w:t>-</w:t>
            </w:r>
            <w:r w:rsidRPr="00782288">
              <w:rPr>
                <w:sz w:val="20"/>
              </w:rPr>
              <w:t>вого</w:t>
            </w:r>
            <w:proofErr w:type="spellEnd"/>
            <w:r w:rsidRPr="00782288">
              <w:rPr>
                <w:sz w:val="20"/>
              </w:rPr>
              <w:t xml:space="preserve"> периода)</w:t>
            </w:r>
          </w:p>
        </w:tc>
      </w:tr>
      <w:tr w:rsidR="004751E7" w:rsidRPr="0046534C" w:rsidTr="00AC1F02">
        <w:tc>
          <w:tcPr>
            <w:tcW w:w="850" w:type="dxa"/>
            <w:vMerge/>
          </w:tcPr>
          <w:p w:rsidR="004751E7" w:rsidRPr="00782288" w:rsidRDefault="004751E7" w:rsidP="00570DA9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4751E7" w:rsidRPr="0046534C" w:rsidRDefault="004751E7" w:rsidP="00570DA9">
            <w:pPr>
              <w:pStyle w:val="ConsPlusNormal"/>
              <w:rPr>
                <w:sz w:val="20"/>
              </w:rPr>
            </w:pPr>
          </w:p>
          <w:p w:rsidR="004751E7" w:rsidRPr="0046534C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46534C">
              <w:rPr>
                <w:sz w:val="20"/>
              </w:rPr>
              <w:t>__________</w:t>
            </w:r>
          </w:p>
          <w:p w:rsidR="004751E7" w:rsidRPr="0046534C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46534C">
              <w:rPr>
                <w:sz w:val="20"/>
              </w:rPr>
              <w:t>(</w:t>
            </w:r>
            <w:proofErr w:type="spellStart"/>
            <w:proofErr w:type="gramStart"/>
            <w:r w:rsidRPr="0046534C">
              <w:rPr>
                <w:sz w:val="20"/>
              </w:rPr>
              <w:t>наимено</w:t>
            </w:r>
            <w:r>
              <w:rPr>
                <w:sz w:val="20"/>
              </w:rPr>
              <w:t>-</w:t>
            </w:r>
            <w:r w:rsidRPr="0046534C">
              <w:rPr>
                <w:sz w:val="20"/>
              </w:rPr>
              <w:t>вание</w:t>
            </w:r>
            <w:proofErr w:type="spellEnd"/>
            <w:proofErr w:type="gramEnd"/>
          </w:p>
          <w:p w:rsidR="004751E7" w:rsidRPr="0046534C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46534C">
              <w:rPr>
                <w:sz w:val="20"/>
              </w:rPr>
              <w:t>показателя)</w:t>
            </w:r>
          </w:p>
        </w:tc>
        <w:tc>
          <w:tcPr>
            <w:tcW w:w="1134" w:type="dxa"/>
          </w:tcPr>
          <w:p w:rsidR="004751E7" w:rsidRPr="0046534C" w:rsidRDefault="004751E7" w:rsidP="00570DA9">
            <w:pPr>
              <w:pStyle w:val="ConsPlusNormal"/>
              <w:rPr>
                <w:sz w:val="20"/>
              </w:rPr>
            </w:pPr>
          </w:p>
          <w:p w:rsidR="004751E7" w:rsidRPr="0046534C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46534C">
              <w:rPr>
                <w:sz w:val="20"/>
              </w:rPr>
              <w:t>__________</w:t>
            </w:r>
          </w:p>
          <w:p w:rsidR="004751E7" w:rsidRPr="0046534C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46534C">
              <w:rPr>
                <w:sz w:val="20"/>
              </w:rPr>
              <w:t>(</w:t>
            </w:r>
            <w:proofErr w:type="spellStart"/>
            <w:proofErr w:type="gramStart"/>
            <w:r w:rsidRPr="0046534C">
              <w:rPr>
                <w:sz w:val="20"/>
              </w:rPr>
              <w:t>наимено</w:t>
            </w:r>
            <w:r>
              <w:rPr>
                <w:sz w:val="20"/>
              </w:rPr>
              <w:t>-</w:t>
            </w:r>
            <w:r w:rsidRPr="0046534C">
              <w:rPr>
                <w:sz w:val="20"/>
              </w:rPr>
              <w:t>вание</w:t>
            </w:r>
            <w:proofErr w:type="spellEnd"/>
            <w:proofErr w:type="gramEnd"/>
          </w:p>
          <w:p w:rsidR="004751E7" w:rsidRPr="0046534C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46534C">
              <w:rPr>
                <w:sz w:val="20"/>
              </w:rPr>
              <w:t>показателя)</w:t>
            </w:r>
          </w:p>
        </w:tc>
        <w:tc>
          <w:tcPr>
            <w:tcW w:w="1134" w:type="dxa"/>
          </w:tcPr>
          <w:p w:rsidR="004751E7" w:rsidRPr="0046534C" w:rsidRDefault="004751E7" w:rsidP="00570DA9">
            <w:pPr>
              <w:pStyle w:val="ConsPlusNormal"/>
              <w:rPr>
                <w:sz w:val="20"/>
              </w:rPr>
            </w:pPr>
          </w:p>
          <w:p w:rsidR="004751E7" w:rsidRPr="0046534C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46534C">
              <w:rPr>
                <w:sz w:val="20"/>
              </w:rPr>
              <w:t>__________</w:t>
            </w:r>
          </w:p>
          <w:p w:rsidR="004751E7" w:rsidRPr="0046534C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46534C">
              <w:rPr>
                <w:sz w:val="20"/>
              </w:rPr>
              <w:t>(</w:t>
            </w:r>
            <w:proofErr w:type="spellStart"/>
            <w:proofErr w:type="gramStart"/>
            <w:r w:rsidRPr="0046534C">
              <w:rPr>
                <w:sz w:val="20"/>
              </w:rPr>
              <w:t>наимено</w:t>
            </w:r>
            <w:r>
              <w:rPr>
                <w:sz w:val="20"/>
              </w:rPr>
              <w:t>-</w:t>
            </w:r>
            <w:r w:rsidRPr="0046534C">
              <w:rPr>
                <w:sz w:val="20"/>
              </w:rPr>
              <w:t>вание</w:t>
            </w:r>
            <w:proofErr w:type="spellEnd"/>
            <w:proofErr w:type="gramEnd"/>
          </w:p>
          <w:p w:rsidR="004751E7" w:rsidRPr="0046534C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46534C">
              <w:rPr>
                <w:sz w:val="20"/>
              </w:rPr>
              <w:t>показателя)</w:t>
            </w:r>
          </w:p>
        </w:tc>
        <w:tc>
          <w:tcPr>
            <w:tcW w:w="1134" w:type="dxa"/>
          </w:tcPr>
          <w:p w:rsidR="004751E7" w:rsidRPr="0046534C" w:rsidRDefault="004751E7" w:rsidP="00570DA9">
            <w:pPr>
              <w:pStyle w:val="ConsPlusNormal"/>
              <w:rPr>
                <w:sz w:val="20"/>
              </w:rPr>
            </w:pPr>
          </w:p>
          <w:p w:rsidR="004751E7" w:rsidRPr="0046534C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46534C">
              <w:rPr>
                <w:sz w:val="20"/>
              </w:rPr>
              <w:t>__________</w:t>
            </w:r>
          </w:p>
          <w:p w:rsidR="004751E7" w:rsidRPr="0046534C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46534C">
              <w:rPr>
                <w:sz w:val="20"/>
              </w:rPr>
              <w:t>(</w:t>
            </w:r>
            <w:proofErr w:type="spellStart"/>
            <w:proofErr w:type="gramStart"/>
            <w:r w:rsidRPr="0046534C">
              <w:rPr>
                <w:sz w:val="20"/>
              </w:rPr>
              <w:t>наимено</w:t>
            </w:r>
            <w:r>
              <w:rPr>
                <w:sz w:val="20"/>
              </w:rPr>
              <w:t>-</w:t>
            </w:r>
            <w:r w:rsidRPr="0046534C">
              <w:rPr>
                <w:sz w:val="20"/>
              </w:rPr>
              <w:t>вание</w:t>
            </w:r>
            <w:proofErr w:type="spellEnd"/>
            <w:proofErr w:type="gramEnd"/>
          </w:p>
          <w:p w:rsidR="004751E7" w:rsidRPr="0046534C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46534C">
              <w:rPr>
                <w:sz w:val="20"/>
              </w:rPr>
              <w:t>показателя)</w:t>
            </w:r>
          </w:p>
        </w:tc>
        <w:tc>
          <w:tcPr>
            <w:tcW w:w="1134" w:type="dxa"/>
          </w:tcPr>
          <w:p w:rsidR="004751E7" w:rsidRPr="0046534C" w:rsidRDefault="004751E7" w:rsidP="00570DA9">
            <w:pPr>
              <w:pStyle w:val="ConsPlusNormal"/>
              <w:rPr>
                <w:sz w:val="20"/>
              </w:rPr>
            </w:pPr>
          </w:p>
          <w:p w:rsidR="004751E7" w:rsidRPr="0046534C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46534C">
              <w:rPr>
                <w:sz w:val="20"/>
              </w:rPr>
              <w:t>__________</w:t>
            </w:r>
          </w:p>
          <w:p w:rsidR="004751E7" w:rsidRPr="0046534C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46534C">
              <w:rPr>
                <w:sz w:val="20"/>
              </w:rPr>
              <w:t>(</w:t>
            </w:r>
            <w:proofErr w:type="spellStart"/>
            <w:proofErr w:type="gramStart"/>
            <w:r w:rsidRPr="0046534C">
              <w:rPr>
                <w:sz w:val="20"/>
              </w:rPr>
              <w:t>наимено</w:t>
            </w:r>
            <w:r>
              <w:rPr>
                <w:sz w:val="20"/>
              </w:rPr>
              <w:t>-</w:t>
            </w:r>
            <w:r w:rsidRPr="0046534C">
              <w:rPr>
                <w:sz w:val="20"/>
              </w:rPr>
              <w:t>вание</w:t>
            </w:r>
            <w:proofErr w:type="spellEnd"/>
            <w:proofErr w:type="gramEnd"/>
          </w:p>
          <w:p w:rsidR="004751E7" w:rsidRPr="0046534C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46534C">
              <w:rPr>
                <w:sz w:val="20"/>
              </w:rPr>
              <w:t>показателя)</w:t>
            </w:r>
          </w:p>
        </w:tc>
        <w:tc>
          <w:tcPr>
            <w:tcW w:w="1077" w:type="dxa"/>
            <w:vMerge/>
          </w:tcPr>
          <w:p w:rsidR="004751E7" w:rsidRPr="0046534C" w:rsidRDefault="004751E7" w:rsidP="00570DA9"/>
        </w:tc>
        <w:tc>
          <w:tcPr>
            <w:tcW w:w="1077" w:type="dxa"/>
          </w:tcPr>
          <w:p w:rsidR="004751E7" w:rsidRPr="0046534C" w:rsidRDefault="004751E7" w:rsidP="00570DA9">
            <w:pPr>
              <w:pStyle w:val="ConsPlusNormal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н</w:t>
            </w:r>
            <w:r w:rsidRPr="0046534C">
              <w:rPr>
                <w:szCs w:val="24"/>
              </w:rPr>
              <w:t>аиме</w:t>
            </w:r>
            <w:r>
              <w:rPr>
                <w:szCs w:val="24"/>
              </w:rPr>
              <w:t>-</w:t>
            </w:r>
            <w:r w:rsidRPr="0046534C">
              <w:rPr>
                <w:szCs w:val="24"/>
              </w:rPr>
              <w:t>нование</w:t>
            </w:r>
            <w:proofErr w:type="spellEnd"/>
          </w:p>
        </w:tc>
        <w:tc>
          <w:tcPr>
            <w:tcW w:w="794" w:type="dxa"/>
          </w:tcPr>
          <w:p w:rsidR="004751E7" w:rsidRPr="0046534C" w:rsidRDefault="004751E7" w:rsidP="00570DA9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код</w:t>
            </w:r>
          </w:p>
        </w:tc>
        <w:tc>
          <w:tcPr>
            <w:tcW w:w="1021" w:type="dxa"/>
            <w:vMerge/>
          </w:tcPr>
          <w:p w:rsidR="004751E7" w:rsidRPr="0046534C" w:rsidRDefault="004751E7" w:rsidP="00570DA9"/>
        </w:tc>
        <w:tc>
          <w:tcPr>
            <w:tcW w:w="992" w:type="dxa"/>
            <w:vMerge/>
          </w:tcPr>
          <w:p w:rsidR="004751E7" w:rsidRPr="0046534C" w:rsidRDefault="004751E7" w:rsidP="00570DA9"/>
        </w:tc>
        <w:tc>
          <w:tcPr>
            <w:tcW w:w="992" w:type="dxa"/>
            <w:vMerge/>
          </w:tcPr>
          <w:p w:rsidR="004751E7" w:rsidRPr="0046534C" w:rsidRDefault="004751E7" w:rsidP="00570DA9"/>
        </w:tc>
        <w:tc>
          <w:tcPr>
            <w:tcW w:w="850" w:type="dxa"/>
            <w:vMerge/>
          </w:tcPr>
          <w:p w:rsidR="004751E7" w:rsidRPr="0046534C" w:rsidRDefault="004751E7" w:rsidP="00570DA9"/>
        </w:tc>
        <w:tc>
          <w:tcPr>
            <w:tcW w:w="932" w:type="dxa"/>
            <w:vMerge/>
          </w:tcPr>
          <w:p w:rsidR="004751E7" w:rsidRPr="0046534C" w:rsidRDefault="004751E7" w:rsidP="00570DA9"/>
        </w:tc>
        <w:tc>
          <w:tcPr>
            <w:tcW w:w="1134" w:type="dxa"/>
            <w:vMerge/>
          </w:tcPr>
          <w:p w:rsidR="004751E7" w:rsidRPr="0046534C" w:rsidRDefault="004751E7" w:rsidP="00570DA9"/>
        </w:tc>
      </w:tr>
      <w:tr w:rsidR="004751E7" w:rsidRPr="0046534C" w:rsidTr="00AC1F02">
        <w:tc>
          <w:tcPr>
            <w:tcW w:w="850" w:type="dxa"/>
          </w:tcPr>
          <w:p w:rsidR="004751E7" w:rsidRPr="00782288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1</w:t>
            </w:r>
          </w:p>
        </w:tc>
        <w:tc>
          <w:tcPr>
            <w:tcW w:w="1197" w:type="dxa"/>
          </w:tcPr>
          <w:p w:rsidR="004751E7" w:rsidRPr="0046534C" w:rsidRDefault="004751E7" w:rsidP="00570DA9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4751E7" w:rsidRPr="0046534C" w:rsidRDefault="004751E7" w:rsidP="00570DA9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3</w:t>
            </w:r>
          </w:p>
        </w:tc>
        <w:tc>
          <w:tcPr>
            <w:tcW w:w="1134" w:type="dxa"/>
          </w:tcPr>
          <w:p w:rsidR="004751E7" w:rsidRPr="0046534C" w:rsidRDefault="004751E7" w:rsidP="00570DA9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4</w:t>
            </w:r>
          </w:p>
        </w:tc>
        <w:tc>
          <w:tcPr>
            <w:tcW w:w="1134" w:type="dxa"/>
          </w:tcPr>
          <w:p w:rsidR="004751E7" w:rsidRPr="0046534C" w:rsidRDefault="004751E7" w:rsidP="00570DA9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5</w:t>
            </w:r>
          </w:p>
        </w:tc>
        <w:tc>
          <w:tcPr>
            <w:tcW w:w="1134" w:type="dxa"/>
          </w:tcPr>
          <w:p w:rsidR="004751E7" w:rsidRPr="0046534C" w:rsidRDefault="004751E7" w:rsidP="00570DA9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6</w:t>
            </w:r>
          </w:p>
        </w:tc>
        <w:tc>
          <w:tcPr>
            <w:tcW w:w="1077" w:type="dxa"/>
          </w:tcPr>
          <w:p w:rsidR="004751E7" w:rsidRPr="0046534C" w:rsidRDefault="004751E7" w:rsidP="00570DA9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7</w:t>
            </w:r>
          </w:p>
        </w:tc>
        <w:tc>
          <w:tcPr>
            <w:tcW w:w="1077" w:type="dxa"/>
          </w:tcPr>
          <w:p w:rsidR="004751E7" w:rsidRPr="0046534C" w:rsidRDefault="004751E7" w:rsidP="00570DA9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8</w:t>
            </w:r>
          </w:p>
        </w:tc>
        <w:tc>
          <w:tcPr>
            <w:tcW w:w="794" w:type="dxa"/>
          </w:tcPr>
          <w:p w:rsidR="004751E7" w:rsidRPr="0046534C" w:rsidRDefault="004751E7" w:rsidP="00570DA9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9</w:t>
            </w:r>
          </w:p>
        </w:tc>
        <w:tc>
          <w:tcPr>
            <w:tcW w:w="1021" w:type="dxa"/>
          </w:tcPr>
          <w:p w:rsidR="004751E7" w:rsidRPr="0046534C" w:rsidRDefault="004751E7" w:rsidP="00570DA9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10</w:t>
            </w:r>
          </w:p>
        </w:tc>
        <w:tc>
          <w:tcPr>
            <w:tcW w:w="992" w:type="dxa"/>
          </w:tcPr>
          <w:p w:rsidR="004751E7" w:rsidRPr="0046534C" w:rsidRDefault="004751E7" w:rsidP="00570DA9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11</w:t>
            </w:r>
          </w:p>
        </w:tc>
        <w:tc>
          <w:tcPr>
            <w:tcW w:w="992" w:type="dxa"/>
          </w:tcPr>
          <w:p w:rsidR="004751E7" w:rsidRPr="0046534C" w:rsidRDefault="004751E7" w:rsidP="00570DA9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12</w:t>
            </w:r>
          </w:p>
        </w:tc>
        <w:tc>
          <w:tcPr>
            <w:tcW w:w="850" w:type="dxa"/>
          </w:tcPr>
          <w:p w:rsidR="004751E7" w:rsidRPr="0046534C" w:rsidRDefault="004751E7" w:rsidP="00570DA9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13</w:t>
            </w:r>
          </w:p>
        </w:tc>
        <w:tc>
          <w:tcPr>
            <w:tcW w:w="932" w:type="dxa"/>
          </w:tcPr>
          <w:p w:rsidR="004751E7" w:rsidRPr="0046534C" w:rsidRDefault="004751E7" w:rsidP="00570DA9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14</w:t>
            </w:r>
          </w:p>
        </w:tc>
        <w:tc>
          <w:tcPr>
            <w:tcW w:w="1134" w:type="dxa"/>
          </w:tcPr>
          <w:p w:rsidR="004751E7" w:rsidRPr="0046534C" w:rsidRDefault="004751E7" w:rsidP="00570DA9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15</w:t>
            </w:r>
          </w:p>
        </w:tc>
      </w:tr>
      <w:tr w:rsidR="004751E7" w:rsidRPr="0046534C" w:rsidTr="00AC1F02">
        <w:tc>
          <w:tcPr>
            <w:tcW w:w="850" w:type="dxa"/>
            <w:vMerge w:val="restart"/>
          </w:tcPr>
          <w:p w:rsidR="004751E7" w:rsidRPr="00782288" w:rsidRDefault="004751E7" w:rsidP="00570DA9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  <w:vMerge w:val="restart"/>
          </w:tcPr>
          <w:p w:rsidR="004751E7" w:rsidRPr="0046534C" w:rsidRDefault="004751E7" w:rsidP="00570DA9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751E7" w:rsidRPr="0046534C" w:rsidRDefault="004751E7" w:rsidP="00570DA9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751E7" w:rsidRPr="0046534C" w:rsidRDefault="004751E7" w:rsidP="00570DA9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751E7" w:rsidRPr="0046534C" w:rsidRDefault="004751E7" w:rsidP="00570DA9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751E7" w:rsidRPr="0046534C" w:rsidRDefault="004751E7" w:rsidP="00570DA9">
            <w:pPr>
              <w:pStyle w:val="ConsPlusNormal"/>
              <w:rPr>
                <w:szCs w:val="24"/>
              </w:rPr>
            </w:pPr>
          </w:p>
        </w:tc>
        <w:tc>
          <w:tcPr>
            <w:tcW w:w="1077" w:type="dxa"/>
          </w:tcPr>
          <w:p w:rsidR="004751E7" w:rsidRPr="0046534C" w:rsidRDefault="004751E7" w:rsidP="00570DA9">
            <w:pPr>
              <w:pStyle w:val="ConsPlusNormal"/>
              <w:rPr>
                <w:szCs w:val="24"/>
              </w:rPr>
            </w:pPr>
          </w:p>
        </w:tc>
        <w:tc>
          <w:tcPr>
            <w:tcW w:w="1077" w:type="dxa"/>
          </w:tcPr>
          <w:p w:rsidR="004751E7" w:rsidRPr="0046534C" w:rsidRDefault="004751E7" w:rsidP="00570DA9">
            <w:pPr>
              <w:pStyle w:val="ConsPlusNormal"/>
              <w:rPr>
                <w:szCs w:val="24"/>
              </w:rPr>
            </w:pPr>
          </w:p>
        </w:tc>
        <w:tc>
          <w:tcPr>
            <w:tcW w:w="794" w:type="dxa"/>
          </w:tcPr>
          <w:p w:rsidR="004751E7" w:rsidRPr="0046534C" w:rsidRDefault="004751E7" w:rsidP="00570DA9">
            <w:pPr>
              <w:pStyle w:val="ConsPlusNormal"/>
              <w:rPr>
                <w:szCs w:val="24"/>
              </w:rPr>
            </w:pPr>
          </w:p>
        </w:tc>
        <w:tc>
          <w:tcPr>
            <w:tcW w:w="1021" w:type="dxa"/>
          </w:tcPr>
          <w:p w:rsidR="004751E7" w:rsidRPr="0046534C" w:rsidRDefault="004751E7" w:rsidP="00570DA9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</w:tcPr>
          <w:p w:rsidR="004751E7" w:rsidRPr="0046534C" w:rsidRDefault="004751E7" w:rsidP="00570DA9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</w:tcPr>
          <w:p w:rsidR="004751E7" w:rsidRPr="0046534C" w:rsidRDefault="004751E7" w:rsidP="00570DA9">
            <w:pPr>
              <w:pStyle w:val="ConsPlusNormal"/>
              <w:rPr>
                <w:szCs w:val="24"/>
              </w:rPr>
            </w:pPr>
          </w:p>
        </w:tc>
        <w:tc>
          <w:tcPr>
            <w:tcW w:w="850" w:type="dxa"/>
          </w:tcPr>
          <w:p w:rsidR="004751E7" w:rsidRPr="0046534C" w:rsidRDefault="004751E7" w:rsidP="00570DA9">
            <w:pPr>
              <w:pStyle w:val="ConsPlusNormal"/>
              <w:rPr>
                <w:szCs w:val="24"/>
              </w:rPr>
            </w:pPr>
          </w:p>
        </w:tc>
        <w:tc>
          <w:tcPr>
            <w:tcW w:w="932" w:type="dxa"/>
          </w:tcPr>
          <w:p w:rsidR="004751E7" w:rsidRPr="0046534C" w:rsidRDefault="004751E7" w:rsidP="00570DA9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4751E7" w:rsidRPr="0046534C" w:rsidRDefault="004751E7" w:rsidP="00570DA9">
            <w:pPr>
              <w:pStyle w:val="ConsPlusNormal"/>
              <w:rPr>
                <w:szCs w:val="24"/>
              </w:rPr>
            </w:pPr>
          </w:p>
        </w:tc>
      </w:tr>
      <w:tr w:rsidR="004751E7" w:rsidRPr="0046534C" w:rsidTr="00AC1F02">
        <w:tc>
          <w:tcPr>
            <w:tcW w:w="850" w:type="dxa"/>
            <w:vMerge/>
          </w:tcPr>
          <w:p w:rsidR="004751E7" w:rsidRPr="00782288" w:rsidRDefault="004751E7" w:rsidP="00570DA9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:rsidR="004751E7" w:rsidRPr="0046534C" w:rsidRDefault="004751E7" w:rsidP="00570DA9"/>
        </w:tc>
        <w:tc>
          <w:tcPr>
            <w:tcW w:w="1134" w:type="dxa"/>
            <w:vMerge/>
          </w:tcPr>
          <w:p w:rsidR="004751E7" w:rsidRPr="0046534C" w:rsidRDefault="004751E7" w:rsidP="00570DA9"/>
        </w:tc>
        <w:tc>
          <w:tcPr>
            <w:tcW w:w="1134" w:type="dxa"/>
            <w:vMerge/>
          </w:tcPr>
          <w:p w:rsidR="004751E7" w:rsidRPr="0046534C" w:rsidRDefault="004751E7" w:rsidP="00570DA9"/>
        </w:tc>
        <w:tc>
          <w:tcPr>
            <w:tcW w:w="1134" w:type="dxa"/>
            <w:vMerge/>
          </w:tcPr>
          <w:p w:rsidR="004751E7" w:rsidRPr="0046534C" w:rsidRDefault="004751E7" w:rsidP="00570DA9"/>
        </w:tc>
        <w:tc>
          <w:tcPr>
            <w:tcW w:w="1134" w:type="dxa"/>
            <w:vMerge/>
          </w:tcPr>
          <w:p w:rsidR="004751E7" w:rsidRPr="0046534C" w:rsidRDefault="004751E7" w:rsidP="00570DA9"/>
        </w:tc>
        <w:tc>
          <w:tcPr>
            <w:tcW w:w="1077" w:type="dxa"/>
          </w:tcPr>
          <w:p w:rsidR="004751E7" w:rsidRPr="0046534C" w:rsidRDefault="004751E7" w:rsidP="00570DA9">
            <w:pPr>
              <w:pStyle w:val="ConsPlusNormal"/>
              <w:rPr>
                <w:szCs w:val="24"/>
              </w:rPr>
            </w:pPr>
          </w:p>
        </w:tc>
        <w:tc>
          <w:tcPr>
            <w:tcW w:w="1077" w:type="dxa"/>
          </w:tcPr>
          <w:p w:rsidR="004751E7" w:rsidRPr="0046534C" w:rsidRDefault="004751E7" w:rsidP="00570DA9">
            <w:pPr>
              <w:pStyle w:val="ConsPlusNormal"/>
              <w:rPr>
                <w:szCs w:val="24"/>
              </w:rPr>
            </w:pPr>
          </w:p>
        </w:tc>
        <w:tc>
          <w:tcPr>
            <w:tcW w:w="794" w:type="dxa"/>
          </w:tcPr>
          <w:p w:rsidR="004751E7" w:rsidRPr="0046534C" w:rsidRDefault="004751E7" w:rsidP="00570DA9">
            <w:pPr>
              <w:pStyle w:val="ConsPlusNormal"/>
              <w:rPr>
                <w:szCs w:val="24"/>
              </w:rPr>
            </w:pPr>
          </w:p>
        </w:tc>
        <w:tc>
          <w:tcPr>
            <w:tcW w:w="1021" w:type="dxa"/>
          </w:tcPr>
          <w:p w:rsidR="004751E7" w:rsidRPr="0046534C" w:rsidRDefault="004751E7" w:rsidP="00570DA9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</w:tcPr>
          <w:p w:rsidR="004751E7" w:rsidRPr="0046534C" w:rsidRDefault="004751E7" w:rsidP="00570DA9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</w:tcPr>
          <w:p w:rsidR="004751E7" w:rsidRPr="0046534C" w:rsidRDefault="004751E7" w:rsidP="00570DA9">
            <w:pPr>
              <w:pStyle w:val="ConsPlusNormal"/>
              <w:rPr>
                <w:szCs w:val="24"/>
              </w:rPr>
            </w:pPr>
          </w:p>
        </w:tc>
        <w:tc>
          <w:tcPr>
            <w:tcW w:w="850" w:type="dxa"/>
          </w:tcPr>
          <w:p w:rsidR="004751E7" w:rsidRPr="0046534C" w:rsidRDefault="004751E7" w:rsidP="00570DA9">
            <w:pPr>
              <w:pStyle w:val="ConsPlusNormal"/>
              <w:rPr>
                <w:szCs w:val="24"/>
              </w:rPr>
            </w:pPr>
          </w:p>
        </w:tc>
        <w:tc>
          <w:tcPr>
            <w:tcW w:w="932" w:type="dxa"/>
          </w:tcPr>
          <w:p w:rsidR="004751E7" w:rsidRPr="0046534C" w:rsidRDefault="004751E7" w:rsidP="00570DA9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4751E7" w:rsidRPr="0046534C" w:rsidRDefault="004751E7" w:rsidP="00570DA9">
            <w:pPr>
              <w:pStyle w:val="ConsPlusNormal"/>
              <w:rPr>
                <w:szCs w:val="24"/>
              </w:rPr>
            </w:pPr>
          </w:p>
        </w:tc>
      </w:tr>
      <w:tr w:rsidR="004751E7" w:rsidRPr="0046534C" w:rsidTr="00AC1F02">
        <w:tc>
          <w:tcPr>
            <w:tcW w:w="850" w:type="dxa"/>
            <w:vMerge w:val="restart"/>
          </w:tcPr>
          <w:p w:rsidR="004751E7" w:rsidRPr="00782288" w:rsidRDefault="004751E7" w:rsidP="00570DA9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  <w:vMerge w:val="restart"/>
          </w:tcPr>
          <w:p w:rsidR="004751E7" w:rsidRPr="0046534C" w:rsidRDefault="004751E7" w:rsidP="00570DA9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751E7" w:rsidRPr="0046534C" w:rsidRDefault="004751E7" w:rsidP="00570DA9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751E7" w:rsidRPr="0046534C" w:rsidRDefault="004751E7" w:rsidP="00570DA9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751E7" w:rsidRPr="0046534C" w:rsidRDefault="004751E7" w:rsidP="00570DA9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751E7" w:rsidRPr="0046534C" w:rsidRDefault="004751E7" w:rsidP="00570DA9">
            <w:pPr>
              <w:pStyle w:val="ConsPlusNormal"/>
              <w:rPr>
                <w:szCs w:val="24"/>
              </w:rPr>
            </w:pPr>
          </w:p>
        </w:tc>
        <w:tc>
          <w:tcPr>
            <w:tcW w:w="1077" w:type="dxa"/>
          </w:tcPr>
          <w:p w:rsidR="004751E7" w:rsidRPr="0046534C" w:rsidRDefault="004751E7" w:rsidP="00570DA9">
            <w:pPr>
              <w:pStyle w:val="ConsPlusNormal"/>
              <w:rPr>
                <w:szCs w:val="24"/>
              </w:rPr>
            </w:pPr>
          </w:p>
        </w:tc>
        <w:tc>
          <w:tcPr>
            <w:tcW w:w="1077" w:type="dxa"/>
          </w:tcPr>
          <w:p w:rsidR="004751E7" w:rsidRPr="0046534C" w:rsidRDefault="004751E7" w:rsidP="00570DA9">
            <w:pPr>
              <w:pStyle w:val="ConsPlusNormal"/>
              <w:rPr>
                <w:szCs w:val="24"/>
              </w:rPr>
            </w:pPr>
          </w:p>
        </w:tc>
        <w:tc>
          <w:tcPr>
            <w:tcW w:w="794" w:type="dxa"/>
          </w:tcPr>
          <w:p w:rsidR="004751E7" w:rsidRPr="0046534C" w:rsidRDefault="004751E7" w:rsidP="00570DA9">
            <w:pPr>
              <w:pStyle w:val="ConsPlusNormal"/>
              <w:rPr>
                <w:szCs w:val="24"/>
              </w:rPr>
            </w:pPr>
          </w:p>
        </w:tc>
        <w:tc>
          <w:tcPr>
            <w:tcW w:w="1021" w:type="dxa"/>
          </w:tcPr>
          <w:p w:rsidR="004751E7" w:rsidRPr="0046534C" w:rsidRDefault="004751E7" w:rsidP="00570DA9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</w:tcPr>
          <w:p w:rsidR="004751E7" w:rsidRPr="0046534C" w:rsidRDefault="004751E7" w:rsidP="00570DA9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</w:tcPr>
          <w:p w:rsidR="004751E7" w:rsidRPr="0046534C" w:rsidRDefault="004751E7" w:rsidP="00570DA9">
            <w:pPr>
              <w:pStyle w:val="ConsPlusNormal"/>
              <w:rPr>
                <w:szCs w:val="24"/>
              </w:rPr>
            </w:pPr>
          </w:p>
        </w:tc>
        <w:tc>
          <w:tcPr>
            <w:tcW w:w="850" w:type="dxa"/>
          </w:tcPr>
          <w:p w:rsidR="004751E7" w:rsidRPr="0046534C" w:rsidRDefault="004751E7" w:rsidP="00570DA9">
            <w:pPr>
              <w:pStyle w:val="ConsPlusNormal"/>
              <w:rPr>
                <w:szCs w:val="24"/>
              </w:rPr>
            </w:pPr>
          </w:p>
        </w:tc>
        <w:tc>
          <w:tcPr>
            <w:tcW w:w="932" w:type="dxa"/>
          </w:tcPr>
          <w:p w:rsidR="004751E7" w:rsidRPr="0046534C" w:rsidRDefault="004751E7" w:rsidP="00570DA9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4751E7" w:rsidRPr="0046534C" w:rsidRDefault="004751E7" w:rsidP="00570DA9">
            <w:pPr>
              <w:pStyle w:val="ConsPlusNormal"/>
              <w:rPr>
                <w:szCs w:val="24"/>
              </w:rPr>
            </w:pPr>
          </w:p>
        </w:tc>
      </w:tr>
      <w:tr w:rsidR="004751E7" w:rsidRPr="0046534C" w:rsidTr="00AC1F02">
        <w:tc>
          <w:tcPr>
            <w:tcW w:w="850" w:type="dxa"/>
            <w:vMerge/>
          </w:tcPr>
          <w:p w:rsidR="004751E7" w:rsidRPr="00782288" w:rsidRDefault="004751E7" w:rsidP="00570DA9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:rsidR="004751E7" w:rsidRPr="0046534C" w:rsidRDefault="004751E7" w:rsidP="00570DA9"/>
        </w:tc>
        <w:tc>
          <w:tcPr>
            <w:tcW w:w="1134" w:type="dxa"/>
            <w:vMerge/>
          </w:tcPr>
          <w:p w:rsidR="004751E7" w:rsidRPr="0046534C" w:rsidRDefault="004751E7" w:rsidP="00570DA9"/>
        </w:tc>
        <w:tc>
          <w:tcPr>
            <w:tcW w:w="1134" w:type="dxa"/>
            <w:vMerge/>
          </w:tcPr>
          <w:p w:rsidR="004751E7" w:rsidRPr="0046534C" w:rsidRDefault="004751E7" w:rsidP="00570DA9"/>
        </w:tc>
        <w:tc>
          <w:tcPr>
            <w:tcW w:w="1134" w:type="dxa"/>
            <w:vMerge/>
          </w:tcPr>
          <w:p w:rsidR="004751E7" w:rsidRPr="0046534C" w:rsidRDefault="004751E7" w:rsidP="00570DA9"/>
        </w:tc>
        <w:tc>
          <w:tcPr>
            <w:tcW w:w="1134" w:type="dxa"/>
            <w:vMerge/>
          </w:tcPr>
          <w:p w:rsidR="004751E7" w:rsidRPr="0046534C" w:rsidRDefault="004751E7" w:rsidP="00570DA9"/>
        </w:tc>
        <w:tc>
          <w:tcPr>
            <w:tcW w:w="1077" w:type="dxa"/>
          </w:tcPr>
          <w:p w:rsidR="004751E7" w:rsidRPr="0046534C" w:rsidRDefault="004751E7" w:rsidP="00570DA9">
            <w:pPr>
              <w:pStyle w:val="ConsPlusNormal"/>
              <w:rPr>
                <w:szCs w:val="24"/>
              </w:rPr>
            </w:pPr>
          </w:p>
        </w:tc>
        <w:tc>
          <w:tcPr>
            <w:tcW w:w="1077" w:type="dxa"/>
          </w:tcPr>
          <w:p w:rsidR="004751E7" w:rsidRPr="0046534C" w:rsidRDefault="004751E7" w:rsidP="00570DA9">
            <w:pPr>
              <w:pStyle w:val="ConsPlusNormal"/>
              <w:rPr>
                <w:szCs w:val="24"/>
              </w:rPr>
            </w:pPr>
          </w:p>
        </w:tc>
        <w:tc>
          <w:tcPr>
            <w:tcW w:w="794" w:type="dxa"/>
          </w:tcPr>
          <w:p w:rsidR="004751E7" w:rsidRPr="0046534C" w:rsidRDefault="004751E7" w:rsidP="00570DA9">
            <w:pPr>
              <w:pStyle w:val="ConsPlusNormal"/>
              <w:rPr>
                <w:szCs w:val="24"/>
              </w:rPr>
            </w:pPr>
          </w:p>
        </w:tc>
        <w:tc>
          <w:tcPr>
            <w:tcW w:w="1021" w:type="dxa"/>
          </w:tcPr>
          <w:p w:rsidR="004751E7" w:rsidRPr="0046534C" w:rsidRDefault="004751E7" w:rsidP="00570DA9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</w:tcPr>
          <w:p w:rsidR="004751E7" w:rsidRPr="0046534C" w:rsidRDefault="004751E7" w:rsidP="00570DA9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</w:tcPr>
          <w:p w:rsidR="004751E7" w:rsidRPr="0046534C" w:rsidRDefault="004751E7" w:rsidP="00570DA9">
            <w:pPr>
              <w:pStyle w:val="ConsPlusNormal"/>
              <w:rPr>
                <w:szCs w:val="24"/>
              </w:rPr>
            </w:pPr>
          </w:p>
        </w:tc>
        <w:tc>
          <w:tcPr>
            <w:tcW w:w="850" w:type="dxa"/>
          </w:tcPr>
          <w:p w:rsidR="004751E7" w:rsidRPr="0046534C" w:rsidRDefault="004751E7" w:rsidP="00570DA9">
            <w:pPr>
              <w:pStyle w:val="ConsPlusNormal"/>
              <w:rPr>
                <w:szCs w:val="24"/>
              </w:rPr>
            </w:pPr>
          </w:p>
        </w:tc>
        <w:tc>
          <w:tcPr>
            <w:tcW w:w="932" w:type="dxa"/>
          </w:tcPr>
          <w:p w:rsidR="004751E7" w:rsidRPr="0046534C" w:rsidRDefault="004751E7" w:rsidP="00570DA9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4751E7" w:rsidRPr="0046534C" w:rsidRDefault="004751E7" w:rsidP="00570DA9">
            <w:pPr>
              <w:pStyle w:val="ConsPlusNormal"/>
              <w:rPr>
                <w:szCs w:val="24"/>
              </w:rPr>
            </w:pPr>
          </w:p>
        </w:tc>
      </w:tr>
    </w:tbl>
    <w:p w:rsidR="004751E7" w:rsidRPr="0046534C" w:rsidRDefault="004751E7" w:rsidP="004751E7">
      <w:pPr>
        <w:pStyle w:val="ConsPlusNormal"/>
        <w:jc w:val="both"/>
        <w:rPr>
          <w:szCs w:val="24"/>
        </w:rPr>
      </w:pPr>
    </w:p>
    <w:p w:rsidR="004751E7" w:rsidRPr="00782288" w:rsidRDefault="004751E7" w:rsidP="004751E7">
      <w:pPr>
        <w:pStyle w:val="ConsPlusNonformat"/>
        <w:jc w:val="both"/>
        <w:rPr>
          <w:rFonts w:ascii="Times New Roman" w:hAnsi="Times New Roman" w:cs="Times New Roman"/>
        </w:rPr>
      </w:pPr>
      <w:r w:rsidRPr="00782288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  объема   </w:t>
      </w:r>
      <w:proofErr w:type="gramStart"/>
      <w:r>
        <w:rPr>
          <w:rFonts w:ascii="Times New Roman" w:hAnsi="Times New Roman" w:cs="Times New Roman"/>
        </w:rPr>
        <w:t>муниципаль</w:t>
      </w:r>
      <w:r w:rsidRPr="00782288">
        <w:rPr>
          <w:rFonts w:ascii="Times New Roman" w:hAnsi="Times New Roman" w:cs="Times New Roman"/>
        </w:rPr>
        <w:t>ной  услуги</w:t>
      </w:r>
      <w:proofErr w:type="gramEnd"/>
      <w:r w:rsidRPr="00782288">
        <w:rPr>
          <w:rFonts w:ascii="Times New Roman" w:hAnsi="Times New Roman" w:cs="Times New Roman"/>
        </w:rPr>
        <w:t xml:space="preserve">,  в пределах которых </w:t>
      </w:r>
      <w:r>
        <w:rPr>
          <w:rFonts w:ascii="Times New Roman" w:hAnsi="Times New Roman" w:cs="Times New Roman"/>
        </w:rPr>
        <w:t>муниципаль</w:t>
      </w:r>
      <w:r w:rsidRPr="00782288">
        <w:rPr>
          <w:rFonts w:ascii="Times New Roman" w:hAnsi="Times New Roman" w:cs="Times New Roman"/>
        </w:rPr>
        <w:t xml:space="preserve">ное задание считается выполненным (в %) </w:t>
      </w:r>
      <w:r>
        <w:rPr>
          <w:rFonts w:ascii="Times New Roman" w:hAnsi="Times New Roman" w:cs="Times New Roman"/>
        </w:rPr>
        <w:t>___________</w:t>
      </w:r>
      <w:r w:rsidRPr="00782288">
        <w:rPr>
          <w:rFonts w:ascii="Times New Roman" w:hAnsi="Times New Roman" w:cs="Times New Roman"/>
        </w:rPr>
        <w:t xml:space="preserve">                                 </w:t>
      </w:r>
    </w:p>
    <w:p w:rsidR="004751E7" w:rsidRPr="00782288" w:rsidRDefault="004751E7" w:rsidP="004751E7">
      <w:pPr>
        <w:pStyle w:val="ConsPlusNonformat"/>
        <w:jc w:val="both"/>
      </w:pPr>
    </w:p>
    <w:p w:rsidR="004751E7" w:rsidRPr="00782288" w:rsidRDefault="004751E7" w:rsidP="004751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2288">
        <w:rPr>
          <w:rFonts w:ascii="Times New Roman" w:hAnsi="Times New Roman" w:cs="Times New Roman"/>
          <w:sz w:val="24"/>
          <w:szCs w:val="24"/>
        </w:rPr>
        <w:t>4. Предельные цены (тарифы) на оплату услуг либо порядок их установления</w:t>
      </w:r>
    </w:p>
    <w:p w:rsidR="004751E7" w:rsidRPr="00782288" w:rsidRDefault="004751E7" w:rsidP="004751E7">
      <w:pPr>
        <w:pStyle w:val="ConsPlusNormal"/>
        <w:jc w:val="both"/>
        <w:rPr>
          <w:szCs w:val="24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8"/>
        <w:gridCol w:w="4968"/>
        <w:gridCol w:w="2268"/>
        <w:gridCol w:w="1899"/>
        <w:gridCol w:w="3629"/>
      </w:tblGrid>
      <w:tr w:rsidR="004751E7" w:rsidRPr="00782288" w:rsidTr="00B73146">
        <w:tc>
          <w:tcPr>
            <w:tcW w:w="15452" w:type="dxa"/>
            <w:gridSpan w:val="5"/>
          </w:tcPr>
          <w:p w:rsidR="004751E7" w:rsidRPr="00782288" w:rsidRDefault="004751E7" w:rsidP="00570DA9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Нормативный правовой акт</w:t>
            </w:r>
          </w:p>
        </w:tc>
      </w:tr>
      <w:tr w:rsidR="004751E7" w:rsidRPr="00782288" w:rsidTr="00B73146">
        <w:tc>
          <w:tcPr>
            <w:tcW w:w="2688" w:type="dxa"/>
          </w:tcPr>
          <w:p w:rsidR="004751E7" w:rsidRPr="00782288" w:rsidRDefault="004751E7" w:rsidP="00570DA9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вид</w:t>
            </w:r>
          </w:p>
        </w:tc>
        <w:tc>
          <w:tcPr>
            <w:tcW w:w="4968" w:type="dxa"/>
          </w:tcPr>
          <w:p w:rsidR="004751E7" w:rsidRPr="00782288" w:rsidRDefault="004751E7" w:rsidP="00570DA9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принявший орган</w:t>
            </w:r>
          </w:p>
        </w:tc>
        <w:tc>
          <w:tcPr>
            <w:tcW w:w="2268" w:type="dxa"/>
          </w:tcPr>
          <w:p w:rsidR="004751E7" w:rsidRPr="00782288" w:rsidRDefault="004751E7" w:rsidP="00570DA9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дата</w:t>
            </w:r>
          </w:p>
        </w:tc>
        <w:tc>
          <w:tcPr>
            <w:tcW w:w="1899" w:type="dxa"/>
          </w:tcPr>
          <w:p w:rsidR="004751E7" w:rsidRPr="00782288" w:rsidRDefault="004751E7" w:rsidP="00570DA9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номер</w:t>
            </w:r>
          </w:p>
        </w:tc>
        <w:tc>
          <w:tcPr>
            <w:tcW w:w="3629" w:type="dxa"/>
          </w:tcPr>
          <w:p w:rsidR="004751E7" w:rsidRPr="00782288" w:rsidRDefault="004751E7" w:rsidP="00570DA9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наименование</w:t>
            </w:r>
          </w:p>
        </w:tc>
      </w:tr>
      <w:tr w:rsidR="004751E7" w:rsidRPr="00782288" w:rsidTr="00B73146">
        <w:tc>
          <w:tcPr>
            <w:tcW w:w="2688" w:type="dxa"/>
          </w:tcPr>
          <w:p w:rsidR="004751E7" w:rsidRPr="00782288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1</w:t>
            </w:r>
          </w:p>
        </w:tc>
        <w:tc>
          <w:tcPr>
            <w:tcW w:w="4968" w:type="dxa"/>
          </w:tcPr>
          <w:p w:rsidR="004751E7" w:rsidRPr="00782288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4751E7" w:rsidRPr="00782288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3</w:t>
            </w:r>
          </w:p>
        </w:tc>
        <w:tc>
          <w:tcPr>
            <w:tcW w:w="1899" w:type="dxa"/>
          </w:tcPr>
          <w:p w:rsidR="004751E7" w:rsidRPr="00782288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4</w:t>
            </w:r>
          </w:p>
        </w:tc>
        <w:tc>
          <w:tcPr>
            <w:tcW w:w="3629" w:type="dxa"/>
          </w:tcPr>
          <w:p w:rsidR="004751E7" w:rsidRPr="00782288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5</w:t>
            </w:r>
          </w:p>
        </w:tc>
      </w:tr>
      <w:tr w:rsidR="004751E7" w:rsidRPr="00782288" w:rsidTr="00B73146">
        <w:tc>
          <w:tcPr>
            <w:tcW w:w="2688" w:type="dxa"/>
          </w:tcPr>
          <w:p w:rsidR="004751E7" w:rsidRPr="00782288" w:rsidRDefault="004751E7" w:rsidP="00570DA9">
            <w:pPr>
              <w:pStyle w:val="ConsPlusNormal"/>
              <w:rPr>
                <w:szCs w:val="24"/>
              </w:rPr>
            </w:pPr>
          </w:p>
        </w:tc>
        <w:tc>
          <w:tcPr>
            <w:tcW w:w="4968" w:type="dxa"/>
          </w:tcPr>
          <w:p w:rsidR="004751E7" w:rsidRPr="00782288" w:rsidRDefault="004751E7" w:rsidP="00570DA9">
            <w:pPr>
              <w:pStyle w:val="ConsPlusNormal"/>
              <w:rPr>
                <w:szCs w:val="24"/>
              </w:rPr>
            </w:pPr>
          </w:p>
        </w:tc>
        <w:tc>
          <w:tcPr>
            <w:tcW w:w="2268" w:type="dxa"/>
          </w:tcPr>
          <w:p w:rsidR="004751E7" w:rsidRPr="00782288" w:rsidRDefault="004751E7" w:rsidP="00570DA9">
            <w:pPr>
              <w:pStyle w:val="ConsPlusNormal"/>
              <w:rPr>
                <w:szCs w:val="24"/>
              </w:rPr>
            </w:pPr>
          </w:p>
        </w:tc>
        <w:tc>
          <w:tcPr>
            <w:tcW w:w="1899" w:type="dxa"/>
          </w:tcPr>
          <w:p w:rsidR="004751E7" w:rsidRPr="00782288" w:rsidRDefault="004751E7" w:rsidP="00570DA9">
            <w:pPr>
              <w:pStyle w:val="ConsPlusNormal"/>
              <w:rPr>
                <w:szCs w:val="24"/>
              </w:rPr>
            </w:pPr>
          </w:p>
        </w:tc>
        <w:tc>
          <w:tcPr>
            <w:tcW w:w="3629" w:type="dxa"/>
          </w:tcPr>
          <w:p w:rsidR="004751E7" w:rsidRPr="00782288" w:rsidRDefault="004751E7" w:rsidP="00570DA9">
            <w:pPr>
              <w:pStyle w:val="ConsPlusNormal"/>
              <w:rPr>
                <w:szCs w:val="24"/>
              </w:rPr>
            </w:pPr>
          </w:p>
        </w:tc>
      </w:tr>
      <w:tr w:rsidR="004751E7" w:rsidRPr="00782288" w:rsidTr="00B73146">
        <w:tc>
          <w:tcPr>
            <w:tcW w:w="2688" w:type="dxa"/>
          </w:tcPr>
          <w:p w:rsidR="004751E7" w:rsidRPr="00782288" w:rsidRDefault="004751E7" w:rsidP="00570DA9">
            <w:pPr>
              <w:pStyle w:val="ConsPlusNormal"/>
              <w:rPr>
                <w:szCs w:val="24"/>
              </w:rPr>
            </w:pPr>
          </w:p>
        </w:tc>
        <w:tc>
          <w:tcPr>
            <w:tcW w:w="4968" w:type="dxa"/>
          </w:tcPr>
          <w:p w:rsidR="004751E7" w:rsidRPr="00782288" w:rsidRDefault="004751E7" w:rsidP="00570DA9">
            <w:pPr>
              <w:pStyle w:val="ConsPlusNormal"/>
              <w:rPr>
                <w:szCs w:val="24"/>
              </w:rPr>
            </w:pPr>
          </w:p>
        </w:tc>
        <w:tc>
          <w:tcPr>
            <w:tcW w:w="2268" w:type="dxa"/>
          </w:tcPr>
          <w:p w:rsidR="004751E7" w:rsidRPr="00782288" w:rsidRDefault="004751E7" w:rsidP="00570DA9">
            <w:pPr>
              <w:pStyle w:val="ConsPlusNormal"/>
              <w:rPr>
                <w:szCs w:val="24"/>
              </w:rPr>
            </w:pPr>
          </w:p>
        </w:tc>
        <w:tc>
          <w:tcPr>
            <w:tcW w:w="1899" w:type="dxa"/>
          </w:tcPr>
          <w:p w:rsidR="004751E7" w:rsidRPr="00782288" w:rsidRDefault="004751E7" w:rsidP="00570DA9">
            <w:pPr>
              <w:pStyle w:val="ConsPlusNormal"/>
              <w:rPr>
                <w:szCs w:val="24"/>
              </w:rPr>
            </w:pPr>
          </w:p>
        </w:tc>
        <w:tc>
          <w:tcPr>
            <w:tcW w:w="3629" w:type="dxa"/>
          </w:tcPr>
          <w:p w:rsidR="004751E7" w:rsidRPr="00782288" w:rsidRDefault="004751E7" w:rsidP="00570DA9">
            <w:pPr>
              <w:pStyle w:val="ConsPlusNormal"/>
              <w:rPr>
                <w:szCs w:val="24"/>
              </w:rPr>
            </w:pPr>
          </w:p>
        </w:tc>
      </w:tr>
    </w:tbl>
    <w:p w:rsidR="004751E7" w:rsidRPr="00782288" w:rsidRDefault="004751E7" w:rsidP="004751E7">
      <w:pPr>
        <w:pStyle w:val="ConsPlusNormal"/>
        <w:jc w:val="both"/>
        <w:rPr>
          <w:szCs w:val="24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66"/>
        <w:gridCol w:w="3686"/>
      </w:tblGrid>
      <w:tr w:rsidR="004751E7" w:rsidRPr="00782288" w:rsidTr="00B73146">
        <w:tc>
          <w:tcPr>
            <w:tcW w:w="11766" w:type="dxa"/>
          </w:tcPr>
          <w:p w:rsidR="004751E7" w:rsidRPr="00782288" w:rsidRDefault="004751E7" w:rsidP="00570DA9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lastRenderedPageBreak/>
              <w:t>наименование</w:t>
            </w:r>
          </w:p>
        </w:tc>
        <w:tc>
          <w:tcPr>
            <w:tcW w:w="3686" w:type="dxa"/>
          </w:tcPr>
          <w:p w:rsidR="004751E7" w:rsidRPr="00782288" w:rsidRDefault="004751E7" w:rsidP="00570DA9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Предельная цена (тариф)</w:t>
            </w:r>
          </w:p>
        </w:tc>
      </w:tr>
      <w:tr w:rsidR="004751E7" w:rsidRPr="00782288" w:rsidTr="00B73146">
        <w:tc>
          <w:tcPr>
            <w:tcW w:w="11766" w:type="dxa"/>
          </w:tcPr>
          <w:p w:rsidR="004751E7" w:rsidRPr="00782288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1</w:t>
            </w:r>
          </w:p>
        </w:tc>
        <w:tc>
          <w:tcPr>
            <w:tcW w:w="3686" w:type="dxa"/>
          </w:tcPr>
          <w:p w:rsidR="004751E7" w:rsidRPr="00782288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2</w:t>
            </w:r>
          </w:p>
        </w:tc>
      </w:tr>
      <w:tr w:rsidR="004751E7" w:rsidRPr="00782288" w:rsidTr="00B73146">
        <w:tc>
          <w:tcPr>
            <w:tcW w:w="11766" w:type="dxa"/>
          </w:tcPr>
          <w:p w:rsidR="004751E7" w:rsidRPr="00782288" w:rsidRDefault="004751E7" w:rsidP="00570DA9">
            <w:pPr>
              <w:pStyle w:val="ConsPlusNormal"/>
              <w:rPr>
                <w:szCs w:val="24"/>
              </w:rPr>
            </w:pPr>
          </w:p>
        </w:tc>
        <w:tc>
          <w:tcPr>
            <w:tcW w:w="3686" w:type="dxa"/>
          </w:tcPr>
          <w:p w:rsidR="004751E7" w:rsidRPr="00782288" w:rsidRDefault="004751E7" w:rsidP="00570DA9">
            <w:pPr>
              <w:pStyle w:val="ConsPlusNormal"/>
              <w:rPr>
                <w:szCs w:val="24"/>
              </w:rPr>
            </w:pPr>
          </w:p>
        </w:tc>
      </w:tr>
      <w:tr w:rsidR="004751E7" w:rsidRPr="00782288" w:rsidTr="00B73146">
        <w:trPr>
          <w:trHeight w:val="223"/>
        </w:trPr>
        <w:tc>
          <w:tcPr>
            <w:tcW w:w="11766" w:type="dxa"/>
          </w:tcPr>
          <w:p w:rsidR="004751E7" w:rsidRPr="00782288" w:rsidRDefault="004751E7" w:rsidP="00570DA9">
            <w:pPr>
              <w:pStyle w:val="ConsPlusNormal"/>
              <w:rPr>
                <w:szCs w:val="24"/>
              </w:rPr>
            </w:pPr>
          </w:p>
        </w:tc>
        <w:tc>
          <w:tcPr>
            <w:tcW w:w="3686" w:type="dxa"/>
          </w:tcPr>
          <w:p w:rsidR="004751E7" w:rsidRPr="00782288" w:rsidRDefault="004751E7" w:rsidP="00570DA9">
            <w:pPr>
              <w:pStyle w:val="ConsPlusNormal"/>
              <w:rPr>
                <w:szCs w:val="24"/>
              </w:rPr>
            </w:pPr>
          </w:p>
        </w:tc>
      </w:tr>
    </w:tbl>
    <w:p w:rsidR="004751E7" w:rsidRPr="00782288" w:rsidRDefault="004751E7" w:rsidP="004751E7">
      <w:pPr>
        <w:pStyle w:val="ConsPlusNormal"/>
        <w:jc w:val="both"/>
        <w:rPr>
          <w:szCs w:val="24"/>
        </w:rPr>
      </w:pPr>
    </w:p>
    <w:p w:rsidR="004751E7" w:rsidRPr="00782288" w:rsidRDefault="004751E7" w:rsidP="004751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2288">
        <w:rPr>
          <w:rFonts w:ascii="Times New Roman" w:hAnsi="Times New Roman" w:cs="Times New Roman"/>
          <w:sz w:val="24"/>
          <w:szCs w:val="24"/>
        </w:rPr>
        <w:t xml:space="preserve">5. Порядок оказания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782288">
        <w:rPr>
          <w:rFonts w:ascii="Times New Roman" w:hAnsi="Times New Roman" w:cs="Times New Roman"/>
          <w:sz w:val="24"/>
          <w:szCs w:val="24"/>
        </w:rPr>
        <w:t>ной услуги</w:t>
      </w:r>
    </w:p>
    <w:p w:rsidR="004751E7" w:rsidRPr="00782288" w:rsidRDefault="004751E7" w:rsidP="004751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2288">
        <w:rPr>
          <w:rFonts w:ascii="Times New Roman" w:hAnsi="Times New Roman" w:cs="Times New Roman"/>
          <w:sz w:val="24"/>
          <w:szCs w:val="24"/>
        </w:rPr>
        <w:t>5.1.    Нормативные    правовые   акты,   регулирующие   порядок   оказания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Pr="00782288">
        <w:rPr>
          <w:rFonts w:ascii="Times New Roman" w:hAnsi="Times New Roman" w:cs="Times New Roman"/>
          <w:sz w:val="24"/>
          <w:szCs w:val="24"/>
        </w:rPr>
        <w:t>ной услуги</w:t>
      </w:r>
    </w:p>
    <w:p w:rsidR="00C8448F" w:rsidRDefault="00C8448F" w:rsidP="00C8448F">
      <w:pPr>
        <w:pStyle w:val="1"/>
        <w:ind w:left="0"/>
        <w:rPr>
          <w:lang w:eastAsia="ru-RU"/>
        </w:rPr>
      </w:pPr>
      <w:r w:rsidRPr="00C8448F">
        <w:rPr>
          <w:lang w:eastAsia="ru-RU"/>
        </w:rPr>
        <w:t>-</w:t>
      </w:r>
      <w:r>
        <w:rPr>
          <w:lang w:eastAsia="ru-RU"/>
        </w:rPr>
        <w:t xml:space="preserve"> </w:t>
      </w:r>
      <w:r w:rsidRPr="00C8448F">
        <w:rPr>
          <w:lang w:eastAsia="ru-RU"/>
        </w:rPr>
        <w:t>Федеральный закон от 09.02.2009 8-ФЗ ст. 6-7 ФЗ «Об обеспечении доступа к информации о деятельности государственных органов и органов местного самоуправления»;</w:t>
      </w:r>
    </w:p>
    <w:p w:rsidR="00C8448F" w:rsidRDefault="00C8448F" w:rsidP="00C8448F">
      <w:pPr>
        <w:pStyle w:val="1"/>
        <w:ind w:left="0"/>
        <w:rPr>
          <w:lang w:eastAsia="ru-RU"/>
        </w:rPr>
      </w:pPr>
      <w:r w:rsidRPr="00C8448F">
        <w:rPr>
          <w:lang w:eastAsia="ru-RU"/>
        </w:rPr>
        <w:t>-</w:t>
      </w:r>
      <w:r>
        <w:rPr>
          <w:lang w:eastAsia="ru-RU"/>
        </w:rPr>
        <w:t xml:space="preserve"> </w:t>
      </w:r>
      <w:r w:rsidRPr="00C8448F">
        <w:rPr>
          <w:lang w:eastAsia="ru-RU"/>
        </w:rPr>
        <w:t>Федеральный закон от 05.10.2003 131-ФЗ п. 9 ст. 17ФЗ  «Об общих принципах организации местного самоуправления в Российской Федерации»;</w:t>
      </w:r>
    </w:p>
    <w:p w:rsidR="00C8448F" w:rsidRDefault="00C8448F" w:rsidP="00C8448F">
      <w:pPr>
        <w:pStyle w:val="1"/>
        <w:ind w:left="0"/>
        <w:rPr>
          <w:lang w:eastAsia="ru-RU"/>
        </w:rPr>
      </w:pPr>
      <w:r w:rsidRPr="00C8448F">
        <w:rPr>
          <w:lang w:eastAsia="ru-RU"/>
        </w:rPr>
        <w:t>-</w:t>
      </w:r>
      <w:r>
        <w:rPr>
          <w:lang w:eastAsia="ru-RU"/>
        </w:rPr>
        <w:t xml:space="preserve"> </w:t>
      </w:r>
      <w:r w:rsidRPr="00C8448F">
        <w:rPr>
          <w:lang w:eastAsia="ru-RU"/>
        </w:rPr>
        <w:t>Федеральный закон от 05.10.1999 184-ФЗ п. 68 ч.2 ст. 26.3.-ФЗ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C8448F" w:rsidRDefault="00C8448F" w:rsidP="00C8448F">
      <w:pPr>
        <w:pStyle w:val="1"/>
        <w:ind w:left="0"/>
        <w:rPr>
          <w:lang w:eastAsia="ru-RU"/>
        </w:rPr>
      </w:pPr>
      <w:r w:rsidRPr="00C8448F">
        <w:rPr>
          <w:lang w:eastAsia="ru-RU"/>
        </w:rPr>
        <w:t xml:space="preserve">- </w:t>
      </w:r>
      <w:r>
        <w:rPr>
          <w:lang w:eastAsia="ru-RU"/>
        </w:rPr>
        <w:t xml:space="preserve"> </w:t>
      </w:r>
      <w:r w:rsidRPr="00C8448F">
        <w:rPr>
          <w:lang w:eastAsia="ru-RU"/>
        </w:rPr>
        <w:t>Федеральный закон от 13.01.1995 7-ФЗ О порядке освещения деятельности органов государственной власти в государственных средствах массовой информации;</w:t>
      </w:r>
    </w:p>
    <w:p w:rsidR="00C8448F" w:rsidRDefault="00C8448F" w:rsidP="00C8448F">
      <w:pPr>
        <w:pStyle w:val="1"/>
        <w:ind w:left="0"/>
        <w:rPr>
          <w:lang w:eastAsia="ru-RU"/>
        </w:rPr>
      </w:pPr>
      <w:r w:rsidRPr="00C8448F">
        <w:rPr>
          <w:lang w:eastAsia="ru-RU"/>
        </w:rPr>
        <w:t>-</w:t>
      </w:r>
      <w:r>
        <w:rPr>
          <w:lang w:eastAsia="ru-RU"/>
        </w:rPr>
        <w:t xml:space="preserve"> </w:t>
      </w:r>
      <w:r w:rsidRPr="00C8448F">
        <w:rPr>
          <w:lang w:eastAsia="ru-RU"/>
        </w:rPr>
        <w:t>Закон от 27.12.1991 2121-I ст.7,38 Закона РФ № 2121-I «О средствах массовой информации»</w:t>
      </w:r>
    </w:p>
    <w:p w:rsidR="00C8448F" w:rsidRDefault="00C8448F" w:rsidP="00C8448F">
      <w:pPr>
        <w:pStyle w:val="1"/>
        <w:ind w:left="0"/>
        <w:rPr>
          <w:lang w:eastAsia="ru-RU"/>
        </w:rPr>
      </w:pPr>
      <w:r w:rsidRPr="00C8448F">
        <w:rPr>
          <w:lang w:eastAsia="ru-RU"/>
        </w:rPr>
        <w:t>-</w:t>
      </w:r>
      <w:r>
        <w:rPr>
          <w:lang w:eastAsia="ru-RU"/>
        </w:rPr>
        <w:t xml:space="preserve"> </w:t>
      </w:r>
      <w:r w:rsidRPr="00C8448F">
        <w:rPr>
          <w:lang w:eastAsia="ru-RU"/>
        </w:rPr>
        <w:t>Устав муниципального обра</w:t>
      </w:r>
      <w:r>
        <w:rPr>
          <w:lang w:eastAsia="ru-RU"/>
        </w:rPr>
        <w:t xml:space="preserve">зования </w:t>
      </w:r>
      <w:proofErr w:type="spellStart"/>
      <w:r>
        <w:rPr>
          <w:lang w:eastAsia="ru-RU"/>
        </w:rPr>
        <w:t>Петушинский</w:t>
      </w:r>
      <w:proofErr w:type="spell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t>район .</w:t>
      </w:r>
      <w:proofErr w:type="gramEnd"/>
    </w:p>
    <w:p w:rsidR="00C8448F" w:rsidRDefault="00C8448F" w:rsidP="004751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51E7" w:rsidRPr="00782288" w:rsidRDefault="004751E7" w:rsidP="004751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2288">
        <w:rPr>
          <w:rFonts w:ascii="Times New Roman" w:hAnsi="Times New Roman" w:cs="Times New Roman"/>
          <w:sz w:val="24"/>
          <w:szCs w:val="24"/>
        </w:rPr>
        <w:t xml:space="preserve">5.2.  Порядок  информирования  потенциальных  потребителей 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782288">
        <w:rPr>
          <w:rFonts w:ascii="Times New Roman" w:hAnsi="Times New Roman" w:cs="Times New Roman"/>
          <w:sz w:val="24"/>
          <w:szCs w:val="24"/>
        </w:rPr>
        <w:t>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288">
        <w:rPr>
          <w:rFonts w:ascii="Times New Roman" w:hAnsi="Times New Roman" w:cs="Times New Roman"/>
          <w:sz w:val="24"/>
          <w:szCs w:val="24"/>
        </w:rPr>
        <w:t>услуги</w:t>
      </w:r>
    </w:p>
    <w:p w:rsidR="004751E7" w:rsidRPr="00782288" w:rsidRDefault="004751E7" w:rsidP="004751E7">
      <w:pPr>
        <w:pStyle w:val="ConsPlusNormal"/>
        <w:jc w:val="both"/>
        <w:rPr>
          <w:szCs w:val="24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9"/>
        <w:gridCol w:w="6946"/>
        <w:gridCol w:w="3827"/>
      </w:tblGrid>
      <w:tr w:rsidR="004751E7" w:rsidRPr="00782288" w:rsidTr="00B73146">
        <w:tc>
          <w:tcPr>
            <w:tcW w:w="4679" w:type="dxa"/>
          </w:tcPr>
          <w:p w:rsidR="004751E7" w:rsidRPr="00782288" w:rsidRDefault="004751E7" w:rsidP="00570DA9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Способ информирования</w:t>
            </w:r>
          </w:p>
        </w:tc>
        <w:tc>
          <w:tcPr>
            <w:tcW w:w="6946" w:type="dxa"/>
          </w:tcPr>
          <w:p w:rsidR="004751E7" w:rsidRPr="00782288" w:rsidRDefault="004751E7" w:rsidP="00570DA9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Состав размещаемой информации</w:t>
            </w:r>
          </w:p>
        </w:tc>
        <w:tc>
          <w:tcPr>
            <w:tcW w:w="3827" w:type="dxa"/>
          </w:tcPr>
          <w:p w:rsidR="004751E7" w:rsidRPr="00782288" w:rsidRDefault="004751E7" w:rsidP="00570DA9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Частота обновления информации</w:t>
            </w:r>
          </w:p>
        </w:tc>
      </w:tr>
      <w:tr w:rsidR="004751E7" w:rsidRPr="00782288" w:rsidTr="00B73146">
        <w:tc>
          <w:tcPr>
            <w:tcW w:w="4679" w:type="dxa"/>
          </w:tcPr>
          <w:p w:rsidR="004751E7" w:rsidRPr="00782288" w:rsidRDefault="004751E7" w:rsidP="00570DA9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1</w:t>
            </w:r>
          </w:p>
        </w:tc>
        <w:tc>
          <w:tcPr>
            <w:tcW w:w="6946" w:type="dxa"/>
          </w:tcPr>
          <w:p w:rsidR="004751E7" w:rsidRPr="00782288" w:rsidRDefault="004751E7" w:rsidP="00570DA9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2</w:t>
            </w:r>
          </w:p>
        </w:tc>
        <w:tc>
          <w:tcPr>
            <w:tcW w:w="3827" w:type="dxa"/>
          </w:tcPr>
          <w:p w:rsidR="004751E7" w:rsidRPr="00782288" w:rsidRDefault="004751E7" w:rsidP="00570DA9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3</w:t>
            </w:r>
          </w:p>
        </w:tc>
      </w:tr>
      <w:tr w:rsidR="00C8448F" w:rsidRPr="00782288" w:rsidTr="00B73146">
        <w:tc>
          <w:tcPr>
            <w:tcW w:w="4679" w:type="dxa"/>
          </w:tcPr>
          <w:p w:rsidR="00C8448F" w:rsidRDefault="00C8448F" w:rsidP="00AC1F02">
            <w:pPr>
              <w:pStyle w:val="ConsPlusNormal"/>
              <w:jc w:val="both"/>
            </w:pPr>
            <w:r>
              <w:rPr>
                <w:szCs w:val="24"/>
              </w:rPr>
              <w:t xml:space="preserve">  Радиопрограммы на частоте</w:t>
            </w:r>
            <w:r w:rsidR="00AC1F02">
              <w:rPr>
                <w:szCs w:val="24"/>
              </w:rPr>
              <w:t xml:space="preserve"> </w:t>
            </w:r>
            <w:r>
              <w:rPr>
                <w:szCs w:val="24"/>
              </w:rPr>
              <w:t>105.5 МГц</w:t>
            </w:r>
          </w:p>
        </w:tc>
        <w:tc>
          <w:tcPr>
            <w:tcW w:w="6946" w:type="dxa"/>
          </w:tcPr>
          <w:p w:rsidR="00C8448F" w:rsidRDefault="00C8448F" w:rsidP="00570DA9">
            <w:pPr>
              <w:pStyle w:val="ConsPlusNormal"/>
            </w:pPr>
            <w:r>
              <w:rPr>
                <w:szCs w:val="24"/>
              </w:rPr>
              <w:t xml:space="preserve"> Новости, актуальные темы, гости в студии.</w:t>
            </w:r>
          </w:p>
        </w:tc>
        <w:tc>
          <w:tcPr>
            <w:tcW w:w="3827" w:type="dxa"/>
          </w:tcPr>
          <w:p w:rsidR="00C8448F" w:rsidRDefault="00C8448F" w:rsidP="00570DA9">
            <w:pPr>
              <w:pStyle w:val="ConsPlusNormal"/>
            </w:pPr>
            <w:r>
              <w:rPr>
                <w:szCs w:val="24"/>
              </w:rPr>
              <w:t xml:space="preserve"> Ежедневно</w:t>
            </w:r>
          </w:p>
        </w:tc>
      </w:tr>
      <w:tr w:rsidR="004751E7" w:rsidRPr="00782288" w:rsidTr="00B73146">
        <w:tc>
          <w:tcPr>
            <w:tcW w:w="4679" w:type="dxa"/>
          </w:tcPr>
          <w:p w:rsidR="004751E7" w:rsidRPr="00782288" w:rsidRDefault="004751E7" w:rsidP="00570DA9">
            <w:pPr>
              <w:pStyle w:val="ConsPlusNormal"/>
              <w:rPr>
                <w:szCs w:val="24"/>
              </w:rPr>
            </w:pPr>
          </w:p>
        </w:tc>
        <w:tc>
          <w:tcPr>
            <w:tcW w:w="6946" w:type="dxa"/>
          </w:tcPr>
          <w:p w:rsidR="004751E7" w:rsidRPr="00782288" w:rsidRDefault="004751E7" w:rsidP="00570DA9">
            <w:pPr>
              <w:pStyle w:val="ConsPlusNormal"/>
              <w:rPr>
                <w:szCs w:val="24"/>
              </w:rPr>
            </w:pPr>
          </w:p>
        </w:tc>
        <w:tc>
          <w:tcPr>
            <w:tcW w:w="3827" w:type="dxa"/>
          </w:tcPr>
          <w:p w:rsidR="004751E7" w:rsidRPr="00782288" w:rsidRDefault="004751E7" w:rsidP="00570DA9">
            <w:pPr>
              <w:pStyle w:val="ConsPlusNormal"/>
              <w:rPr>
                <w:szCs w:val="24"/>
              </w:rPr>
            </w:pPr>
          </w:p>
        </w:tc>
      </w:tr>
    </w:tbl>
    <w:p w:rsidR="004751E7" w:rsidRPr="002C5B74" w:rsidRDefault="004751E7" w:rsidP="004751E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534C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6534C">
        <w:rPr>
          <w:rFonts w:ascii="Times New Roman" w:hAnsi="Times New Roman" w:cs="Times New Roman"/>
          <w:b/>
          <w:sz w:val="24"/>
          <w:szCs w:val="24"/>
        </w:rPr>
        <w:t xml:space="preserve">. Сведения </w:t>
      </w:r>
      <w:r>
        <w:rPr>
          <w:rFonts w:ascii="Times New Roman" w:hAnsi="Times New Roman" w:cs="Times New Roman"/>
          <w:b/>
          <w:sz w:val="24"/>
          <w:szCs w:val="24"/>
        </w:rPr>
        <w:t>о выполняемых</w:t>
      </w:r>
      <w:r w:rsidRPr="004653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работах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:rsidR="004751E7" w:rsidRPr="00FC34C7" w:rsidRDefault="004751E7" w:rsidP="004751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34C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АЗДЕЛ</w:t>
      </w:r>
      <w:r w:rsidRPr="00FC34C7">
        <w:rPr>
          <w:rFonts w:ascii="Times New Roman" w:hAnsi="Times New Roman" w:cs="Times New Roman"/>
          <w:sz w:val="24"/>
          <w:szCs w:val="24"/>
        </w:rPr>
        <w:t xml:space="preserve"> ___</w:t>
      </w:r>
    </w:p>
    <w:tbl>
      <w:tblPr>
        <w:tblW w:w="15452" w:type="dxa"/>
        <w:tblInd w:w="-318" w:type="dxa"/>
        <w:tblLook w:val="00A0" w:firstRow="1" w:lastRow="0" w:firstColumn="1" w:lastColumn="0" w:noHBand="0" w:noVBand="0"/>
      </w:tblPr>
      <w:tblGrid>
        <w:gridCol w:w="3403"/>
        <w:gridCol w:w="7229"/>
        <w:gridCol w:w="2835"/>
        <w:gridCol w:w="1985"/>
      </w:tblGrid>
      <w:tr w:rsidR="004751E7" w:rsidRPr="00FC34C7" w:rsidTr="00B73146">
        <w:tc>
          <w:tcPr>
            <w:tcW w:w="3403" w:type="dxa"/>
          </w:tcPr>
          <w:p w:rsidR="004751E7" w:rsidRPr="000F2AF2" w:rsidRDefault="004751E7" w:rsidP="00570D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2AF2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C8448F" w:rsidRPr="00C8448F" w:rsidRDefault="00C8448F" w:rsidP="00C844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48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распространение </w:t>
            </w:r>
          </w:p>
          <w:p w:rsidR="004751E7" w:rsidRPr="000F2AF2" w:rsidRDefault="00C8448F" w:rsidP="00C844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48F">
              <w:rPr>
                <w:rFonts w:ascii="Times New Roman" w:hAnsi="Times New Roman" w:cs="Times New Roman"/>
                <w:sz w:val="24"/>
                <w:szCs w:val="24"/>
              </w:rPr>
              <w:t xml:space="preserve"> радиопрограмм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751E7" w:rsidRPr="000F2AF2" w:rsidRDefault="004751E7" w:rsidP="00570D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региональному</w:t>
            </w:r>
            <w:r w:rsidRPr="000F2AF2">
              <w:rPr>
                <w:rFonts w:ascii="Times New Roman" w:hAnsi="Times New Roman" w:cs="Times New Roman"/>
              </w:rPr>
              <w:t xml:space="preserve"> перечню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E7" w:rsidRPr="000F2AF2" w:rsidRDefault="004751E7" w:rsidP="00570D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1E7" w:rsidRPr="00FC34C7" w:rsidRDefault="004751E7" w:rsidP="004751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34C7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FC34C7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C34C7">
        <w:rPr>
          <w:rFonts w:ascii="Times New Roman" w:hAnsi="Times New Roman" w:cs="Times New Roman"/>
          <w:sz w:val="24"/>
          <w:szCs w:val="24"/>
        </w:rPr>
        <w:t>_____</w:t>
      </w:r>
    </w:p>
    <w:p w:rsidR="004751E7" w:rsidRPr="00FC34C7" w:rsidRDefault="004751E7" w:rsidP="004751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34C7">
        <w:rPr>
          <w:rFonts w:ascii="Times New Roman" w:hAnsi="Times New Roman" w:cs="Times New Roman"/>
          <w:sz w:val="24"/>
          <w:szCs w:val="24"/>
        </w:rPr>
        <w:t xml:space="preserve">2. Категории потребителей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="00C8448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48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8448F" w:rsidRPr="00C8448F">
        <w:rPr>
          <w:rFonts w:ascii="Times New Roman" w:hAnsi="Times New Roman" w:cs="Times New Roman"/>
          <w:sz w:val="24"/>
          <w:szCs w:val="24"/>
        </w:rPr>
        <w:t>Органы государственной власти, органы местного самоуправления. В интересах общества</w:t>
      </w:r>
    </w:p>
    <w:p w:rsidR="004751E7" w:rsidRPr="00782288" w:rsidRDefault="004751E7" w:rsidP="004751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2288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4751E7" w:rsidRPr="00782288" w:rsidRDefault="004751E7" w:rsidP="004751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31"/>
      <w:bookmarkEnd w:id="4"/>
      <w:r w:rsidRPr="00782288">
        <w:rPr>
          <w:rFonts w:ascii="Times New Roman" w:hAnsi="Times New Roman" w:cs="Times New Roman"/>
          <w:sz w:val="24"/>
          <w:szCs w:val="24"/>
        </w:rPr>
        <w:lastRenderedPageBreak/>
        <w:t>3.1. Показатели, характеризующие качество работы</w:t>
      </w:r>
    </w:p>
    <w:p w:rsidR="004751E7" w:rsidRPr="00782288" w:rsidRDefault="004751E7" w:rsidP="004751E7">
      <w:pPr>
        <w:pStyle w:val="ConsPlusNormal"/>
        <w:jc w:val="both"/>
        <w:rPr>
          <w:szCs w:val="24"/>
        </w:rPr>
      </w:pPr>
    </w:p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134"/>
        <w:gridCol w:w="1196"/>
        <w:gridCol w:w="1560"/>
        <w:gridCol w:w="1417"/>
        <w:gridCol w:w="1275"/>
        <w:gridCol w:w="992"/>
        <w:gridCol w:w="789"/>
        <w:gridCol w:w="1559"/>
        <w:gridCol w:w="1276"/>
        <w:gridCol w:w="1418"/>
      </w:tblGrid>
      <w:tr w:rsidR="004751E7" w:rsidTr="00570DA9">
        <w:tc>
          <w:tcPr>
            <w:tcW w:w="1560" w:type="dxa"/>
            <w:vMerge w:val="restart"/>
          </w:tcPr>
          <w:p w:rsidR="004751E7" w:rsidRPr="002B0E69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Уника</w:t>
            </w:r>
            <w:r>
              <w:rPr>
                <w:sz w:val="20"/>
              </w:rPr>
              <w:t>-</w:t>
            </w:r>
            <w:proofErr w:type="spellStart"/>
            <w:r w:rsidRPr="002B0E69">
              <w:rPr>
                <w:sz w:val="20"/>
              </w:rPr>
              <w:t>льный</w:t>
            </w:r>
            <w:proofErr w:type="spellEnd"/>
            <w:r w:rsidRPr="002B0E69">
              <w:rPr>
                <w:sz w:val="20"/>
              </w:rPr>
              <w:t xml:space="preserve"> номер </w:t>
            </w:r>
            <w:proofErr w:type="spellStart"/>
            <w:r w:rsidRPr="002B0E69">
              <w:rPr>
                <w:sz w:val="20"/>
              </w:rPr>
              <w:t>реест</w:t>
            </w:r>
            <w:r>
              <w:rPr>
                <w:sz w:val="20"/>
              </w:rPr>
              <w:t>-</w:t>
            </w:r>
            <w:r w:rsidRPr="002B0E69">
              <w:rPr>
                <w:sz w:val="20"/>
              </w:rPr>
              <w:t>ровой</w:t>
            </w:r>
            <w:proofErr w:type="spellEnd"/>
            <w:r w:rsidRPr="002B0E69">
              <w:rPr>
                <w:sz w:val="20"/>
              </w:rPr>
              <w:t xml:space="preserve"> записи</w:t>
            </w:r>
            <w:r>
              <w:rPr>
                <w:sz w:val="20"/>
              </w:rPr>
              <w:t xml:space="preserve"> по региональному перечню</w:t>
            </w:r>
          </w:p>
        </w:tc>
        <w:tc>
          <w:tcPr>
            <w:tcW w:w="3464" w:type="dxa"/>
            <w:gridSpan w:val="3"/>
            <w:vMerge w:val="restart"/>
          </w:tcPr>
          <w:p w:rsidR="004751E7" w:rsidRDefault="004751E7" w:rsidP="00570DA9">
            <w:pPr>
              <w:pStyle w:val="ConsPlusNormal"/>
              <w:jc w:val="center"/>
            </w:pPr>
            <w:r>
              <w:t>Показатель, характеризующий содержание работы (по справочникам)</w:t>
            </w:r>
          </w:p>
        </w:tc>
        <w:tc>
          <w:tcPr>
            <w:tcW w:w="2977" w:type="dxa"/>
            <w:gridSpan w:val="2"/>
            <w:vMerge w:val="restart"/>
          </w:tcPr>
          <w:p w:rsidR="004751E7" w:rsidRDefault="004751E7" w:rsidP="00570DA9">
            <w:pPr>
              <w:pStyle w:val="ConsPlusNormal"/>
              <w:jc w:val="center"/>
            </w:pPr>
            <w: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56" w:type="dxa"/>
            <w:gridSpan w:val="3"/>
          </w:tcPr>
          <w:p w:rsidR="004751E7" w:rsidRDefault="004751E7" w:rsidP="00570DA9">
            <w:pPr>
              <w:pStyle w:val="ConsPlusNormal"/>
              <w:jc w:val="center"/>
            </w:pPr>
            <w:r>
              <w:t>Показатель качества работы</w:t>
            </w:r>
          </w:p>
        </w:tc>
        <w:tc>
          <w:tcPr>
            <w:tcW w:w="4253" w:type="dxa"/>
            <w:gridSpan w:val="3"/>
          </w:tcPr>
          <w:p w:rsidR="004751E7" w:rsidRDefault="004751E7" w:rsidP="00570DA9">
            <w:pPr>
              <w:pStyle w:val="ConsPlusNormal"/>
              <w:jc w:val="center"/>
            </w:pPr>
            <w:r>
              <w:t>Значение показателя качества работы</w:t>
            </w:r>
          </w:p>
        </w:tc>
      </w:tr>
      <w:tr w:rsidR="004751E7" w:rsidTr="00570DA9">
        <w:trPr>
          <w:trHeight w:val="772"/>
        </w:trPr>
        <w:tc>
          <w:tcPr>
            <w:tcW w:w="1560" w:type="dxa"/>
            <w:vMerge/>
          </w:tcPr>
          <w:p w:rsidR="004751E7" w:rsidRPr="002B0E69" w:rsidRDefault="004751E7" w:rsidP="00570DA9">
            <w:pPr>
              <w:rPr>
                <w:sz w:val="20"/>
                <w:szCs w:val="20"/>
              </w:rPr>
            </w:pPr>
          </w:p>
        </w:tc>
        <w:tc>
          <w:tcPr>
            <w:tcW w:w="3464" w:type="dxa"/>
            <w:gridSpan w:val="3"/>
            <w:vMerge/>
          </w:tcPr>
          <w:p w:rsidR="004751E7" w:rsidRDefault="004751E7" w:rsidP="00570DA9"/>
        </w:tc>
        <w:tc>
          <w:tcPr>
            <w:tcW w:w="2977" w:type="dxa"/>
            <w:gridSpan w:val="2"/>
            <w:vMerge/>
          </w:tcPr>
          <w:p w:rsidR="004751E7" w:rsidRDefault="004751E7" w:rsidP="00570DA9"/>
        </w:tc>
        <w:tc>
          <w:tcPr>
            <w:tcW w:w="1275" w:type="dxa"/>
            <w:vMerge w:val="restart"/>
          </w:tcPr>
          <w:p w:rsidR="004751E7" w:rsidRDefault="004751E7" w:rsidP="001030D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81" w:type="dxa"/>
            <w:gridSpan w:val="2"/>
          </w:tcPr>
          <w:p w:rsidR="004751E7" w:rsidRDefault="004751E7" w:rsidP="00570DA9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8" w:history="1">
              <w:r w:rsidRPr="00782288">
                <w:t>ОКЕИ</w:t>
              </w:r>
            </w:hyperlink>
          </w:p>
        </w:tc>
        <w:tc>
          <w:tcPr>
            <w:tcW w:w="1559" w:type="dxa"/>
            <w:vMerge w:val="restart"/>
          </w:tcPr>
          <w:p w:rsidR="004751E7" w:rsidRDefault="004751E7" w:rsidP="00570DA9">
            <w:pPr>
              <w:pStyle w:val="ConsPlusNormal"/>
              <w:jc w:val="center"/>
            </w:pPr>
            <w:r>
              <w:t>20</w:t>
            </w:r>
            <w:r w:rsidR="00570DA9">
              <w:t>21</w:t>
            </w:r>
            <w: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4751E7" w:rsidRDefault="004751E7" w:rsidP="00570DA9">
            <w:pPr>
              <w:pStyle w:val="ConsPlusNormal"/>
              <w:jc w:val="center"/>
            </w:pPr>
            <w:r>
              <w:t>20</w:t>
            </w:r>
            <w:r w:rsidR="00570DA9">
              <w:t>22</w:t>
            </w:r>
            <w:r>
              <w:t xml:space="preserve"> год (1-й год планового периода)</w:t>
            </w:r>
          </w:p>
        </w:tc>
        <w:tc>
          <w:tcPr>
            <w:tcW w:w="1418" w:type="dxa"/>
            <w:vMerge w:val="restart"/>
          </w:tcPr>
          <w:p w:rsidR="004751E7" w:rsidRDefault="004751E7" w:rsidP="00570DA9">
            <w:pPr>
              <w:pStyle w:val="ConsPlusNormal"/>
              <w:jc w:val="center"/>
            </w:pPr>
            <w:r>
              <w:t>20</w:t>
            </w:r>
            <w:r w:rsidR="00570DA9">
              <w:t>23</w:t>
            </w:r>
            <w:r>
              <w:t xml:space="preserve"> год (2-й год планового периода)</w:t>
            </w:r>
          </w:p>
        </w:tc>
      </w:tr>
      <w:tr w:rsidR="004751E7" w:rsidTr="00EB0C2E">
        <w:tc>
          <w:tcPr>
            <w:tcW w:w="1560" w:type="dxa"/>
            <w:vMerge/>
          </w:tcPr>
          <w:p w:rsidR="004751E7" w:rsidRPr="002B0E69" w:rsidRDefault="004751E7" w:rsidP="00570D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51E7" w:rsidRPr="00782288" w:rsidRDefault="004751E7" w:rsidP="00570DA9">
            <w:pPr>
              <w:pStyle w:val="ConsPlusNormal"/>
              <w:rPr>
                <w:sz w:val="20"/>
              </w:rPr>
            </w:pPr>
          </w:p>
          <w:p w:rsidR="004751E7" w:rsidRPr="00782288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_____________</w:t>
            </w:r>
          </w:p>
          <w:p w:rsidR="004751E7" w:rsidRPr="00782288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(наименование</w:t>
            </w:r>
          </w:p>
          <w:p w:rsidR="004751E7" w:rsidRPr="00782288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показателя)</w:t>
            </w:r>
          </w:p>
        </w:tc>
        <w:tc>
          <w:tcPr>
            <w:tcW w:w="1134" w:type="dxa"/>
          </w:tcPr>
          <w:p w:rsidR="004751E7" w:rsidRPr="00782288" w:rsidRDefault="004751E7" w:rsidP="00570DA9">
            <w:pPr>
              <w:pStyle w:val="ConsPlusNormal"/>
              <w:rPr>
                <w:sz w:val="20"/>
              </w:rPr>
            </w:pPr>
          </w:p>
          <w:p w:rsidR="004751E7" w:rsidRPr="00782288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____________</w:t>
            </w:r>
          </w:p>
          <w:p w:rsidR="004751E7" w:rsidRPr="00782288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(наименование</w:t>
            </w:r>
          </w:p>
          <w:p w:rsidR="004751E7" w:rsidRPr="00782288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показателя)</w:t>
            </w:r>
          </w:p>
        </w:tc>
        <w:tc>
          <w:tcPr>
            <w:tcW w:w="1196" w:type="dxa"/>
          </w:tcPr>
          <w:p w:rsidR="004751E7" w:rsidRPr="00782288" w:rsidRDefault="004751E7" w:rsidP="00570DA9">
            <w:pPr>
              <w:pStyle w:val="ConsPlusNormal"/>
              <w:rPr>
                <w:sz w:val="20"/>
              </w:rPr>
            </w:pPr>
          </w:p>
          <w:p w:rsidR="004751E7" w:rsidRPr="00782288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____________</w:t>
            </w:r>
          </w:p>
          <w:p w:rsidR="004751E7" w:rsidRPr="00782288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(наименование</w:t>
            </w:r>
          </w:p>
          <w:p w:rsidR="004751E7" w:rsidRPr="00782288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показателя)</w:t>
            </w:r>
          </w:p>
        </w:tc>
        <w:tc>
          <w:tcPr>
            <w:tcW w:w="1560" w:type="dxa"/>
          </w:tcPr>
          <w:p w:rsidR="004751E7" w:rsidRPr="00782288" w:rsidRDefault="004751E7" w:rsidP="00570DA9">
            <w:pPr>
              <w:pStyle w:val="ConsPlusNormal"/>
              <w:rPr>
                <w:sz w:val="20"/>
              </w:rPr>
            </w:pPr>
          </w:p>
          <w:p w:rsidR="004751E7" w:rsidRPr="00782288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_____________</w:t>
            </w:r>
          </w:p>
          <w:p w:rsidR="004751E7" w:rsidRPr="00782288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(наименование</w:t>
            </w:r>
          </w:p>
          <w:p w:rsidR="004751E7" w:rsidRPr="00782288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показателя)</w:t>
            </w:r>
          </w:p>
        </w:tc>
        <w:tc>
          <w:tcPr>
            <w:tcW w:w="1417" w:type="dxa"/>
          </w:tcPr>
          <w:p w:rsidR="004751E7" w:rsidRPr="00782288" w:rsidRDefault="004751E7" w:rsidP="00570DA9">
            <w:pPr>
              <w:pStyle w:val="ConsPlusNormal"/>
              <w:rPr>
                <w:sz w:val="20"/>
              </w:rPr>
            </w:pPr>
          </w:p>
          <w:p w:rsidR="004751E7" w:rsidRPr="00782288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____________</w:t>
            </w:r>
          </w:p>
          <w:p w:rsidR="004751E7" w:rsidRPr="00782288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(наименование</w:t>
            </w:r>
          </w:p>
          <w:p w:rsidR="004751E7" w:rsidRPr="00782288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показателя)</w:t>
            </w:r>
          </w:p>
        </w:tc>
        <w:tc>
          <w:tcPr>
            <w:tcW w:w="1275" w:type="dxa"/>
            <w:vMerge/>
          </w:tcPr>
          <w:p w:rsidR="004751E7" w:rsidRDefault="004751E7" w:rsidP="00570DA9"/>
        </w:tc>
        <w:tc>
          <w:tcPr>
            <w:tcW w:w="992" w:type="dxa"/>
          </w:tcPr>
          <w:p w:rsidR="004751E7" w:rsidRDefault="004751E7" w:rsidP="001030D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89" w:type="dxa"/>
          </w:tcPr>
          <w:p w:rsidR="004751E7" w:rsidRDefault="004751E7" w:rsidP="00570DA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559" w:type="dxa"/>
            <w:vMerge/>
          </w:tcPr>
          <w:p w:rsidR="004751E7" w:rsidRDefault="004751E7" w:rsidP="00570DA9"/>
        </w:tc>
        <w:tc>
          <w:tcPr>
            <w:tcW w:w="1276" w:type="dxa"/>
            <w:vMerge/>
          </w:tcPr>
          <w:p w:rsidR="004751E7" w:rsidRDefault="004751E7" w:rsidP="00570DA9"/>
        </w:tc>
        <w:tc>
          <w:tcPr>
            <w:tcW w:w="1418" w:type="dxa"/>
            <w:vMerge/>
          </w:tcPr>
          <w:p w:rsidR="004751E7" w:rsidRDefault="004751E7" w:rsidP="00570DA9"/>
        </w:tc>
      </w:tr>
      <w:tr w:rsidR="004751E7" w:rsidTr="00EB0C2E">
        <w:tc>
          <w:tcPr>
            <w:tcW w:w="1560" w:type="dxa"/>
          </w:tcPr>
          <w:p w:rsidR="004751E7" w:rsidRPr="002B0E69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4751E7" w:rsidRPr="002B0E69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4751E7" w:rsidRPr="002B0E69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3</w:t>
            </w:r>
          </w:p>
        </w:tc>
        <w:tc>
          <w:tcPr>
            <w:tcW w:w="1196" w:type="dxa"/>
          </w:tcPr>
          <w:p w:rsidR="004751E7" w:rsidRPr="002B0E69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4</w:t>
            </w:r>
          </w:p>
        </w:tc>
        <w:tc>
          <w:tcPr>
            <w:tcW w:w="1560" w:type="dxa"/>
          </w:tcPr>
          <w:p w:rsidR="004751E7" w:rsidRPr="002B0E69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5</w:t>
            </w:r>
          </w:p>
        </w:tc>
        <w:tc>
          <w:tcPr>
            <w:tcW w:w="1417" w:type="dxa"/>
          </w:tcPr>
          <w:p w:rsidR="004751E7" w:rsidRPr="002B0E69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6</w:t>
            </w:r>
          </w:p>
        </w:tc>
        <w:tc>
          <w:tcPr>
            <w:tcW w:w="1275" w:type="dxa"/>
          </w:tcPr>
          <w:p w:rsidR="004751E7" w:rsidRPr="002B0E69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4751E7" w:rsidRPr="002B0E69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8</w:t>
            </w:r>
          </w:p>
        </w:tc>
        <w:tc>
          <w:tcPr>
            <w:tcW w:w="789" w:type="dxa"/>
          </w:tcPr>
          <w:p w:rsidR="004751E7" w:rsidRPr="002B0E69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9</w:t>
            </w:r>
          </w:p>
        </w:tc>
        <w:tc>
          <w:tcPr>
            <w:tcW w:w="1559" w:type="dxa"/>
          </w:tcPr>
          <w:p w:rsidR="004751E7" w:rsidRPr="002B0E69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4751E7" w:rsidRPr="002B0E69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11</w:t>
            </w:r>
          </w:p>
        </w:tc>
        <w:tc>
          <w:tcPr>
            <w:tcW w:w="1418" w:type="dxa"/>
          </w:tcPr>
          <w:p w:rsidR="004751E7" w:rsidRPr="002B0E69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12</w:t>
            </w:r>
          </w:p>
        </w:tc>
      </w:tr>
      <w:tr w:rsidR="00C8448F" w:rsidTr="00EB0C2E">
        <w:tc>
          <w:tcPr>
            <w:tcW w:w="1560" w:type="dxa"/>
            <w:vMerge w:val="restart"/>
          </w:tcPr>
          <w:p w:rsidR="00C8448F" w:rsidRDefault="00B73146" w:rsidP="00B73146">
            <w:pPr>
              <w:pStyle w:val="ConsPlusNormal"/>
              <w:jc w:val="center"/>
            </w:pPr>
            <w:r>
              <w:rPr>
                <w:sz w:val="20"/>
              </w:rPr>
              <w:t>922011Ф.99.1.АЖ50АА00000</w:t>
            </w:r>
          </w:p>
        </w:tc>
        <w:tc>
          <w:tcPr>
            <w:tcW w:w="1134" w:type="dxa"/>
            <w:vMerge w:val="restart"/>
          </w:tcPr>
          <w:p w:rsidR="00C8448F" w:rsidRDefault="00C8448F" w:rsidP="00570DA9">
            <w:pPr>
              <w:pStyle w:val="ConsPlusNormal"/>
            </w:pPr>
            <w:r>
              <w:t xml:space="preserve"> Сфера деятельности-</w:t>
            </w:r>
          </w:p>
          <w:p w:rsidR="00C8448F" w:rsidRDefault="00C8448F" w:rsidP="00570DA9">
            <w:pPr>
              <w:pStyle w:val="ConsPlusNormal"/>
            </w:pPr>
            <w:r>
              <w:t>деятельность</w:t>
            </w:r>
          </w:p>
          <w:p w:rsidR="00C8448F" w:rsidRDefault="00C8448F" w:rsidP="00570DA9">
            <w:pPr>
              <w:pStyle w:val="ConsPlusNormal"/>
            </w:pPr>
            <w:r>
              <w:t>в области</w:t>
            </w:r>
          </w:p>
          <w:p w:rsidR="00C8448F" w:rsidRDefault="00C8448F" w:rsidP="00570DA9">
            <w:pPr>
              <w:pStyle w:val="ConsPlusNormal"/>
            </w:pPr>
            <w:r>
              <w:t>СМИ</w:t>
            </w:r>
          </w:p>
        </w:tc>
        <w:tc>
          <w:tcPr>
            <w:tcW w:w="1134" w:type="dxa"/>
            <w:vMerge w:val="restart"/>
          </w:tcPr>
          <w:p w:rsidR="00C8448F" w:rsidRDefault="00C8448F" w:rsidP="00EB0C2E">
            <w:pPr>
              <w:pStyle w:val="ConsPlusNormal"/>
            </w:pPr>
            <w:r>
              <w:t>Производство и выпуск  радио-программ</w:t>
            </w:r>
          </w:p>
        </w:tc>
        <w:tc>
          <w:tcPr>
            <w:tcW w:w="1196" w:type="dxa"/>
            <w:vMerge w:val="restart"/>
          </w:tcPr>
          <w:p w:rsidR="00C8448F" w:rsidRDefault="00C8448F" w:rsidP="00570DA9">
            <w:pPr>
              <w:pStyle w:val="ConsPlusNormal"/>
              <w:snapToGrid w:val="0"/>
            </w:pPr>
          </w:p>
        </w:tc>
        <w:tc>
          <w:tcPr>
            <w:tcW w:w="1560" w:type="dxa"/>
            <w:vMerge w:val="restart"/>
          </w:tcPr>
          <w:p w:rsidR="00C8448F" w:rsidRDefault="00C8448F" w:rsidP="00570DA9">
            <w:pPr>
              <w:pStyle w:val="ConsPlusNormal"/>
            </w:pPr>
            <w:r>
              <w:t xml:space="preserve">  </w:t>
            </w:r>
          </w:p>
          <w:p w:rsidR="00C8448F" w:rsidRDefault="00C8448F" w:rsidP="00570DA9">
            <w:pPr>
              <w:pStyle w:val="ConsPlusNormal"/>
            </w:pPr>
            <w:r>
              <w:t>Эфирное</w:t>
            </w:r>
          </w:p>
          <w:p w:rsidR="00C8448F" w:rsidRDefault="00C8448F" w:rsidP="00570DA9">
            <w:pPr>
              <w:pStyle w:val="ConsPlusNormal"/>
            </w:pPr>
            <w:r>
              <w:t>вещание</w:t>
            </w:r>
          </w:p>
          <w:p w:rsidR="00C8448F" w:rsidRDefault="00C8448F" w:rsidP="00570DA9">
            <w:pPr>
              <w:pStyle w:val="ConsPlusNormal"/>
            </w:pPr>
            <w:r>
              <w:t xml:space="preserve"> </w:t>
            </w:r>
          </w:p>
        </w:tc>
        <w:tc>
          <w:tcPr>
            <w:tcW w:w="1417" w:type="dxa"/>
            <w:vMerge w:val="restart"/>
          </w:tcPr>
          <w:p w:rsidR="00C8448F" w:rsidRDefault="00C8448F" w:rsidP="00570DA9">
            <w:pPr>
              <w:pStyle w:val="ConsPlusNormal"/>
            </w:pPr>
            <w:r>
              <w:t xml:space="preserve"> </w:t>
            </w:r>
          </w:p>
        </w:tc>
        <w:tc>
          <w:tcPr>
            <w:tcW w:w="1275" w:type="dxa"/>
          </w:tcPr>
          <w:p w:rsidR="00C8448F" w:rsidRDefault="00C8448F" w:rsidP="00570DA9">
            <w:pPr>
              <w:pStyle w:val="ConsPlusNormal"/>
            </w:pPr>
            <w:r>
              <w:t xml:space="preserve"> Соответствие</w:t>
            </w:r>
          </w:p>
          <w:p w:rsidR="00C8448F" w:rsidRDefault="00C8448F" w:rsidP="00570DA9">
            <w:pPr>
              <w:pStyle w:val="ConsPlusNormal"/>
            </w:pPr>
            <w:r>
              <w:t>диапазону</w:t>
            </w:r>
          </w:p>
          <w:p w:rsidR="00C8448F" w:rsidRDefault="00C8448F" w:rsidP="00570DA9">
            <w:pPr>
              <w:pStyle w:val="ConsPlusNormal"/>
            </w:pPr>
            <w:r>
              <w:t xml:space="preserve">частот </w:t>
            </w:r>
          </w:p>
        </w:tc>
        <w:tc>
          <w:tcPr>
            <w:tcW w:w="992" w:type="dxa"/>
          </w:tcPr>
          <w:p w:rsidR="00C8448F" w:rsidRDefault="00C8448F" w:rsidP="00570DA9">
            <w:pPr>
              <w:pStyle w:val="ConsPlusNormal"/>
            </w:pPr>
            <w:r>
              <w:t xml:space="preserve"> </w:t>
            </w:r>
          </w:p>
          <w:p w:rsidR="00C8448F" w:rsidRDefault="00C8448F" w:rsidP="00570DA9">
            <w:pPr>
              <w:pStyle w:val="ConsPlusNormal"/>
            </w:pPr>
            <w:r>
              <w:t xml:space="preserve"> Герц</w:t>
            </w:r>
          </w:p>
        </w:tc>
        <w:tc>
          <w:tcPr>
            <w:tcW w:w="789" w:type="dxa"/>
          </w:tcPr>
          <w:p w:rsidR="00C8448F" w:rsidRDefault="00C8448F" w:rsidP="00570DA9">
            <w:pPr>
              <w:pStyle w:val="ConsPlusNormal"/>
            </w:pPr>
            <w:r>
              <w:t xml:space="preserve">  290</w:t>
            </w:r>
          </w:p>
        </w:tc>
        <w:tc>
          <w:tcPr>
            <w:tcW w:w="1559" w:type="dxa"/>
          </w:tcPr>
          <w:p w:rsidR="00C8448F" w:rsidRDefault="00C8448F" w:rsidP="00570DA9">
            <w:pPr>
              <w:pStyle w:val="ConsPlusNormal"/>
            </w:pPr>
            <w:r>
              <w:t xml:space="preserve">  105.5 МГц</w:t>
            </w:r>
          </w:p>
        </w:tc>
        <w:tc>
          <w:tcPr>
            <w:tcW w:w="1276" w:type="dxa"/>
          </w:tcPr>
          <w:p w:rsidR="00C8448F" w:rsidRDefault="00C8448F" w:rsidP="00570DA9">
            <w:pPr>
              <w:pStyle w:val="ConsPlusNormal"/>
            </w:pPr>
            <w:r>
              <w:t xml:space="preserve"> 105.5 МГц</w:t>
            </w:r>
          </w:p>
        </w:tc>
        <w:tc>
          <w:tcPr>
            <w:tcW w:w="1418" w:type="dxa"/>
          </w:tcPr>
          <w:p w:rsidR="00C8448F" w:rsidRDefault="00C8448F" w:rsidP="00570DA9">
            <w:pPr>
              <w:pStyle w:val="ConsPlusNormal"/>
            </w:pPr>
            <w:r>
              <w:t xml:space="preserve">  105.5 МГц</w:t>
            </w:r>
          </w:p>
        </w:tc>
      </w:tr>
      <w:tr w:rsidR="004751E7" w:rsidTr="00EB0C2E">
        <w:tc>
          <w:tcPr>
            <w:tcW w:w="1560" w:type="dxa"/>
            <w:vMerge/>
          </w:tcPr>
          <w:p w:rsidR="004751E7" w:rsidRPr="002B0E69" w:rsidRDefault="004751E7" w:rsidP="00570D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751E7" w:rsidRDefault="004751E7" w:rsidP="00570DA9"/>
        </w:tc>
        <w:tc>
          <w:tcPr>
            <w:tcW w:w="1134" w:type="dxa"/>
            <w:vMerge/>
          </w:tcPr>
          <w:p w:rsidR="004751E7" w:rsidRDefault="004751E7" w:rsidP="00570DA9"/>
        </w:tc>
        <w:tc>
          <w:tcPr>
            <w:tcW w:w="1196" w:type="dxa"/>
            <w:vMerge/>
          </w:tcPr>
          <w:p w:rsidR="004751E7" w:rsidRDefault="004751E7" w:rsidP="00570DA9"/>
        </w:tc>
        <w:tc>
          <w:tcPr>
            <w:tcW w:w="1560" w:type="dxa"/>
            <w:vMerge/>
          </w:tcPr>
          <w:p w:rsidR="004751E7" w:rsidRDefault="004751E7" w:rsidP="00570DA9"/>
        </w:tc>
        <w:tc>
          <w:tcPr>
            <w:tcW w:w="1417" w:type="dxa"/>
            <w:vMerge/>
          </w:tcPr>
          <w:p w:rsidR="004751E7" w:rsidRDefault="004751E7" w:rsidP="00570DA9"/>
        </w:tc>
        <w:tc>
          <w:tcPr>
            <w:tcW w:w="1275" w:type="dxa"/>
          </w:tcPr>
          <w:p w:rsidR="004751E7" w:rsidRDefault="004751E7" w:rsidP="00570DA9">
            <w:pPr>
              <w:pStyle w:val="ConsPlusNormal"/>
            </w:pPr>
          </w:p>
        </w:tc>
        <w:tc>
          <w:tcPr>
            <w:tcW w:w="992" w:type="dxa"/>
          </w:tcPr>
          <w:p w:rsidR="004751E7" w:rsidRDefault="004751E7" w:rsidP="00570DA9">
            <w:pPr>
              <w:pStyle w:val="ConsPlusNormal"/>
            </w:pPr>
          </w:p>
        </w:tc>
        <w:tc>
          <w:tcPr>
            <w:tcW w:w="789" w:type="dxa"/>
          </w:tcPr>
          <w:p w:rsidR="004751E7" w:rsidRDefault="004751E7" w:rsidP="00570DA9">
            <w:pPr>
              <w:pStyle w:val="ConsPlusNormal"/>
            </w:pPr>
          </w:p>
        </w:tc>
        <w:tc>
          <w:tcPr>
            <w:tcW w:w="1559" w:type="dxa"/>
          </w:tcPr>
          <w:p w:rsidR="004751E7" w:rsidRDefault="004751E7" w:rsidP="00570DA9">
            <w:pPr>
              <w:pStyle w:val="ConsPlusNormal"/>
            </w:pPr>
          </w:p>
        </w:tc>
        <w:tc>
          <w:tcPr>
            <w:tcW w:w="1276" w:type="dxa"/>
          </w:tcPr>
          <w:p w:rsidR="004751E7" w:rsidRDefault="004751E7" w:rsidP="00570DA9">
            <w:pPr>
              <w:pStyle w:val="ConsPlusNormal"/>
            </w:pPr>
          </w:p>
        </w:tc>
        <w:tc>
          <w:tcPr>
            <w:tcW w:w="1418" w:type="dxa"/>
          </w:tcPr>
          <w:p w:rsidR="004751E7" w:rsidRDefault="004751E7" w:rsidP="00570DA9">
            <w:pPr>
              <w:pStyle w:val="ConsPlusNormal"/>
            </w:pPr>
          </w:p>
        </w:tc>
      </w:tr>
      <w:tr w:rsidR="004751E7" w:rsidTr="00EB0C2E">
        <w:tc>
          <w:tcPr>
            <w:tcW w:w="1560" w:type="dxa"/>
            <w:vMerge w:val="restart"/>
          </w:tcPr>
          <w:p w:rsidR="004751E7" w:rsidRPr="002B0E69" w:rsidRDefault="004751E7" w:rsidP="00570DA9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4751E7" w:rsidRDefault="004751E7" w:rsidP="00570DA9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4751E7" w:rsidRDefault="004751E7" w:rsidP="00570DA9">
            <w:pPr>
              <w:pStyle w:val="ConsPlusNormal"/>
            </w:pPr>
          </w:p>
        </w:tc>
        <w:tc>
          <w:tcPr>
            <w:tcW w:w="1196" w:type="dxa"/>
            <w:vMerge w:val="restart"/>
          </w:tcPr>
          <w:p w:rsidR="004751E7" w:rsidRDefault="004751E7" w:rsidP="00570DA9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4751E7" w:rsidRDefault="004751E7" w:rsidP="00570DA9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4751E7" w:rsidRDefault="004751E7" w:rsidP="00570DA9">
            <w:pPr>
              <w:pStyle w:val="ConsPlusNormal"/>
            </w:pPr>
          </w:p>
        </w:tc>
        <w:tc>
          <w:tcPr>
            <w:tcW w:w="1275" w:type="dxa"/>
          </w:tcPr>
          <w:p w:rsidR="004751E7" w:rsidRDefault="004751E7" w:rsidP="00570DA9">
            <w:pPr>
              <w:pStyle w:val="ConsPlusNormal"/>
            </w:pPr>
          </w:p>
        </w:tc>
        <w:tc>
          <w:tcPr>
            <w:tcW w:w="992" w:type="dxa"/>
          </w:tcPr>
          <w:p w:rsidR="004751E7" w:rsidRDefault="004751E7" w:rsidP="00570DA9">
            <w:pPr>
              <w:pStyle w:val="ConsPlusNormal"/>
            </w:pPr>
          </w:p>
        </w:tc>
        <w:tc>
          <w:tcPr>
            <w:tcW w:w="789" w:type="dxa"/>
          </w:tcPr>
          <w:p w:rsidR="004751E7" w:rsidRDefault="004751E7" w:rsidP="00570DA9">
            <w:pPr>
              <w:pStyle w:val="ConsPlusNormal"/>
            </w:pPr>
          </w:p>
        </w:tc>
        <w:tc>
          <w:tcPr>
            <w:tcW w:w="1559" w:type="dxa"/>
          </w:tcPr>
          <w:p w:rsidR="004751E7" w:rsidRDefault="004751E7" w:rsidP="00570DA9">
            <w:pPr>
              <w:pStyle w:val="ConsPlusNormal"/>
            </w:pPr>
          </w:p>
        </w:tc>
        <w:tc>
          <w:tcPr>
            <w:tcW w:w="1276" w:type="dxa"/>
          </w:tcPr>
          <w:p w:rsidR="004751E7" w:rsidRDefault="004751E7" w:rsidP="00570DA9">
            <w:pPr>
              <w:pStyle w:val="ConsPlusNormal"/>
            </w:pPr>
          </w:p>
        </w:tc>
        <w:tc>
          <w:tcPr>
            <w:tcW w:w="1418" w:type="dxa"/>
          </w:tcPr>
          <w:p w:rsidR="004751E7" w:rsidRDefault="004751E7" w:rsidP="00570DA9">
            <w:pPr>
              <w:pStyle w:val="ConsPlusNormal"/>
            </w:pPr>
          </w:p>
        </w:tc>
      </w:tr>
      <w:tr w:rsidR="004751E7" w:rsidTr="00EB0C2E">
        <w:tc>
          <w:tcPr>
            <w:tcW w:w="1560" w:type="dxa"/>
            <w:vMerge/>
          </w:tcPr>
          <w:p w:rsidR="004751E7" w:rsidRPr="002B0E69" w:rsidRDefault="004751E7" w:rsidP="00570D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751E7" w:rsidRDefault="004751E7" w:rsidP="00570DA9"/>
        </w:tc>
        <w:tc>
          <w:tcPr>
            <w:tcW w:w="1134" w:type="dxa"/>
            <w:vMerge/>
          </w:tcPr>
          <w:p w:rsidR="004751E7" w:rsidRDefault="004751E7" w:rsidP="00570DA9"/>
        </w:tc>
        <w:tc>
          <w:tcPr>
            <w:tcW w:w="1196" w:type="dxa"/>
            <w:vMerge/>
          </w:tcPr>
          <w:p w:rsidR="004751E7" w:rsidRDefault="004751E7" w:rsidP="00570DA9"/>
        </w:tc>
        <w:tc>
          <w:tcPr>
            <w:tcW w:w="1560" w:type="dxa"/>
            <w:vMerge/>
          </w:tcPr>
          <w:p w:rsidR="004751E7" w:rsidRDefault="004751E7" w:rsidP="00570DA9"/>
        </w:tc>
        <w:tc>
          <w:tcPr>
            <w:tcW w:w="1417" w:type="dxa"/>
            <w:vMerge/>
          </w:tcPr>
          <w:p w:rsidR="004751E7" w:rsidRDefault="004751E7" w:rsidP="00570DA9"/>
        </w:tc>
        <w:tc>
          <w:tcPr>
            <w:tcW w:w="1275" w:type="dxa"/>
          </w:tcPr>
          <w:p w:rsidR="004751E7" w:rsidRDefault="004751E7" w:rsidP="00570DA9">
            <w:pPr>
              <w:pStyle w:val="ConsPlusNormal"/>
            </w:pPr>
          </w:p>
        </w:tc>
        <w:tc>
          <w:tcPr>
            <w:tcW w:w="992" w:type="dxa"/>
          </w:tcPr>
          <w:p w:rsidR="004751E7" w:rsidRDefault="004751E7" w:rsidP="00570DA9">
            <w:pPr>
              <w:pStyle w:val="ConsPlusNormal"/>
            </w:pPr>
          </w:p>
        </w:tc>
        <w:tc>
          <w:tcPr>
            <w:tcW w:w="789" w:type="dxa"/>
          </w:tcPr>
          <w:p w:rsidR="004751E7" w:rsidRDefault="004751E7" w:rsidP="00570DA9">
            <w:pPr>
              <w:pStyle w:val="ConsPlusNormal"/>
            </w:pPr>
          </w:p>
        </w:tc>
        <w:tc>
          <w:tcPr>
            <w:tcW w:w="1559" w:type="dxa"/>
          </w:tcPr>
          <w:p w:rsidR="004751E7" w:rsidRDefault="004751E7" w:rsidP="00570DA9">
            <w:pPr>
              <w:pStyle w:val="ConsPlusNormal"/>
            </w:pPr>
          </w:p>
        </w:tc>
        <w:tc>
          <w:tcPr>
            <w:tcW w:w="1276" w:type="dxa"/>
          </w:tcPr>
          <w:p w:rsidR="004751E7" w:rsidRDefault="004751E7" w:rsidP="00570DA9">
            <w:pPr>
              <w:pStyle w:val="ConsPlusNormal"/>
            </w:pPr>
          </w:p>
        </w:tc>
        <w:tc>
          <w:tcPr>
            <w:tcW w:w="1418" w:type="dxa"/>
          </w:tcPr>
          <w:p w:rsidR="004751E7" w:rsidRDefault="004751E7" w:rsidP="00570DA9">
            <w:pPr>
              <w:pStyle w:val="ConsPlusNormal"/>
            </w:pPr>
          </w:p>
        </w:tc>
      </w:tr>
    </w:tbl>
    <w:p w:rsidR="004751E7" w:rsidRDefault="004751E7" w:rsidP="004751E7">
      <w:pPr>
        <w:pStyle w:val="ConsPlusNormal"/>
        <w:jc w:val="both"/>
      </w:pPr>
    </w:p>
    <w:p w:rsidR="004751E7" w:rsidRPr="002B0E69" w:rsidRDefault="004751E7" w:rsidP="004751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E69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 показателей качества работы,  в  пределах  которых 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2B0E69">
        <w:rPr>
          <w:rFonts w:ascii="Times New Roman" w:hAnsi="Times New Roman" w:cs="Times New Roman"/>
          <w:sz w:val="24"/>
          <w:szCs w:val="24"/>
        </w:rPr>
        <w:t xml:space="preserve">ное задание считается выполненным (в %) </w:t>
      </w:r>
      <w:r w:rsidR="00C8448F">
        <w:rPr>
          <w:rFonts w:ascii="Times New Roman" w:hAnsi="Times New Roman" w:cs="Times New Roman"/>
          <w:sz w:val="24"/>
          <w:szCs w:val="24"/>
        </w:rPr>
        <w:t xml:space="preserve"> 5</w:t>
      </w:r>
      <w:r w:rsidR="005A08A1">
        <w:rPr>
          <w:rFonts w:ascii="Times New Roman" w:hAnsi="Times New Roman" w:cs="Times New Roman"/>
          <w:sz w:val="24"/>
          <w:szCs w:val="24"/>
        </w:rPr>
        <w:t>%</w:t>
      </w:r>
    </w:p>
    <w:p w:rsidR="004751E7" w:rsidRDefault="004751E7" w:rsidP="004751E7">
      <w:pPr>
        <w:pStyle w:val="ConsPlusNonformat"/>
        <w:jc w:val="both"/>
      </w:pPr>
      <w:bookmarkStart w:id="5" w:name="P618"/>
      <w:bookmarkEnd w:id="5"/>
    </w:p>
    <w:p w:rsidR="004751E7" w:rsidRPr="002B0E69" w:rsidRDefault="004751E7" w:rsidP="004751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E69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</w:t>
      </w:r>
    </w:p>
    <w:p w:rsidR="004751E7" w:rsidRPr="002B0E69" w:rsidRDefault="004751E7" w:rsidP="004751E7">
      <w:pPr>
        <w:pStyle w:val="ConsPlusNormal"/>
        <w:jc w:val="both"/>
        <w:rPr>
          <w:szCs w:val="24"/>
        </w:rPr>
      </w:pPr>
    </w:p>
    <w:tbl>
      <w:tblPr>
        <w:tblW w:w="154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275"/>
        <w:gridCol w:w="1275"/>
        <w:gridCol w:w="1134"/>
        <w:gridCol w:w="1276"/>
        <w:gridCol w:w="1134"/>
        <w:gridCol w:w="1418"/>
        <w:gridCol w:w="992"/>
        <w:gridCol w:w="992"/>
        <w:gridCol w:w="1418"/>
        <w:gridCol w:w="1134"/>
        <w:gridCol w:w="1134"/>
        <w:gridCol w:w="1134"/>
      </w:tblGrid>
      <w:tr w:rsidR="004751E7" w:rsidRPr="002B0E69" w:rsidTr="00EB0C2E">
        <w:tc>
          <w:tcPr>
            <w:tcW w:w="1135" w:type="dxa"/>
            <w:vMerge w:val="restart"/>
          </w:tcPr>
          <w:p w:rsidR="004751E7" w:rsidRPr="002B0E69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Уника</w:t>
            </w:r>
            <w:r>
              <w:rPr>
                <w:sz w:val="20"/>
              </w:rPr>
              <w:t>-</w:t>
            </w:r>
            <w:proofErr w:type="spellStart"/>
            <w:r w:rsidRPr="002B0E69">
              <w:rPr>
                <w:sz w:val="20"/>
              </w:rPr>
              <w:t>льный</w:t>
            </w:r>
            <w:proofErr w:type="spellEnd"/>
            <w:r w:rsidRPr="002B0E69">
              <w:rPr>
                <w:sz w:val="20"/>
              </w:rPr>
              <w:t xml:space="preserve"> номер </w:t>
            </w:r>
            <w:proofErr w:type="spellStart"/>
            <w:r w:rsidRPr="002B0E69">
              <w:rPr>
                <w:sz w:val="20"/>
              </w:rPr>
              <w:t>реест</w:t>
            </w:r>
            <w:r>
              <w:rPr>
                <w:sz w:val="20"/>
              </w:rPr>
              <w:t>-</w:t>
            </w:r>
            <w:r w:rsidRPr="002B0E69">
              <w:rPr>
                <w:sz w:val="20"/>
              </w:rPr>
              <w:t>ровой</w:t>
            </w:r>
            <w:proofErr w:type="spellEnd"/>
            <w:r w:rsidRPr="002B0E69">
              <w:rPr>
                <w:sz w:val="20"/>
              </w:rPr>
              <w:t xml:space="preserve"> записи</w:t>
            </w:r>
            <w:r>
              <w:rPr>
                <w:sz w:val="20"/>
              </w:rPr>
              <w:t xml:space="preserve"> по </w:t>
            </w:r>
            <w:r>
              <w:rPr>
                <w:sz w:val="20"/>
              </w:rPr>
              <w:lastRenderedPageBreak/>
              <w:t>региональному перечню</w:t>
            </w:r>
          </w:p>
        </w:tc>
        <w:tc>
          <w:tcPr>
            <w:tcW w:w="3684" w:type="dxa"/>
            <w:gridSpan w:val="3"/>
            <w:vMerge w:val="restart"/>
          </w:tcPr>
          <w:p w:rsidR="004751E7" w:rsidRPr="002B0E69" w:rsidRDefault="004751E7" w:rsidP="00570DA9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lastRenderedPageBreak/>
              <w:t>Показатель, характеризующий содержание работы (по справочникам)</w:t>
            </w:r>
          </w:p>
        </w:tc>
        <w:tc>
          <w:tcPr>
            <w:tcW w:w="2410" w:type="dxa"/>
            <w:gridSpan w:val="2"/>
            <w:vMerge w:val="restart"/>
          </w:tcPr>
          <w:p w:rsidR="004751E7" w:rsidRPr="002B0E69" w:rsidRDefault="004751E7" w:rsidP="00570DA9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820" w:type="dxa"/>
            <w:gridSpan w:val="4"/>
          </w:tcPr>
          <w:p w:rsidR="004751E7" w:rsidRPr="002B0E69" w:rsidRDefault="004751E7" w:rsidP="00570DA9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Показатель объема работы</w:t>
            </w:r>
          </w:p>
        </w:tc>
        <w:tc>
          <w:tcPr>
            <w:tcW w:w="3402" w:type="dxa"/>
            <w:gridSpan w:val="3"/>
          </w:tcPr>
          <w:p w:rsidR="004751E7" w:rsidRPr="002B0E69" w:rsidRDefault="004751E7" w:rsidP="00570DA9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Значение показателя объема работы</w:t>
            </w:r>
          </w:p>
        </w:tc>
      </w:tr>
      <w:tr w:rsidR="004751E7" w:rsidRPr="002B0E69" w:rsidTr="00EB0C2E">
        <w:tc>
          <w:tcPr>
            <w:tcW w:w="1135" w:type="dxa"/>
            <w:vMerge/>
          </w:tcPr>
          <w:p w:rsidR="004751E7" w:rsidRPr="002B0E69" w:rsidRDefault="004751E7" w:rsidP="00570DA9"/>
        </w:tc>
        <w:tc>
          <w:tcPr>
            <w:tcW w:w="3684" w:type="dxa"/>
            <w:gridSpan w:val="3"/>
            <w:vMerge/>
          </w:tcPr>
          <w:p w:rsidR="004751E7" w:rsidRPr="002B0E69" w:rsidRDefault="004751E7" w:rsidP="00570DA9"/>
        </w:tc>
        <w:tc>
          <w:tcPr>
            <w:tcW w:w="2410" w:type="dxa"/>
            <w:gridSpan w:val="2"/>
            <w:vMerge/>
          </w:tcPr>
          <w:p w:rsidR="004751E7" w:rsidRPr="002B0E69" w:rsidRDefault="004751E7" w:rsidP="00570DA9"/>
        </w:tc>
        <w:tc>
          <w:tcPr>
            <w:tcW w:w="1418" w:type="dxa"/>
            <w:vMerge w:val="restart"/>
          </w:tcPr>
          <w:p w:rsidR="004751E7" w:rsidRPr="002B0E69" w:rsidRDefault="004751E7" w:rsidP="00EB0C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2B0E69">
              <w:rPr>
                <w:szCs w:val="24"/>
              </w:rPr>
              <w:t xml:space="preserve">аименование </w:t>
            </w:r>
            <w:r w:rsidRPr="002B0E69">
              <w:rPr>
                <w:szCs w:val="24"/>
              </w:rPr>
              <w:lastRenderedPageBreak/>
              <w:t>показателя</w:t>
            </w:r>
          </w:p>
        </w:tc>
        <w:tc>
          <w:tcPr>
            <w:tcW w:w="1984" w:type="dxa"/>
            <w:gridSpan w:val="2"/>
          </w:tcPr>
          <w:p w:rsidR="004751E7" w:rsidRPr="002B0E69" w:rsidRDefault="004751E7" w:rsidP="00570DA9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lastRenderedPageBreak/>
              <w:t xml:space="preserve">единица измерения по </w:t>
            </w:r>
            <w:hyperlink r:id="rId9" w:history="1">
              <w:r w:rsidRPr="002D2765">
                <w:rPr>
                  <w:color w:val="000000"/>
                  <w:szCs w:val="24"/>
                </w:rPr>
                <w:t>ОКЕИ</w:t>
              </w:r>
            </w:hyperlink>
          </w:p>
        </w:tc>
        <w:tc>
          <w:tcPr>
            <w:tcW w:w="1418" w:type="dxa"/>
            <w:vMerge w:val="restart"/>
          </w:tcPr>
          <w:p w:rsidR="004751E7" w:rsidRPr="002B0E69" w:rsidRDefault="004751E7" w:rsidP="00570DA9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lastRenderedPageBreak/>
              <w:t>описание работы</w:t>
            </w:r>
          </w:p>
        </w:tc>
        <w:tc>
          <w:tcPr>
            <w:tcW w:w="1134" w:type="dxa"/>
            <w:vMerge w:val="restart"/>
          </w:tcPr>
          <w:p w:rsidR="004751E7" w:rsidRPr="002B0E69" w:rsidRDefault="004751E7" w:rsidP="00EB0C2E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20</w:t>
            </w:r>
            <w:r w:rsidR="00EB0C2E">
              <w:rPr>
                <w:szCs w:val="24"/>
              </w:rPr>
              <w:t>2</w:t>
            </w:r>
            <w:r w:rsidR="00570DA9">
              <w:rPr>
                <w:szCs w:val="24"/>
              </w:rPr>
              <w:t>1</w:t>
            </w:r>
            <w:r w:rsidRPr="002B0E69">
              <w:rPr>
                <w:szCs w:val="24"/>
              </w:rPr>
              <w:t xml:space="preserve"> год (очередн</w:t>
            </w:r>
            <w:r w:rsidRPr="002B0E69">
              <w:rPr>
                <w:szCs w:val="24"/>
              </w:rPr>
              <w:lastRenderedPageBreak/>
              <w:t>ой финансовый год)</w:t>
            </w:r>
          </w:p>
        </w:tc>
        <w:tc>
          <w:tcPr>
            <w:tcW w:w="1134" w:type="dxa"/>
            <w:vMerge w:val="restart"/>
          </w:tcPr>
          <w:p w:rsidR="004751E7" w:rsidRPr="002B0E69" w:rsidRDefault="004751E7" w:rsidP="00EB0C2E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lastRenderedPageBreak/>
              <w:t>20</w:t>
            </w:r>
            <w:r w:rsidR="00EB0C2E">
              <w:rPr>
                <w:szCs w:val="24"/>
              </w:rPr>
              <w:t>2</w:t>
            </w:r>
            <w:r w:rsidR="00570DA9">
              <w:rPr>
                <w:szCs w:val="24"/>
              </w:rPr>
              <w:t>2</w:t>
            </w:r>
            <w:r w:rsidRPr="002B0E69">
              <w:rPr>
                <w:szCs w:val="24"/>
              </w:rPr>
              <w:t xml:space="preserve"> год </w:t>
            </w:r>
            <w:r w:rsidR="00EB0C2E">
              <w:rPr>
                <w:szCs w:val="24"/>
              </w:rPr>
              <w:t xml:space="preserve">              </w:t>
            </w:r>
            <w:r w:rsidRPr="002B0E69">
              <w:rPr>
                <w:szCs w:val="24"/>
              </w:rPr>
              <w:t xml:space="preserve">(1-й год </w:t>
            </w:r>
            <w:r w:rsidRPr="002B0E69">
              <w:rPr>
                <w:szCs w:val="24"/>
              </w:rPr>
              <w:lastRenderedPageBreak/>
              <w:t>планового периода)</w:t>
            </w:r>
          </w:p>
        </w:tc>
        <w:tc>
          <w:tcPr>
            <w:tcW w:w="1134" w:type="dxa"/>
            <w:vMerge w:val="restart"/>
          </w:tcPr>
          <w:p w:rsidR="004751E7" w:rsidRPr="002B0E69" w:rsidRDefault="004751E7" w:rsidP="00570DA9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lastRenderedPageBreak/>
              <w:t>20</w:t>
            </w:r>
            <w:r w:rsidR="00570DA9">
              <w:rPr>
                <w:szCs w:val="24"/>
              </w:rPr>
              <w:t>23</w:t>
            </w:r>
            <w:r w:rsidR="00EB0C2E">
              <w:rPr>
                <w:szCs w:val="24"/>
              </w:rPr>
              <w:t xml:space="preserve"> </w:t>
            </w:r>
            <w:r w:rsidRPr="002B0E69">
              <w:rPr>
                <w:szCs w:val="24"/>
              </w:rPr>
              <w:t xml:space="preserve">год </w:t>
            </w:r>
            <w:r w:rsidR="00EB0C2E">
              <w:rPr>
                <w:szCs w:val="24"/>
              </w:rPr>
              <w:t xml:space="preserve">           </w:t>
            </w:r>
            <w:r w:rsidRPr="002B0E69">
              <w:rPr>
                <w:szCs w:val="24"/>
              </w:rPr>
              <w:t xml:space="preserve">(2-й год </w:t>
            </w:r>
            <w:r w:rsidRPr="002B0E69">
              <w:rPr>
                <w:szCs w:val="24"/>
              </w:rPr>
              <w:lastRenderedPageBreak/>
              <w:t>планового период</w:t>
            </w:r>
            <w:r>
              <w:rPr>
                <w:szCs w:val="24"/>
              </w:rPr>
              <w:t>а)</w:t>
            </w:r>
          </w:p>
        </w:tc>
      </w:tr>
      <w:tr w:rsidR="004751E7" w:rsidRPr="002B0E69" w:rsidTr="00EB0C2E">
        <w:tc>
          <w:tcPr>
            <w:tcW w:w="1135" w:type="dxa"/>
            <w:vMerge/>
          </w:tcPr>
          <w:p w:rsidR="004751E7" w:rsidRPr="002B0E69" w:rsidRDefault="004751E7" w:rsidP="00570DA9"/>
        </w:tc>
        <w:tc>
          <w:tcPr>
            <w:tcW w:w="1275" w:type="dxa"/>
          </w:tcPr>
          <w:p w:rsidR="004751E7" w:rsidRPr="002B0E69" w:rsidRDefault="004751E7" w:rsidP="00570DA9">
            <w:pPr>
              <w:pStyle w:val="ConsPlusNormal"/>
              <w:rPr>
                <w:sz w:val="20"/>
              </w:rPr>
            </w:pPr>
          </w:p>
          <w:p w:rsidR="004751E7" w:rsidRPr="002B0E69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___________</w:t>
            </w:r>
          </w:p>
          <w:p w:rsidR="004751E7" w:rsidRPr="002B0E69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(наименование</w:t>
            </w:r>
          </w:p>
          <w:p w:rsidR="004751E7" w:rsidRPr="002B0E69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показателя)</w:t>
            </w:r>
          </w:p>
        </w:tc>
        <w:tc>
          <w:tcPr>
            <w:tcW w:w="1275" w:type="dxa"/>
          </w:tcPr>
          <w:p w:rsidR="004751E7" w:rsidRPr="002B0E69" w:rsidRDefault="004751E7" w:rsidP="00570DA9">
            <w:pPr>
              <w:pStyle w:val="ConsPlusNormal"/>
              <w:rPr>
                <w:sz w:val="20"/>
              </w:rPr>
            </w:pPr>
          </w:p>
          <w:p w:rsidR="004751E7" w:rsidRPr="002B0E69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___________</w:t>
            </w:r>
          </w:p>
          <w:p w:rsidR="004751E7" w:rsidRPr="002B0E69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(наименование</w:t>
            </w:r>
          </w:p>
          <w:p w:rsidR="004751E7" w:rsidRPr="002B0E69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показателя)</w:t>
            </w:r>
          </w:p>
        </w:tc>
        <w:tc>
          <w:tcPr>
            <w:tcW w:w="1134" w:type="dxa"/>
          </w:tcPr>
          <w:p w:rsidR="004751E7" w:rsidRPr="002B0E69" w:rsidRDefault="004751E7" w:rsidP="00570DA9">
            <w:pPr>
              <w:pStyle w:val="ConsPlusNormal"/>
              <w:rPr>
                <w:sz w:val="20"/>
              </w:rPr>
            </w:pPr>
          </w:p>
          <w:p w:rsidR="004751E7" w:rsidRPr="002B0E69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__________</w:t>
            </w:r>
          </w:p>
          <w:p w:rsidR="004751E7" w:rsidRPr="002B0E69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(наименование</w:t>
            </w:r>
          </w:p>
          <w:p w:rsidR="004751E7" w:rsidRPr="002B0E69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показателя)</w:t>
            </w:r>
          </w:p>
        </w:tc>
        <w:tc>
          <w:tcPr>
            <w:tcW w:w="1276" w:type="dxa"/>
          </w:tcPr>
          <w:p w:rsidR="004751E7" w:rsidRPr="002B0E69" w:rsidRDefault="004751E7" w:rsidP="00570DA9">
            <w:pPr>
              <w:pStyle w:val="ConsPlusNormal"/>
              <w:rPr>
                <w:sz w:val="20"/>
              </w:rPr>
            </w:pPr>
          </w:p>
          <w:p w:rsidR="004751E7" w:rsidRPr="002B0E69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___________</w:t>
            </w:r>
          </w:p>
          <w:p w:rsidR="004751E7" w:rsidRPr="002B0E69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(наименование</w:t>
            </w:r>
          </w:p>
          <w:p w:rsidR="004751E7" w:rsidRPr="002B0E69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показателя)</w:t>
            </w:r>
          </w:p>
        </w:tc>
        <w:tc>
          <w:tcPr>
            <w:tcW w:w="1134" w:type="dxa"/>
          </w:tcPr>
          <w:p w:rsidR="004751E7" w:rsidRPr="002B0E69" w:rsidRDefault="004751E7" w:rsidP="00570DA9">
            <w:pPr>
              <w:pStyle w:val="ConsPlusNormal"/>
              <w:rPr>
                <w:sz w:val="20"/>
              </w:rPr>
            </w:pPr>
          </w:p>
          <w:p w:rsidR="004751E7" w:rsidRPr="002B0E69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__________</w:t>
            </w:r>
          </w:p>
          <w:p w:rsidR="004751E7" w:rsidRPr="002B0E69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(наименование</w:t>
            </w:r>
          </w:p>
          <w:p w:rsidR="004751E7" w:rsidRPr="002B0E69" w:rsidRDefault="004751E7" w:rsidP="00570DA9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показателя)</w:t>
            </w:r>
          </w:p>
        </w:tc>
        <w:tc>
          <w:tcPr>
            <w:tcW w:w="1418" w:type="dxa"/>
            <w:vMerge/>
          </w:tcPr>
          <w:p w:rsidR="004751E7" w:rsidRPr="002B0E69" w:rsidRDefault="004751E7" w:rsidP="00570DA9"/>
        </w:tc>
        <w:tc>
          <w:tcPr>
            <w:tcW w:w="992" w:type="dxa"/>
          </w:tcPr>
          <w:p w:rsidR="004751E7" w:rsidRPr="002B0E69" w:rsidRDefault="004751E7" w:rsidP="00570DA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2B0E69">
              <w:rPr>
                <w:szCs w:val="24"/>
              </w:rPr>
              <w:t>аименование</w:t>
            </w:r>
          </w:p>
        </w:tc>
        <w:tc>
          <w:tcPr>
            <w:tcW w:w="992" w:type="dxa"/>
          </w:tcPr>
          <w:p w:rsidR="004751E7" w:rsidRPr="002B0E69" w:rsidRDefault="004751E7" w:rsidP="00570DA9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код</w:t>
            </w:r>
          </w:p>
        </w:tc>
        <w:tc>
          <w:tcPr>
            <w:tcW w:w="1418" w:type="dxa"/>
            <w:vMerge/>
          </w:tcPr>
          <w:p w:rsidR="004751E7" w:rsidRPr="002B0E69" w:rsidRDefault="004751E7" w:rsidP="00570DA9"/>
        </w:tc>
        <w:tc>
          <w:tcPr>
            <w:tcW w:w="1134" w:type="dxa"/>
            <w:vMerge/>
          </w:tcPr>
          <w:p w:rsidR="004751E7" w:rsidRPr="002B0E69" w:rsidRDefault="004751E7" w:rsidP="00570DA9"/>
        </w:tc>
        <w:tc>
          <w:tcPr>
            <w:tcW w:w="1134" w:type="dxa"/>
            <w:vMerge/>
          </w:tcPr>
          <w:p w:rsidR="004751E7" w:rsidRPr="002B0E69" w:rsidRDefault="004751E7" w:rsidP="00570DA9"/>
        </w:tc>
        <w:tc>
          <w:tcPr>
            <w:tcW w:w="1134" w:type="dxa"/>
            <w:vMerge/>
          </w:tcPr>
          <w:p w:rsidR="004751E7" w:rsidRPr="002B0E69" w:rsidRDefault="004751E7" w:rsidP="00570DA9"/>
        </w:tc>
      </w:tr>
      <w:tr w:rsidR="004751E7" w:rsidRPr="002B0E69" w:rsidTr="00EB0C2E">
        <w:tc>
          <w:tcPr>
            <w:tcW w:w="1135" w:type="dxa"/>
          </w:tcPr>
          <w:p w:rsidR="004751E7" w:rsidRPr="002B0E69" w:rsidRDefault="004751E7" w:rsidP="00570DA9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1</w:t>
            </w:r>
          </w:p>
        </w:tc>
        <w:tc>
          <w:tcPr>
            <w:tcW w:w="1275" w:type="dxa"/>
          </w:tcPr>
          <w:p w:rsidR="004751E7" w:rsidRPr="002B0E69" w:rsidRDefault="004751E7" w:rsidP="00570DA9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2</w:t>
            </w:r>
          </w:p>
        </w:tc>
        <w:tc>
          <w:tcPr>
            <w:tcW w:w="1275" w:type="dxa"/>
          </w:tcPr>
          <w:p w:rsidR="004751E7" w:rsidRPr="002B0E69" w:rsidRDefault="004751E7" w:rsidP="00570DA9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3</w:t>
            </w:r>
          </w:p>
        </w:tc>
        <w:tc>
          <w:tcPr>
            <w:tcW w:w="1134" w:type="dxa"/>
          </w:tcPr>
          <w:p w:rsidR="004751E7" w:rsidRPr="002B0E69" w:rsidRDefault="004751E7" w:rsidP="00570DA9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4</w:t>
            </w:r>
          </w:p>
        </w:tc>
        <w:tc>
          <w:tcPr>
            <w:tcW w:w="1276" w:type="dxa"/>
          </w:tcPr>
          <w:p w:rsidR="004751E7" w:rsidRPr="002B0E69" w:rsidRDefault="004751E7" w:rsidP="00570DA9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5</w:t>
            </w:r>
          </w:p>
        </w:tc>
        <w:tc>
          <w:tcPr>
            <w:tcW w:w="1134" w:type="dxa"/>
          </w:tcPr>
          <w:p w:rsidR="004751E7" w:rsidRPr="002B0E69" w:rsidRDefault="004751E7" w:rsidP="00570DA9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6</w:t>
            </w:r>
          </w:p>
        </w:tc>
        <w:tc>
          <w:tcPr>
            <w:tcW w:w="1418" w:type="dxa"/>
          </w:tcPr>
          <w:p w:rsidR="004751E7" w:rsidRPr="002B0E69" w:rsidRDefault="004751E7" w:rsidP="00570DA9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7</w:t>
            </w:r>
          </w:p>
        </w:tc>
        <w:tc>
          <w:tcPr>
            <w:tcW w:w="992" w:type="dxa"/>
          </w:tcPr>
          <w:p w:rsidR="004751E7" w:rsidRPr="002B0E69" w:rsidRDefault="004751E7" w:rsidP="00570DA9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8</w:t>
            </w:r>
          </w:p>
        </w:tc>
        <w:tc>
          <w:tcPr>
            <w:tcW w:w="992" w:type="dxa"/>
          </w:tcPr>
          <w:p w:rsidR="004751E7" w:rsidRPr="002B0E69" w:rsidRDefault="004751E7" w:rsidP="00570DA9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9</w:t>
            </w:r>
          </w:p>
        </w:tc>
        <w:tc>
          <w:tcPr>
            <w:tcW w:w="1418" w:type="dxa"/>
          </w:tcPr>
          <w:p w:rsidR="004751E7" w:rsidRPr="002B0E69" w:rsidRDefault="004751E7" w:rsidP="00570DA9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10</w:t>
            </w:r>
          </w:p>
        </w:tc>
        <w:tc>
          <w:tcPr>
            <w:tcW w:w="1134" w:type="dxa"/>
          </w:tcPr>
          <w:p w:rsidR="004751E7" w:rsidRPr="002B0E69" w:rsidRDefault="004751E7" w:rsidP="00570DA9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11</w:t>
            </w:r>
          </w:p>
        </w:tc>
        <w:tc>
          <w:tcPr>
            <w:tcW w:w="1134" w:type="dxa"/>
          </w:tcPr>
          <w:p w:rsidR="004751E7" w:rsidRPr="002B0E69" w:rsidRDefault="004751E7" w:rsidP="00570DA9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12</w:t>
            </w:r>
          </w:p>
        </w:tc>
        <w:tc>
          <w:tcPr>
            <w:tcW w:w="1134" w:type="dxa"/>
          </w:tcPr>
          <w:p w:rsidR="004751E7" w:rsidRPr="002B0E69" w:rsidRDefault="004751E7" w:rsidP="00570DA9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13</w:t>
            </w:r>
          </w:p>
        </w:tc>
      </w:tr>
      <w:tr w:rsidR="005A08A1" w:rsidRPr="002B0E69" w:rsidTr="00EB0C2E">
        <w:tc>
          <w:tcPr>
            <w:tcW w:w="1135" w:type="dxa"/>
            <w:vMerge w:val="restart"/>
          </w:tcPr>
          <w:p w:rsidR="005A08A1" w:rsidRDefault="00EB0C2E" w:rsidP="00570DA9">
            <w:pPr>
              <w:pStyle w:val="ConsPlusNormal"/>
            </w:pPr>
            <w:r>
              <w:rPr>
                <w:sz w:val="20"/>
              </w:rPr>
              <w:t>922011Ф.99.1.АЖ50АА00000</w:t>
            </w:r>
          </w:p>
        </w:tc>
        <w:tc>
          <w:tcPr>
            <w:tcW w:w="1275" w:type="dxa"/>
            <w:vMerge w:val="restart"/>
          </w:tcPr>
          <w:p w:rsidR="005A08A1" w:rsidRDefault="005A08A1" w:rsidP="00570DA9">
            <w:pPr>
              <w:pStyle w:val="ConsPlusNormal"/>
            </w:pPr>
            <w:r>
              <w:t>Сфера деятельности</w:t>
            </w:r>
          </w:p>
          <w:p w:rsidR="005A08A1" w:rsidRDefault="005A08A1" w:rsidP="00570DA9">
            <w:pPr>
              <w:pStyle w:val="ConsPlusNormal"/>
            </w:pPr>
            <w:r>
              <w:t>деятельность</w:t>
            </w:r>
          </w:p>
          <w:p w:rsidR="005A08A1" w:rsidRDefault="005A08A1" w:rsidP="00570DA9">
            <w:pPr>
              <w:pStyle w:val="ConsPlusNormal"/>
            </w:pPr>
            <w:r>
              <w:t>в области</w:t>
            </w:r>
          </w:p>
          <w:p w:rsidR="005A08A1" w:rsidRDefault="005A08A1" w:rsidP="00570DA9">
            <w:pPr>
              <w:pStyle w:val="ConsPlusNormal"/>
            </w:pPr>
            <w:r>
              <w:t>СМИ</w:t>
            </w:r>
          </w:p>
        </w:tc>
        <w:tc>
          <w:tcPr>
            <w:tcW w:w="1275" w:type="dxa"/>
            <w:vMerge w:val="restart"/>
          </w:tcPr>
          <w:p w:rsidR="005A08A1" w:rsidRDefault="005A08A1" w:rsidP="00EB0C2E">
            <w:pPr>
              <w:pStyle w:val="ConsPlusNormal"/>
            </w:pPr>
            <w:r>
              <w:t>Производство и выпуск  радио-программ</w:t>
            </w:r>
          </w:p>
        </w:tc>
        <w:tc>
          <w:tcPr>
            <w:tcW w:w="1134" w:type="dxa"/>
            <w:vMerge w:val="restart"/>
          </w:tcPr>
          <w:p w:rsidR="005A08A1" w:rsidRDefault="005A08A1" w:rsidP="00570DA9">
            <w:pPr>
              <w:pStyle w:val="ConsPlusNormal"/>
              <w:snapToGrid w:val="0"/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A08A1" w:rsidRDefault="005A08A1" w:rsidP="00570DA9">
            <w:pPr>
              <w:pStyle w:val="ConsPlusNormal"/>
            </w:pPr>
            <w:r>
              <w:t>Эфирное</w:t>
            </w:r>
          </w:p>
          <w:p w:rsidR="005A08A1" w:rsidRDefault="005A08A1" w:rsidP="00570DA9">
            <w:pPr>
              <w:pStyle w:val="ConsPlusNormal"/>
            </w:pPr>
            <w:r>
              <w:t>вещание</w:t>
            </w:r>
          </w:p>
          <w:p w:rsidR="005A08A1" w:rsidRDefault="005A08A1" w:rsidP="00570DA9">
            <w:pPr>
              <w:pStyle w:val="ConsPlusNormal"/>
            </w:pPr>
            <w:r>
              <w:t xml:space="preserve"> </w:t>
            </w:r>
          </w:p>
        </w:tc>
        <w:tc>
          <w:tcPr>
            <w:tcW w:w="1134" w:type="dxa"/>
            <w:vMerge w:val="restart"/>
          </w:tcPr>
          <w:p w:rsidR="005A08A1" w:rsidRDefault="005A08A1" w:rsidP="00570DA9">
            <w:pPr>
              <w:pStyle w:val="ConsPlusNormal"/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A08A1" w:rsidRDefault="005A08A1" w:rsidP="00570DA9">
            <w:pPr>
              <w:pStyle w:val="ConsPlusNormal"/>
            </w:pPr>
            <w:r>
              <w:rPr>
                <w:szCs w:val="24"/>
              </w:rPr>
              <w:t xml:space="preserve"> Время</w:t>
            </w:r>
          </w:p>
          <w:p w:rsidR="005A08A1" w:rsidRDefault="005A08A1" w:rsidP="00570DA9">
            <w:pPr>
              <w:pStyle w:val="ConsPlusNormal"/>
            </w:pPr>
            <w:r>
              <w:rPr>
                <w:szCs w:val="24"/>
              </w:rPr>
              <w:t>вещания</w:t>
            </w:r>
          </w:p>
          <w:p w:rsidR="005A08A1" w:rsidRDefault="005A08A1" w:rsidP="00570DA9">
            <w:pPr>
              <w:pStyle w:val="ConsPlusNormal"/>
            </w:pPr>
            <w:r>
              <w:rPr>
                <w:szCs w:val="24"/>
              </w:rPr>
              <w:t>в эфире</w:t>
            </w:r>
          </w:p>
          <w:p w:rsidR="005A08A1" w:rsidRDefault="005A08A1" w:rsidP="00570DA9">
            <w:pPr>
              <w:pStyle w:val="ConsPlusNormal"/>
              <w:rPr>
                <w:rFonts w:ascii="Arial" w:hAnsi="Arial" w:cs="Arial"/>
                <w:color w:val="000000"/>
                <w:sz w:val="29"/>
                <w:szCs w:val="24"/>
                <w:shd w:val="clear" w:color="auto" w:fill="E8F3F7"/>
              </w:rPr>
            </w:pPr>
          </w:p>
        </w:tc>
        <w:tc>
          <w:tcPr>
            <w:tcW w:w="992" w:type="dxa"/>
          </w:tcPr>
          <w:p w:rsidR="005A08A1" w:rsidRDefault="005A08A1" w:rsidP="00570DA9">
            <w:pPr>
              <w:pStyle w:val="ConsPlusNormal"/>
            </w:pPr>
            <w:r>
              <w:rPr>
                <w:szCs w:val="24"/>
              </w:rPr>
              <w:t xml:space="preserve"> Минуты </w:t>
            </w:r>
          </w:p>
        </w:tc>
        <w:tc>
          <w:tcPr>
            <w:tcW w:w="992" w:type="dxa"/>
          </w:tcPr>
          <w:p w:rsidR="005A08A1" w:rsidRDefault="005A08A1" w:rsidP="00570DA9">
            <w:pPr>
              <w:pStyle w:val="ConsPlusNormal"/>
            </w:pPr>
            <w:r>
              <w:rPr>
                <w:szCs w:val="24"/>
              </w:rPr>
              <w:t>355</w:t>
            </w:r>
          </w:p>
        </w:tc>
        <w:tc>
          <w:tcPr>
            <w:tcW w:w="1418" w:type="dxa"/>
          </w:tcPr>
          <w:p w:rsidR="005A08A1" w:rsidRDefault="005A08A1" w:rsidP="00570DA9">
            <w:pPr>
              <w:pStyle w:val="ConsPlusNormal"/>
            </w:pPr>
            <w:r>
              <w:rPr>
                <w:szCs w:val="24"/>
              </w:rPr>
              <w:t>Поиск  новостей,</w:t>
            </w:r>
          </w:p>
          <w:p w:rsidR="005A08A1" w:rsidRDefault="005A08A1" w:rsidP="00570DA9">
            <w:pPr>
              <w:pStyle w:val="ConsPlusNormal"/>
            </w:pPr>
            <w:proofErr w:type="spellStart"/>
            <w:r>
              <w:rPr>
                <w:szCs w:val="24"/>
              </w:rPr>
              <w:t>актуаль</w:t>
            </w:r>
            <w:proofErr w:type="spellEnd"/>
            <w:r>
              <w:rPr>
                <w:szCs w:val="24"/>
              </w:rPr>
              <w:t>-</w:t>
            </w:r>
          </w:p>
          <w:p w:rsidR="005A08A1" w:rsidRDefault="005A08A1" w:rsidP="00570DA9">
            <w:pPr>
              <w:pStyle w:val="ConsPlusNormal"/>
            </w:pPr>
            <w:proofErr w:type="spellStart"/>
            <w:r>
              <w:rPr>
                <w:szCs w:val="24"/>
              </w:rPr>
              <w:t>ных</w:t>
            </w:r>
            <w:proofErr w:type="spellEnd"/>
            <w:r>
              <w:rPr>
                <w:szCs w:val="24"/>
              </w:rPr>
              <w:t xml:space="preserve"> тем, </w:t>
            </w:r>
          </w:p>
          <w:p w:rsidR="005A08A1" w:rsidRDefault="005A08A1" w:rsidP="00570DA9">
            <w:pPr>
              <w:pStyle w:val="ConsPlusNormal"/>
            </w:pPr>
            <w:r>
              <w:rPr>
                <w:szCs w:val="24"/>
              </w:rPr>
              <w:t>приглашение</w:t>
            </w:r>
          </w:p>
          <w:p w:rsidR="005A08A1" w:rsidRDefault="005A08A1" w:rsidP="00570DA9">
            <w:pPr>
              <w:pStyle w:val="ConsPlusNormal"/>
            </w:pPr>
            <w:r>
              <w:rPr>
                <w:szCs w:val="24"/>
              </w:rPr>
              <w:t>гостей в</w:t>
            </w:r>
          </w:p>
          <w:p w:rsidR="005A08A1" w:rsidRDefault="005A08A1" w:rsidP="00570DA9">
            <w:pPr>
              <w:pStyle w:val="ConsPlusNormal"/>
            </w:pPr>
            <w:r>
              <w:rPr>
                <w:szCs w:val="24"/>
              </w:rPr>
              <w:t>студию,</w:t>
            </w:r>
          </w:p>
          <w:p w:rsidR="005A08A1" w:rsidRDefault="005A08A1" w:rsidP="00570DA9">
            <w:pPr>
              <w:pStyle w:val="ConsPlusNormal"/>
            </w:pPr>
            <w:r>
              <w:rPr>
                <w:szCs w:val="24"/>
              </w:rPr>
              <w:t>запись,</w:t>
            </w:r>
          </w:p>
          <w:p w:rsidR="005A08A1" w:rsidRDefault="005A08A1" w:rsidP="00570DA9">
            <w:pPr>
              <w:pStyle w:val="ConsPlusNormal"/>
            </w:pPr>
            <w:r>
              <w:rPr>
                <w:szCs w:val="24"/>
              </w:rPr>
              <w:t>монтаж,</w:t>
            </w:r>
          </w:p>
          <w:p w:rsidR="005A08A1" w:rsidRDefault="005A08A1" w:rsidP="00570DA9">
            <w:pPr>
              <w:pStyle w:val="ConsPlusNormal"/>
            </w:pPr>
            <w:r>
              <w:rPr>
                <w:szCs w:val="24"/>
              </w:rPr>
              <w:t>выпуск</w:t>
            </w:r>
          </w:p>
          <w:p w:rsidR="005A08A1" w:rsidRDefault="005A08A1" w:rsidP="00570DA9">
            <w:pPr>
              <w:pStyle w:val="ConsPlusNormal"/>
            </w:pPr>
            <w:r>
              <w:rPr>
                <w:szCs w:val="24"/>
              </w:rPr>
              <w:t>в эфир.</w:t>
            </w:r>
          </w:p>
          <w:p w:rsidR="005A08A1" w:rsidRDefault="005A08A1" w:rsidP="00570DA9">
            <w:pPr>
              <w:pStyle w:val="ConsPlusNormal"/>
            </w:pPr>
            <w:r>
              <w:rPr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5A08A1" w:rsidRDefault="005A08A1" w:rsidP="00570DA9">
            <w:pPr>
              <w:pStyle w:val="ConsPlusNormal"/>
            </w:pPr>
            <w:r>
              <w:rPr>
                <w:szCs w:val="24"/>
              </w:rPr>
              <w:t xml:space="preserve">  7</w:t>
            </w:r>
            <w:r w:rsidR="00297450">
              <w:rPr>
                <w:szCs w:val="24"/>
              </w:rPr>
              <w:t>540</w:t>
            </w:r>
          </w:p>
          <w:p w:rsidR="005A08A1" w:rsidRDefault="005A08A1" w:rsidP="00570DA9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5A08A1" w:rsidRDefault="005A08A1" w:rsidP="00570DA9">
            <w:pPr>
              <w:pStyle w:val="ConsPlusNormal"/>
            </w:pPr>
            <w:r>
              <w:rPr>
                <w:szCs w:val="24"/>
              </w:rPr>
              <w:t xml:space="preserve"> 7</w:t>
            </w:r>
            <w:r w:rsidR="00297450">
              <w:rPr>
                <w:szCs w:val="24"/>
              </w:rPr>
              <w:t>560</w:t>
            </w:r>
          </w:p>
        </w:tc>
        <w:tc>
          <w:tcPr>
            <w:tcW w:w="1134" w:type="dxa"/>
          </w:tcPr>
          <w:p w:rsidR="005A08A1" w:rsidRDefault="005A08A1" w:rsidP="00570DA9">
            <w:pPr>
              <w:pStyle w:val="ConsPlusNormal"/>
            </w:pPr>
            <w:r>
              <w:rPr>
                <w:szCs w:val="24"/>
              </w:rPr>
              <w:t xml:space="preserve"> 7</w:t>
            </w:r>
            <w:r w:rsidR="00297450">
              <w:rPr>
                <w:szCs w:val="24"/>
              </w:rPr>
              <w:t>560</w:t>
            </w:r>
          </w:p>
        </w:tc>
      </w:tr>
      <w:tr w:rsidR="004751E7" w:rsidRPr="002B0E69" w:rsidTr="00EB0C2E">
        <w:tc>
          <w:tcPr>
            <w:tcW w:w="1135" w:type="dxa"/>
            <w:vMerge/>
          </w:tcPr>
          <w:p w:rsidR="004751E7" w:rsidRPr="002B0E69" w:rsidRDefault="004751E7" w:rsidP="00570DA9"/>
        </w:tc>
        <w:tc>
          <w:tcPr>
            <w:tcW w:w="1275" w:type="dxa"/>
            <w:vMerge/>
          </w:tcPr>
          <w:p w:rsidR="004751E7" w:rsidRPr="002B0E69" w:rsidRDefault="004751E7" w:rsidP="00570DA9"/>
        </w:tc>
        <w:tc>
          <w:tcPr>
            <w:tcW w:w="1275" w:type="dxa"/>
            <w:vMerge/>
          </w:tcPr>
          <w:p w:rsidR="004751E7" w:rsidRPr="002B0E69" w:rsidRDefault="004751E7" w:rsidP="00570DA9"/>
        </w:tc>
        <w:tc>
          <w:tcPr>
            <w:tcW w:w="1134" w:type="dxa"/>
            <w:vMerge/>
          </w:tcPr>
          <w:p w:rsidR="004751E7" w:rsidRPr="002B0E69" w:rsidRDefault="004751E7" w:rsidP="00570DA9"/>
        </w:tc>
        <w:tc>
          <w:tcPr>
            <w:tcW w:w="1276" w:type="dxa"/>
            <w:vMerge/>
          </w:tcPr>
          <w:p w:rsidR="004751E7" w:rsidRPr="002B0E69" w:rsidRDefault="004751E7" w:rsidP="00570DA9"/>
        </w:tc>
        <w:tc>
          <w:tcPr>
            <w:tcW w:w="1134" w:type="dxa"/>
            <w:vMerge/>
          </w:tcPr>
          <w:p w:rsidR="004751E7" w:rsidRPr="002B0E69" w:rsidRDefault="004751E7" w:rsidP="00570DA9"/>
        </w:tc>
        <w:tc>
          <w:tcPr>
            <w:tcW w:w="1418" w:type="dxa"/>
          </w:tcPr>
          <w:p w:rsidR="004751E7" w:rsidRPr="002B0E69" w:rsidRDefault="004751E7" w:rsidP="00570DA9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</w:tcPr>
          <w:p w:rsidR="004751E7" w:rsidRPr="002B0E69" w:rsidRDefault="004751E7" w:rsidP="00570DA9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</w:tcPr>
          <w:p w:rsidR="004751E7" w:rsidRPr="002B0E69" w:rsidRDefault="004751E7" w:rsidP="00570DA9">
            <w:pPr>
              <w:pStyle w:val="ConsPlusNormal"/>
              <w:rPr>
                <w:szCs w:val="24"/>
              </w:rPr>
            </w:pPr>
          </w:p>
        </w:tc>
        <w:tc>
          <w:tcPr>
            <w:tcW w:w="1418" w:type="dxa"/>
          </w:tcPr>
          <w:p w:rsidR="004751E7" w:rsidRPr="002B0E69" w:rsidRDefault="004751E7" w:rsidP="00570DA9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4751E7" w:rsidRPr="002B0E69" w:rsidRDefault="004751E7" w:rsidP="00570DA9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4751E7" w:rsidRPr="002B0E69" w:rsidRDefault="004751E7" w:rsidP="00570DA9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4751E7" w:rsidRPr="002B0E69" w:rsidRDefault="004751E7" w:rsidP="00570DA9">
            <w:pPr>
              <w:pStyle w:val="ConsPlusNormal"/>
              <w:rPr>
                <w:szCs w:val="24"/>
              </w:rPr>
            </w:pPr>
          </w:p>
        </w:tc>
      </w:tr>
      <w:tr w:rsidR="004751E7" w:rsidRPr="002B0E69" w:rsidTr="00EB0C2E">
        <w:tc>
          <w:tcPr>
            <w:tcW w:w="1135" w:type="dxa"/>
            <w:vMerge w:val="restart"/>
          </w:tcPr>
          <w:p w:rsidR="004751E7" w:rsidRPr="002B0E69" w:rsidRDefault="004751E7" w:rsidP="00570DA9">
            <w:pPr>
              <w:pStyle w:val="ConsPlusNormal"/>
              <w:rPr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751E7" w:rsidRPr="002B0E69" w:rsidRDefault="004751E7" w:rsidP="00570DA9">
            <w:pPr>
              <w:pStyle w:val="ConsPlusNormal"/>
              <w:rPr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751E7" w:rsidRPr="002B0E69" w:rsidRDefault="004751E7" w:rsidP="00570DA9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751E7" w:rsidRPr="002B0E69" w:rsidRDefault="004751E7" w:rsidP="00570DA9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751E7" w:rsidRPr="002B0E69" w:rsidRDefault="004751E7" w:rsidP="00570DA9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751E7" w:rsidRPr="002B0E69" w:rsidRDefault="004751E7" w:rsidP="00570DA9">
            <w:pPr>
              <w:pStyle w:val="ConsPlusNormal"/>
              <w:rPr>
                <w:szCs w:val="24"/>
              </w:rPr>
            </w:pPr>
          </w:p>
        </w:tc>
        <w:tc>
          <w:tcPr>
            <w:tcW w:w="1418" w:type="dxa"/>
          </w:tcPr>
          <w:p w:rsidR="004751E7" w:rsidRPr="002B0E69" w:rsidRDefault="004751E7" w:rsidP="00570DA9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</w:tcPr>
          <w:p w:rsidR="004751E7" w:rsidRPr="002B0E69" w:rsidRDefault="004751E7" w:rsidP="00570DA9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</w:tcPr>
          <w:p w:rsidR="004751E7" w:rsidRPr="002B0E69" w:rsidRDefault="004751E7" w:rsidP="00570DA9">
            <w:pPr>
              <w:pStyle w:val="ConsPlusNormal"/>
              <w:rPr>
                <w:szCs w:val="24"/>
              </w:rPr>
            </w:pPr>
          </w:p>
        </w:tc>
        <w:tc>
          <w:tcPr>
            <w:tcW w:w="1418" w:type="dxa"/>
          </w:tcPr>
          <w:p w:rsidR="004751E7" w:rsidRPr="002B0E69" w:rsidRDefault="004751E7" w:rsidP="00570DA9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4751E7" w:rsidRPr="002B0E69" w:rsidRDefault="004751E7" w:rsidP="00570DA9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4751E7" w:rsidRPr="002B0E69" w:rsidRDefault="004751E7" w:rsidP="00570DA9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4751E7" w:rsidRPr="002B0E69" w:rsidRDefault="004751E7" w:rsidP="00570DA9">
            <w:pPr>
              <w:pStyle w:val="ConsPlusNormal"/>
              <w:rPr>
                <w:szCs w:val="24"/>
              </w:rPr>
            </w:pPr>
          </w:p>
        </w:tc>
      </w:tr>
      <w:tr w:rsidR="004751E7" w:rsidRPr="002B0E69" w:rsidTr="00EB0C2E">
        <w:tc>
          <w:tcPr>
            <w:tcW w:w="1135" w:type="dxa"/>
            <w:vMerge/>
          </w:tcPr>
          <w:p w:rsidR="004751E7" w:rsidRPr="002B0E69" w:rsidRDefault="004751E7" w:rsidP="00570DA9"/>
        </w:tc>
        <w:tc>
          <w:tcPr>
            <w:tcW w:w="1275" w:type="dxa"/>
            <w:vMerge/>
          </w:tcPr>
          <w:p w:rsidR="004751E7" w:rsidRPr="002B0E69" w:rsidRDefault="004751E7" w:rsidP="00570DA9"/>
        </w:tc>
        <w:tc>
          <w:tcPr>
            <w:tcW w:w="1275" w:type="dxa"/>
            <w:vMerge/>
          </w:tcPr>
          <w:p w:rsidR="004751E7" w:rsidRPr="002B0E69" w:rsidRDefault="004751E7" w:rsidP="00570DA9"/>
        </w:tc>
        <w:tc>
          <w:tcPr>
            <w:tcW w:w="1134" w:type="dxa"/>
            <w:vMerge/>
          </w:tcPr>
          <w:p w:rsidR="004751E7" w:rsidRPr="002B0E69" w:rsidRDefault="004751E7" w:rsidP="00570DA9"/>
        </w:tc>
        <w:tc>
          <w:tcPr>
            <w:tcW w:w="1276" w:type="dxa"/>
            <w:vMerge/>
          </w:tcPr>
          <w:p w:rsidR="004751E7" w:rsidRPr="002B0E69" w:rsidRDefault="004751E7" w:rsidP="00570DA9"/>
        </w:tc>
        <w:tc>
          <w:tcPr>
            <w:tcW w:w="1134" w:type="dxa"/>
            <w:vMerge/>
          </w:tcPr>
          <w:p w:rsidR="004751E7" w:rsidRPr="002B0E69" w:rsidRDefault="004751E7" w:rsidP="00570DA9"/>
        </w:tc>
        <w:tc>
          <w:tcPr>
            <w:tcW w:w="1418" w:type="dxa"/>
          </w:tcPr>
          <w:p w:rsidR="004751E7" w:rsidRPr="002B0E69" w:rsidRDefault="004751E7" w:rsidP="00570DA9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</w:tcPr>
          <w:p w:rsidR="004751E7" w:rsidRPr="002B0E69" w:rsidRDefault="004751E7" w:rsidP="00570DA9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</w:tcPr>
          <w:p w:rsidR="004751E7" w:rsidRPr="002B0E69" w:rsidRDefault="004751E7" w:rsidP="00570DA9">
            <w:pPr>
              <w:pStyle w:val="ConsPlusNormal"/>
              <w:rPr>
                <w:szCs w:val="24"/>
              </w:rPr>
            </w:pPr>
          </w:p>
        </w:tc>
        <w:tc>
          <w:tcPr>
            <w:tcW w:w="1418" w:type="dxa"/>
          </w:tcPr>
          <w:p w:rsidR="004751E7" w:rsidRPr="002B0E69" w:rsidRDefault="004751E7" w:rsidP="00570DA9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4751E7" w:rsidRPr="002B0E69" w:rsidRDefault="004751E7" w:rsidP="00570DA9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4751E7" w:rsidRPr="002B0E69" w:rsidRDefault="004751E7" w:rsidP="00570DA9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4751E7" w:rsidRPr="002B0E69" w:rsidRDefault="004751E7" w:rsidP="00570DA9">
            <w:pPr>
              <w:pStyle w:val="ConsPlusNormal"/>
              <w:rPr>
                <w:szCs w:val="24"/>
              </w:rPr>
            </w:pPr>
          </w:p>
        </w:tc>
      </w:tr>
    </w:tbl>
    <w:p w:rsidR="004751E7" w:rsidRPr="002B0E69" w:rsidRDefault="004751E7" w:rsidP="004751E7">
      <w:pPr>
        <w:pStyle w:val="ConsPlusNormal"/>
        <w:jc w:val="both"/>
        <w:rPr>
          <w:szCs w:val="24"/>
        </w:rPr>
      </w:pPr>
    </w:p>
    <w:p w:rsidR="004751E7" w:rsidRPr="002B0E69" w:rsidRDefault="004751E7" w:rsidP="00570DA9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2B0E69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 показателей  объема  работы,  в  пределах  которых 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2B0E69">
        <w:rPr>
          <w:rFonts w:ascii="Times New Roman" w:hAnsi="Times New Roman" w:cs="Times New Roman"/>
          <w:sz w:val="24"/>
          <w:szCs w:val="24"/>
        </w:rPr>
        <w:t xml:space="preserve">ное задание считается выполненным (в %) </w:t>
      </w:r>
      <w:r w:rsidR="005A08A1">
        <w:rPr>
          <w:rFonts w:ascii="Times New Roman" w:hAnsi="Times New Roman" w:cs="Times New Roman"/>
          <w:sz w:val="24"/>
          <w:szCs w:val="24"/>
        </w:rPr>
        <w:t>20%</w:t>
      </w:r>
    </w:p>
    <w:p w:rsidR="004751E7" w:rsidRPr="002B0E69" w:rsidRDefault="004751E7" w:rsidP="00570DA9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2B0E69">
        <w:rPr>
          <w:rFonts w:ascii="Times New Roman" w:hAnsi="Times New Roman" w:cs="Times New Roman"/>
          <w:sz w:val="24"/>
          <w:szCs w:val="24"/>
        </w:rPr>
        <w:t>1)</w:t>
      </w:r>
      <w:bookmarkStart w:id="6" w:name="P712"/>
      <w:bookmarkEnd w:id="6"/>
      <w:r w:rsidRPr="002B0E69">
        <w:rPr>
          <w:rFonts w:ascii="Times New Roman" w:hAnsi="Times New Roman" w:cs="Times New Roman"/>
          <w:sz w:val="24"/>
          <w:szCs w:val="24"/>
        </w:rPr>
        <w:t xml:space="preserve">  Формируется при   установлении  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2B0E69">
        <w:rPr>
          <w:rFonts w:ascii="Times New Roman" w:hAnsi="Times New Roman" w:cs="Times New Roman"/>
          <w:sz w:val="24"/>
          <w:szCs w:val="24"/>
        </w:rPr>
        <w:t>ного   задания  на  оказание</w:t>
      </w:r>
      <w:r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Pr="002B0E69">
        <w:rPr>
          <w:rFonts w:ascii="Times New Roman" w:hAnsi="Times New Roman" w:cs="Times New Roman"/>
          <w:sz w:val="24"/>
          <w:szCs w:val="24"/>
        </w:rPr>
        <w:t>ной  услуги  (услуг)  и  работы (работ) и содержит требования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E69">
        <w:rPr>
          <w:rFonts w:ascii="Times New Roman" w:hAnsi="Times New Roman" w:cs="Times New Roman"/>
          <w:sz w:val="24"/>
          <w:szCs w:val="24"/>
        </w:rPr>
        <w:t>выполнению  работы  (работ)  раздельно  по  каждой  из  работ  с  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E69">
        <w:rPr>
          <w:rFonts w:ascii="Times New Roman" w:hAnsi="Times New Roman" w:cs="Times New Roman"/>
          <w:sz w:val="24"/>
          <w:szCs w:val="24"/>
        </w:rPr>
        <w:t>порядкового номера раздела.</w:t>
      </w:r>
    </w:p>
    <w:p w:rsidR="004751E7" w:rsidRPr="002B0E69" w:rsidRDefault="004751E7" w:rsidP="00570DA9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2B0E69">
        <w:rPr>
          <w:rFonts w:ascii="Times New Roman" w:hAnsi="Times New Roman" w:cs="Times New Roman"/>
          <w:sz w:val="24"/>
          <w:szCs w:val="24"/>
        </w:rPr>
        <w:t>2)</w:t>
      </w:r>
      <w:bookmarkStart w:id="7" w:name="P717"/>
      <w:bookmarkEnd w:id="7"/>
      <w:r w:rsidRPr="002B0E69">
        <w:rPr>
          <w:rFonts w:ascii="Times New Roman" w:hAnsi="Times New Roman" w:cs="Times New Roman"/>
          <w:sz w:val="24"/>
          <w:szCs w:val="24"/>
        </w:rPr>
        <w:t xml:space="preserve"> Заполняется при установлении показателей, характеризующих качество работы,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E6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общероссийском базовом (отраслевом) или региональном перечне</w:t>
      </w:r>
      <w:r w:rsidRPr="002B0E69">
        <w:rPr>
          <w:rFonts w:ascii="Times New Roman" w:hAnsi="Times New Roman" w:cs="Times New Roman"/>
          <w:sz w:val="24"/>
          <w:szCs w:val="24"/>
        </w:rPr>
        <w:t>.</w:t>
      </w:r>
    </w:p>
    <w:p w:rsidR="004751E7" w:rsidRPr="002B0E69" w:rsidRDefault="004751E7" w:rsidP="004751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51E7" w:rsidRPr="008133E9" w:rsidRDefault="004751E7" w:rsidP="004751E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3E9">
        <w:rPr>
          <w:rFonts w:ascii="Times New Roman" w:hAnsi="Times New Roman" w:cs="Times New Roman"/>
          <w:b/>
          <w:sz w:val="24"/>
          <w:szCs w:val="24"/>
        </w:rPr>
        <w:t>ЧАСТЬ 3.</w:t>
      </w:r>
    </w:p>
    <w:p w:rsidR="004751E7" w:rsidRPr="008133E9" w:rsidRDefault="004751E7" w:rsidP="004751E7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8133E9">
        <w:rPr>
          <w:rFonts w:ascii="Times New Roman" w:hAnsi="Times New Roman" w:cs="Times New Roman"/>
          <w:sz w:val="24"/>
          <w:szCs w:val="24"/>
        </w:rPr>
        <w:t xml:space="preserve">Прочие сведения 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8133E9">
        <w:rPr>
          <w:rFonts w:ascii="Times New Roman" w:hAnsi="Times New Roman" w:cs="Times New Roman"/>
          <w:sz w:val="24"/>
          <w:szCs w:val="24"/>
        </w:rPr>
        <w:t>ном задании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:rsidR="004751E7" w:rsidRPr="008133E9" w:rsidRDefault="004751E7" w:rsidP="00570DA9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8133E9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>
        <w:rPr>
          <w:rFonts w:ascii="Times New Roman" w:hAnsi="Times New Roman" w:cs="Times New Roman"/>
          <w:sz w:val="24"/>
          <w:szCs w:val="24"/>
        </w:rPr>
        <w:t>Условия и порядок</w:t>
      </w:r>
      <w:r w:rsidRPr="008133E9">
        <w:rPr>
          <w:rFonts w:ascii="Times New Roman" w:hAnsi="Times New Roman" w:cs="Times New Roman"/>
          <w:sz w:val="24"/>
          <w:szCs w:val="24"/>
        </w:rPr>
        <w:t xml:space="preserve"> досрочного прекращения исполнения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8133E9">
        <w:rPr>
          <w:rFonts w:ascii="Times New Roman" w:hAnsi="Times New Roman" w:cs="Times New Roman"/>
          <w:sz w:val="24"/>
          <w:szCs w:val="24"/>
        </w:rPr>
        <w:t>ного задания</w:t>
      </w:r>
    </w:p>
    <w:p w:rsidR="005A08A1" w:rsidRDefault="005A08A1" w:rsidP="00570DA9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ликвидация учреждения;</w:t>
      </w:r>
    </w:p>
    <w:p w:rsidR="005A08A1" w:rsidRDefault="005A08A1" w:rsidP="00570DA9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реорганизация учреждения;</w:t>
      </w:r>
    </w:p>
    <w:p w:rsidR="005A08A1" w:rsidRDefault="005A08A1" w:rsidP="00570DA9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перераспределение полномочий, повлекшее исключение из компетенции учреждения полномочий по оказанию муниципальной услуги;</w:t>
      </w:r>
    </w:p>
    <w:p w:rsidR="005A08A1" w:rsidRDefault="005A08A1" w:rsidP="00570DA9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исключение муниципальной услуги из перечня муниципальных услуг;</w:t>
      </w:r>
    </w:p>
    <w:p w:rsidR="005A08A1" w:rsidRDefault="005A08A1" w:rsidP="00570DA9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учредителя;</w:t>
      </w:r>
    </w:p>
    <w:p w:rsidR="005A08A1" w:rsidRDefault="005A08A1" w:rsidP="00570DA9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статьи 16 и 16.1 ФЗ от 27.12.1991 № 2124-1 «О средствах массовой информации»</w:t>
      </w:r>
    </w:p>
    <w:p w:rsidR="005A08A1" w:rsidRDefault="005A08A1" w:rsidP="00570DA9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неисполнение муниципального задания;</w:t>
      </w:r>
    </w:p>
    <w:p w:rsidR="005A08A1" w:rsidRDefault="005A08A1" w:rsidP="00570DA9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иные,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4751E7" w:rsidRPr="008133E9" w:rsidRDefault="004751E7" w:rsidP="004751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3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751E7" w:rsidRPr="008133E9" w:rsidRDefault="004751E7" w:rsidP="004751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3E9">
        <w:rPr>
          <w:rFonts w:ascii="Times New Roman" w:hAnsi="Times New Roman" w:cs="Times New Roman"/>
          <w:sz w:val="24"/>
          <w:szCs w:val="24"/>
        </w:rPr>
        <w:t xml:space="preserve">2. Иная информация, </w:t>
      </w:r>
      <w:proofErr w:type="gramStart"/>
      <w:r w:rsidRPr="008133E9">
        <w:rPr>
          <w:rFonts w:ascii="Times New Roman" w:hAnsi="Times New Roman" w:cs="Times New Roman"/>
          <w:sz w:val="24"/>
          <w:szCs w:val="24"/>
        </w:rPr>
        <w:t>необходимая  для</w:t>
      </w:r>
      <w:proofErr w:type="gramEnd"/>
      <w:r w:rsidRPr="008133E9">
        <w:rPr>
          <w:rFonts w:ascii="Times New Roman" w:hAnsi="Times New Roman" w:cs="Times New Roman"/>
          <w:sz w:val="24"/>
          <w:szCs w:val="24"/>
        </w:rPr>
        <w:t xml:space="preserve">  исполнения  (контроля за исполнением)</w:t>
      </w:r>
      <w:r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Pr="008133E9">
        <w:rPr>
          <w:rFonts w:ascii="Times New Roman" w:hAnsi="Times New Roman" w:cs="Times New Roman"/>
          <w:sz w:val="24"/>
          <w:szCs w:val="24"/>
        </w:rPr>
        <w:t>ного задания 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133E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133E9">
        <w:rPr>
          <w:rFonts w:ascii="Times New Roman" w:hAnsi="Times New Roman" w:cs="Times New Roman"/>
          <w:sz w:val="24"/>
          <w:szCs w:val="24"/>
        </w:rPr>
        <w:t>______________</w:t>
      </w:r>
    </w:p>
    <w:p w:rsidR="004751E7" w:rsidRPr="008133E9" w:rsidRDefault="004751E7" w:rsidP="004751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3E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8133E9">
        <w:rPr>
          <w:rFonts w:ascii="Times New Roman" w:hAnsi="Times New Roman" w:cs="Times New Roman"/>
          <w:sz w:val="24"/>
          <w:szCs w:val="24"/>
        </w:rPr>
        <w:t>_________</w:t>
      </w:r>
    </w:p>
    <w:p w:rsidR="004751E7" w:rsidRPr="008133E9" w:rsidRDefault="004751E7" w:rsidP="004751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3E9">
        <w:rPr>
          <w:rFonts w:ascii="Times New Roman" w:hAnsi="Times New Roman" w:cs="Times New Roman"/>
          <w:sz w:val="24"/>
          <w:szCs w:val="24"/>
        </w:rPr>
        <w:t xml:space="preserve">3. Порядок контроля за исполнением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8133E9">
        <w:rPr>
          <w:rFonts w:ascii="Times New Roman" w:hAnsi="Times New Roman" w:cs="Times New Roman"/>
          <w:sz w:val="24"/>
          <w:szCs w:val="24"/>
        </w:rPr>
        <w:t>ного задания</w:t>
      </w:r>
    </w:p>
    <w:p w:rsidR="004751E7" w:rsidRDefault="004751E7" w:rsidP="004751E7">
      <w:pPr>
        <w:pStyle w:val="ConsPlusNormal"/>
        <w:jc w:val="both"/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2693"/>
        <w:gridCol w:w="8080"/>
      </w:tblGrid>
      <w:tr w:rsidR="004751E7" w:rsidTr="00570DA9">
        <w:tc>
          <w:tcPr>
            <w:tcW w:w="4457" w:type="dxa"/>
          </w:tcPr>
          <w:p w:rsidR="004751E7" w:rsidRDefault="004751E7" w:rsidP="00570DA9">
            <w:pPr>
              <w:pStyle w:val="ConsPlusNormal"/>
              <w:jc w:val="center"/>
            </w:pPr>
            <w:r>
              <w:t>Формы контроля</w:t>
            </w:r>
          </w:p>
        </w:tc>
        <w:tc>
          <w:tcPr>
            <w:tcW w:w="2693" w:type="dxa"/>
          </w:tcPr>
          <w:p w:rsidR="004751E7" w:rsidRDefault="004751E7" w:rsidP="00570DA9">
            <w:pPr>
              <w:pStyle w:val="ConsPlusNormal"/>
              <w:jc w:val="center"/>
            </w:pPr>
            <w:r>
              <w:t>Периодичность</w:t>
            </w:r>
          </w:p>
        </w:tc>
        <w:tc>
          <w:tcPr>
            <w:tcW w:w="8080" w:type="dxa"/>
          </w:tcPr>
          <w:p w:rsidR="004751E7" w:rsidRDefault="004751E7" w:rsidP="00570DA9">
            <w:pPr>
              <w:pStyle w:val="ConsPlusNormal"/>
              <w:jc w:val="center"/>
            </w:pPr>
            <w:r>
              <w:t>Районные органы исполнительной власти, осуществляющие контроль за исполнением муниципального задания</w:t>
            </w:r>
          </w:p>
        </w:tc>
      </w:tr>
      <w:tr w:rsidR="004751E7" w:rsidTr="00570DA9">
        <w:tc>
          <w:tcPr>
            <w:tcW w:w="4457" w:type="dxa"/>
            <w:vAlign w:val="bottom"/>
          </w:tcPr>
          <w:p w:rsidR="004751E7" w:rsidRDefault="004751E7" w:rsidP="00570D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93" w:type="dxa"/>
            <w:vAlign w:val="bottom"/>
          </w:tcPr>
          <w:p w:rsidR="004751E7" w:rsidRDefault="004751E7" w:rsidP="00570D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80" w:type="dxa"/>
            <w:vAlign w:val="center"/>
          </w:tcPr>
          <w:p w:rsidR="004751E7" w:rsidRDefault="004751E7" w:rsidP="00570DA9">
            <w:pPr>
              <w:pStyle w:val="ConsPlusNormal"/>
              <w:jc w:val="center"/>
            </w:pPr>
            <w:r>
              <w:t>3</w:t>
            </w:r>
          </w:p>
        </w:tc>
      </w:tr>
      <w:tr w:rsidR="005A08A1" w:rsidTr="00570DA9">
        <w:tc>
          <w:tcPr>
            <w:tcW w:w="4457" w:type="dxa"/>
          </w:tcPr>
          <w:p w:rsidR="005A08A1" w:rsidRDefault="005A08A1" w:rsidP="00570DA9">
            <w:pPr>
              <w:pStyle w:val="ConsPlusNormal"/>
            </w:pPr>
            <w:r>
              <w:t>Внутренний контроль.</w:t>
            </w:r>
          </w:p>
          <w:p w:rsidR="005A08A1" w:rsidRDefault="005A08A1" w:rsidP="00570DA9">
            <w:pPr>
              <w:pStyle w:val="ConsPlusNormal"/>
            </w:pPr>
            <w:r>
              <w:t>Виды контроля:</w:t>
            </w:r>
          </w:p>
          <w:p w:rsidR="005A08A1" w:rsidRDefault="005A08A1" w:rsidP="00570DA9">
            <w:pPr>
              <w:pStyle w:val="ConsPlusNormal"/>
            </w:pPr>
            <w:r>
              <w:t>- комплексный (предусматривает комплексную проверку деятельности учреждения);</w:t>
            </w:r>
          </w:p>
          <w:p w:rsidR="005A08A1" w:rsidRDefault="005A08A1" w:rsidP="00570DA9">
            <w:pPr>
              <w:pStyle w:val="ConsPlusNormal"/>
            </w:pPr>
            <w:r>
              <w:t>- оперативный (по выявленным проблемным фактам и жалобам, касающимся качества предоставления услуг)</w:t>
            </w:r>
          </w:p>
        </w:tc>
        <w:tc>
          <w:tcPr>
            <w:tcW w:w="2693" w:type="dxa"/>
          </w:tcPr>
          <w:p w:rsidR="005A08A1" w:rsidRDefault="005A08A1" w:rsidP="00570DA9">
            <w:pPr>
              <w:pStyle w:val="ConsPlusNormal"/>
              <w:snapToGrid w:val="0"/>
            </w:pPr>
          </w:p>
          <w:p w:rsidR="005A08A1" w:rsidRDefault="005A08A1" w:rsidP="00570DA9">
            <w:pPr>
              <w:pStyle w:val="ConsPlusNormal"/>
            </w:pPr>
          </w:p>
          <w:p w:rsidR="005A08A1" w:rsidRDefault="005A08A1" w:rsidP="00570DA9">
            <w:pPr>
              <w:pStyle w:val="ConsPlusNormal"/>
            </w:pPr>
            <w:r>
              <w:t>Ежеквартально</w:t>
            </w:r>
          </w:p>
          <w:p w:rsidR="005A08A1" w:rsidRDefault="005A08A1" w:rsidP="00570DA9">
            <w:pPr>
              <w:pStyle w:val="ConsPlusNormal"/>
            </w:pPr>
          </w:p>
          <w:p w:rsidR="005A08A1" w:rsidRDefault="005A08A1" w:rsidP="00570DA9">
            <w:pPr>
              <w:pStyle w:val="ConsPlusNormal"/>
            </w:pPr>
          </w:p>
          <w:p w:rsidR="005A08A1" w:rsidRDefault="005A08A1" w:rsidP="00570DA9">
            <w:pPr>
              <w:pStyle w:val="ConsPlusNormal"/>
            </w:pPr>
          </w:p>
          <w:p w:rsidR="005A08A1" w:rsidRDefault="005A08A1" w:rsidP="00570DA9">
            <w:pPr>
              <w:pStyle w:val="ConsPlusNormal"/>
            </w:pPr>
            <w:r>
              <w:t>По мере необходимости (в случае поступлений обоснованных жалоб потребителей)</w:t>
            </w:r>
          </w:p>
        </w:tc>
        <w:tc>
          <w:tcPr>
            <w:tcW w:w="8080" w:type="dxa"/>
          </w:tcPr>
          <w:p w:rsidR="005A08A1" w:rsidRDefault="005A08A1" w:rsidP="00570DA9">
            <w:pPr>
              <w:pStyle w:val="ConsPlusNormal"/>
              <w:snapToGrid w:val="0"/>
            </w:pPr>
          </w:p>
          <w:p w:rsidR="005A08A1" w:rsidRDefault="005A08A1" w:rsidP="00570DA9">
            <w:pPr>
              <w:pStyle w:val="ConsPlusNormal"/>
            </w:pPr>
          </w:p>
          <w:p w:rsidR="005A08A1" w:rsidRDefault="005A08A1" w:rsidP="00570DA9">
            <w:pPr>
              <w:pStyle w:val="ConsPlusNormal"/>
            </w:pPr>
            <w:r>
              <w:t>Руководитель учреждения</w:t>
            </w:r>
          </w:p>
          <w:p w:rsidR="005A08A1" w:rsidRDefault="005A08A1" w:rsidP="00570DA9">
            <w:pPr>
              <w:pStyle w:val="ConsPlusNormal"/>
            </w:pPr>
          </w:p>
          <w:p w:rsidR="005A08A1" w:rsidRDefault="005A08A1" w:rsidP="00570DA9">
            <w:pPr>
              <w:pStyle w:val="ConsPlusNormal"/>
            </w:pPr>
          </w:p>
          <w:p w:rsidR="005A08A1" w:rsidRDefault="005A08A1" w:rsidP="00570DA9">
            <w:pPr>
              <w:pStyle w:val="ConsPlusNormal"/>
            </w:pPr>
          </w:p>
          <w:p w:rsidR="005A08A1" w:rsidRDefault="005A08A1" w:rsidP="00570DA9">
            <w:pPr>
              <w:pStyle w:val="ConsPlusNormal"/>
            </w:pPr>
            <w:r>
              <w:t>Руководитель учреждения</w:t>
            </w:r>
          </w:p>
          <w:p w:rsidR="005A08A1" w:rsidRDefault="005A08A1" w:rsidP="00570DA9">
            <w:pPr>
              <w:pStyle w:val="ConsPlusNormal"/>
            </w:pPr>
          </w:p>
        </w:tc>
      </w:tr>
      <w:tr w:rsidR="005A08A1" w:rsidTr="00570DA9">
        <w:tc>
          <w:tcPr>
            <w:tcW w:w="4457" w:type="dxa"/>
          </w:tcPr>
          <w:p w:rsidR="005A08A1" w:rsidRDefault="005A08A1" w:rsidP="00570DA9">
            <w:pPr>
              <w:pStyle w:val="ConsPlusNormal"/>
            </w:pPr>
            <w:r>
              <w:t xml:space="preserve">Внешний контроль. </w:t>
            </w:r>
          </w:p>
          <w:p w:rsidR="005A08A1" w:rsidRDefault="005A08A1" w:rsidP="00570DA9">
            <w:pPr>
              <w:pStyle w:val="ConsPlusNormal"/>
            </w:pPr>
            <w:r>
              <w:t>Виды контроля:</w:t>
            </w:r>
          </w:p>
          <w:p w:rsidR="005A08A1" w:rsidRDefault="005A08A1" w:rsidP="00570DA9">
            <w:pPr>
              <w:pStyle w:val="ConsPlusNormal"/>
            </w:pPr>
            <w:r>
              <w:t>-мониторинг основных показателей работы за определенный период;</w:t>
            </w:r>
          </w:p>
          <w:p w:rsidR="005A08A1" w:rsidRDefault="005A08A1" w:rsidP="00570DA9">
            <w:pPr>
              <w:pStyle w:val="ConsPlusNormal"/>
            </w:pPr>
            <w:r>
              <w:t xml:space="preserve">-анализ обращений и жалоб граждан по фактам обращений служебных </w:t>
            </w:r>
            <w:r>
              <w:lastRenderedPageBreak/>
              <w:t>расследований с привлечением соответствующих специалистов;</w:t>
            </w:r>
          </w:p>
          <w:p w:rsidR="005A08A1" w:rsidRDefault="005A08A1" w:rsidP="00570DA9">
            <w:pPr>
              <w:pStyle w:val="ConsPlusNormal"/>
            </w:pPr>
            <w:r>
              <w:t>-проведение контрольных мероприятий, в том числе проверок по рассмотрению обращений и жалоб в учреждение на качество услуг (работ), а также фактов принятия мер по жалобам</w:t>
            </w:r>
          </w:p>
          <w:p w:rsidR="005A08A1" w:rsidRDefault="005A08A1" w:rsidP="00570DA9">
            <w:pPr>
              <w:pStyle w:val="ConsPlusNormal"/>
            </w:pPr>
          </w:p>
        </w:tc>
        <w:tc>
          <w:tcPr>
            <w:tcW w:w="2693" w:type="dxa"/>
          </w:tcPr>
          <w:p w:rsidR="005A08A1" w:rsidRDefault="005A08A1" w:rsidP="00570DA9">
            <w:pPr>
              <w:pStyle w:val="ConsPlusNormal"/>
              <w:snapToGrid w:val="0"/>
            </w:pPr>
          </w:p>
          <w:p w:rsidR="005A08A1" w:rsidRDefault="005A08A1" w:rsidP="00570DA9">
            <w:pPr>
              <w:pStyle w:val="ConsPlusNormal"/>
            </w:pPr>
          </w:p>
          <w:p w:rsidR="005A08A1" w:rsidRDefault="005A08A1" w:rsidP="00570DA9">
            <w:pPr>
              <w:pStyle w:val="ConsPlusNormal"/>
            </w:pPr>
            <w:r>
              <w:t>Не реже, чем раз в полугодие</w:t>
            </w:r>
          </w:p>
          <w:p w:rsidR="005A08A1" w:rsidRDefault="005A08A1" w:rsidP="00570DA9">
            <w:pPr>
              <w:pStyle w:val="ConsPlusNormal"/>
            </w:pPr>
          </w:p>
          <w:p w:rsidR="005A08A1" w:rsidRDefault="005A08A1" w:rsidP="00570DA9">
            <w:pPr>
              <w:pStyle w:val="ConsPlusNormal"/>
            </w:pPr>
            <w:r>
              <w:t>По мере необходимости</w:t>
            </w:r>
          </w:p>
          <w:p w:rsidR="005A08A1" w:rsidRDefault="005A08A1" w:rsidP="00570DA9">
            <w:pPr>
              <w:pStyle w:val="ConsPlusNormal"/>
            </w:pPr>
          </w:p>
          <w:p w:rsidR="005A08A1" w:rsidRDefault="005A08A1" w:rsidP="00570DA9">
            <w:pPr>
              <w:pStyle w:val="ConsPlusNormal"/>
            </w:pPr>
          </w:p>
          <w:p w:rsidR="005A08A1" w:rsidRDefault="005A08A1" w:rsidP="00570DA9">
            <w:pPr>
              <w:pStyle w:val="ConsPlusNormal"/>
            </w:pPr>
          </w:p>
          <w:p w:rsidR="005A08A1" w:rsidRDefault="005A08A1" w:rsidP="00570DA9">
            <w:pPr>
              <w:pStyle w:val="ConsPlusNormal"/>
            </w:pPr>
          </w:p>
          <w:p w:rsidR="005A08A1" w:rsidRDefault="005A08A1" w:rsidP="00570DA9">
            <w:pPr>
              <w:pStyle w:val="ConsPlusNormal"/>
            </w:pPr>
          </w:p>
          <w:p w:rsidR="005A08A1" w:rsidRDefault="005A08A1" w:rsidP="00570DA9">
            <w:pPr>
              <w:pStyle w:val="ConsPlusNormal"/>
            </w:pPr>
            <w:r>
              <w:t>Не реже, чем раз в год</w:t>
            </w:r>
          </w:p>
        </w:tc>
        <w:tc>
          <w:tcPr>
            <w:tcW w:w="8080" w:type="dxa"/>
            <w:vAlign w:val="center"/>
          </w:tcPr>
          <w:p w:rsidR="005A08A1" w:rsidRDefault="005A08A1" w:rsidP="00570DA9">
            <w:pPr>
              <w:pStyle w:val="ConsPlusNormal"/>
              <w:snapToGrid w:val="0"/>
            </w:pPr>
          </w:p>
          <w:p w:rsidR="005A08A1" w:rsidRDefault="005A08A1" w:rsidP="00570DA9">
            <w:pPr>
              <w:pStyle w:val="ConsPlusNormal"/>
            </w:pPr>
          </w:p>
          <w:p w:rsidR="005A08A1" w:rsidRDefault="005A08A1" w:rsidP="00570DA9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Петушинского</w:t>
            </w:r>
            <w:proofErr w:type="spellEnd"/>
            <w:r>
              <w:t xml:space="preserve"> района</w:t>
            </w:r>
          </w:p>
          <w:p w:rsidR="005A08A1" w:rsidRDefault="005A08A1" w:rsidP="00570DA9">
            <w:pPr>
              <w:pStyle w:val="ConsPlusNormal"/>
            </w:pPr>
          </w:p>
          <w:p w:rsidR="005A08A1" w:rsidRDefault="005A08A1" w:rsidP="00570DA9">
            <w:pPr>
              <w:pStyle w:val="ConsPlusNormal"/>
            </w:pPr>
          </w:p>
          <w:p w:rsidR="005A08A1" w:rsidRDefault="005A08A1" w:rsidP="005A08A1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Петушинского</w:t>
            </w:r>
            <w:proofErr w:type="spellEnd"/>
            <w:r>
              <w:t xml:space="preserve"> района</w:t>
            </w:r>
          </w:p>
          <w:p w:rsidR="005A08A1" w:rsidRDefault="005A08A1" w:rsidP="00570DA9">
            <w:pPr>
              <w:pStyle w:val="ConsPlusNormal"/>
            </w:pPr>
          </w:p>
          <w:p w:rsidR="005A08A1" w:rsidRDefault="005A08A1" w:rsidP="00570DA9">
            <w:pPr>
              <w:pStyle w:val="ConsPlusNormal"/>
            </w:pPr>
          </w:p>
          <w:p w:rsidR="005A08A1" w:rsidRDefault="005A08A1" w:rsidP="00570DA9">
            <w:pPr>
              <w:pStyle w:val="ConsPlusNormal"/>
            </w:pPr>
          </w:p>
          <w:p w:rsidR="005A08A1" w:rsidRDefault="005A08A1" w:rsidP="00570DA9">
            <w:pPr>
              <w:pStyle w:val="ConsPlusNormal"/>
            </w:pPr>
          </w:p>
          <w:p w:rsidR="005A08A1" w:rsidRDefault="005A08A1" w:rsidP="00570DA9">
            <w:pPr>
              <w:pStyle w:val="ConsPlusNormal"/>
            </w:pPr>
          </w:p>
          <w:p w:rsidR="005A08A1" w:rsidRDefault="005A08A1" w:rsidP="005A08A1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Петушинского</w:t>
            </w:r>
            <w:proofErr w:type="spellEnd"/>
            <w:r>
              <w:t xml:space="preserve"> района</w:t>
            </w:r>
          </w:p>
          <w:p w:rsidR="005A08A1" w:rsidRDefault="005A08A1" w:rsidP="00570DA9">
            <w:pPr>
              <w:pStyle w:val="ConsPlusNormal"/>
            </w:pPr>
          </w:p>
        </w:tc>
      </w:tr>
    </w:tbl>
    <w:p w:rsidR="005A08A1" w:rsidRDefault="004751E7" w:rsidP="00570DA9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8133E9">
        <w:rPr>
          <w:rFonts w:ascii="Times New Roman" w:hAnsi="Times New Roman" w:cs="Times New Roman"/>
          <w:sz w:val="24"/>
          <w:szCs w:val="24"/>
        </w:rPr>
        <w:lastRenderedPageBreak/>
        <w:t xml:space="preserve">4. Требования к отчетности об исполнении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8133E9">
        <w:rPr>
          <w:rFonts w:ascii="Times New Roman" w:hAnsi="Times New Roman" w:cs="Times New Roman"/>
          <w:sz w:val="24"/>
          <w:szCs w:val="24"/>
        </w:rPr>
        <w:t xml:space="preserve">ного задания </w:t>
      </w:r>
    </w:p>
    <w:p w:rsidR="005A08A1" w:rsidRPr="005A08A1" w:rsidRDefault="005A08A1" w:rsidP="00570DA9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5A08A1">
        <w:rPr>
          <w:rFonts w:ascii="Times New Roman" w:hAnsi="Times New Roman" w:cs="Times New Roman"/>
          <w:sz w:val="24"/>
          <w:szCs w:val="24"/>
        </w:rPr>
        <w:t>Согласно приложению № 2 к Положению от 01.12.2015 № 1824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«</w:t>
      </w:r>
      <w:proofErr w:type="spellStart"/>
      <w:r w:rsidRPr="005A08A1">
        <w:rPr>
          <w:rFonts w:ascii="Times New Roman" w:hAnsi="Times New Roman" w:cs="Times New Roman"/>
          <w:sz w:val="24"/>
          <w:szCs w:val="24"/>
        </w:rPr>
        <w:t>Петушинский</w:t>
      </w:r>
      <w:proofErr w:type="spellEnd"/>
      <w:r w:rsidRPr="005A08A1">
        <w:rPr>
          <w:rFonts w:ascii="Times New Roman" w:hAnsi="Times New Roman" w:cs="Times New Roman"/>
          <w:sz w:val="24"/>
          <w:szCs w:val="24"/>
        </w:rPr>
        <w:t xml:space="preserve"> район» и финансовом обеспечении выполнения муниципального задания.</w:t>
      </w:r>
    </w:p>
    <w:p w:rsidR="00D2486E" w:rsidRDefault="004751E7" w:rsidP="00D2486E">
      <w:pPr>
        <w:pStyle w:val="ConsPlusNormal"/>
        <w:spacing w:after="120"/>
        <w:ind w:firstLine="709"/>
        <w:jc w:val="both"/>
        <w:rPr>
          <w:szCs w:val="24"/>
        </w:rPr>
      </w:pPr>
      <w:r w:rsidRPr="008133E9">
        <w:rPr>
          <w:szCs w:val="24"/>
        </w:rPr>
        <w:t xml:space="preserve">4.1.  Периодичность  представления  отчетов  об исполнении </w:t>
      </w:r>
      <w:r>
        <w:rPr>
          <w:szCs w:val="24"/>
        </w:rPr>
        <w:t>муниципаль</w:t>
      </w:r>
      <w:r w:rsidRPr="008133E9">
        <w:rPr>
          <w:szCs w:val="24"/>
        </w:rPr>
        <w:t>ного</w:t>
      </w:r>
      <w:r>
        <w:rPr>
          <w:szCs w:val="24"/>
        </w:rPr>
        <w:t xml:space="preserve"> </w:t>
      </w:r>
      <w:r w:rsidRPr="008133E9">
        <w:rPr>
          <w:szCs w:val="24"/>
        </w:rPr>
        <w:t xml:space="preserve">задания </w:t>
      </w:r>
    </w:p>
    <w:p w:rsidR="00D2486E" w:rsidRPr="0002667C" w:rsidRDefault="00D2486E" w:rsidP="00D2486E">
      <w:pPr>
        <w:pStyle w:val="ConsPlusNormal"/>
        <w:ind w:firstLine="709"/>
        <w:jc w:val="both"/>
      </w:pPr>
      <w:r w:rsidRPr="0002667C">
        <w:t>за отчетный год - до 01 февраля текущего года;</w:t>
      </w:r>
    </w:p>
    <w:p w:rsidR="00D2486E" w:rsidRPr="0002667C" w:rsidRDefault="00D2486E" w:rsidP="00D2486E">
      <w:pPr>
        <w:pStyle w:val="ConsPlusNormal"/>
        <w:ind w:firstLine="709"/>
        <w:jc w:val="both"/>
      </w:pPr>
      <w:r w:rsidRPr="0002667C">
        <w:t>за отчетный квартал текущего года - до 25 числа месяца, следующего за отчетным кварталом;</w:t>
      </w:r>
    </w:p>
    <w:p w:rsidR="00D2486E" w:rsidRPr="0002667C" w:rsidRDefault="00D2486E" w:rsidP="00D2486E">
      <w:pPr>
        <w:pStyle w:val="ConsPlusNormal"/>
        <w:ind w:firstLine="709"/>
        <w:jc w:val="both"/>
      </w:pPr>
      <w:r w:rsidRPr="0002667C">
        <w:t>предварительный отчет за текущий год - до 01 декабря текущего года.</w:t>
      </w:r>
    </w:p>
    <w:p w:rsidR="004751E7" w:rsidRPr="008133E9" w:rsidRDefault="004751E7" w:rsidP="004751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3E9">
        <w:rPr>
          <w:rFonts w:ascii="Times New Roman" w:hAnsi="Times New Roman" w:cs="Times New Roman"/>
          <w:sz w:val="24"/>
          <w:szCs w:val="24"/>
        </w:rPr>
        <w:t xml:space="preserve">4.2. Сроки  представления  отчетов об исполнении 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8133E9">
        <w:rPr>
          <w:rFonts w:ascii="Times New Roman" w:hAnsi="Times New Roman" w:cs="Times New Roman"/>
          <w:sz w:val="24"/>
          <w:szCs w:val="24"/>
        </w:rPr>
        <w:t>ного  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3E9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4751E7" w:rsidRPr="008133E9" w:rsidRDefault="004751E7" w:rsidP="004751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3E9">
        <w:rPr>
          <w:rFonts w:ascii="Times New Roman" w:hAnsi="Times New Roman" w:cs="Times New Roman"/>
          <w:sz w:val="24"/>
          <w:szCs w:val="24"/>
        </w:rPr>
        <w:t xml:space="preserve">4.3. Иные требования к отчетности об  исполнении 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8133E9">
        <w:rPr>
          <w:rFonts w:ascii="Times New Roman" w:hAnsi="Times New Roman" w:cs="Times New Roman"/>
          <w:sz w:val="24"/>
          <w:szCs w:val="24"/>
        </w:rPr>
        <w:t>ного  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3E9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751E7" w:rsidRPr="008133E9" w:rsidRDefault="004751E7" w:rsidP="004751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3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8133E9">
        <w:rPr>
          <w:rFonts w:ascii="Times New Roman" w:hAnsi="Times New Roman" w:cs="Times New Roman"/>
          <w:sz w:val="24"/>
          <w:szCs w:val="24"/>
        </w:rPr>
        <w:t>__</w:t>
      </w:r>
    </w:p>
    <w:p w:rsidR="004751E7" w:rsidRPr="008133E9" w:rsidRDefault="004751E7" w:rsidP="004751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3E9">
        <w:rPr>
          <w:rFonts w:ascii="Times New Roman" w:hAnsi="Times New Roman" w:cs="Times New Roman"/>
          <w:sz w:val="24"/>
          <w:szCs w:val="24"/>
        </w:rPr>
        <w:t xml:space="preserve">5. Иные </w:t>
      </w:r>
      <w:proofErr w:type="gramStart"/>
      <w:r w:rsidRPr="008133E9">
        <w:rPr>
          <w:rFonts w:ascii="Times New Roman" w:hAnsi="Times New Roman" w:cs="Times New Roman"/>
          <w:sz w:val="24"/>
          <w:szCs w:val="24"/>
        </w:rPr>
        <w:t>показатели,  связанные</w:t>
      </w:r>
      <w:proofErr w:type="gramEnd"/>
      <w:r w:rsidRPr="008133E9">
        <w:rPr>
          <w:rFonts w:ascii="Times New Roman" w:hAnsi="Times New Roman" w:cs="Times New Roman"/>
          <w:sz w:val="24"/>
          <w:szCs w:val="24"/>
        </w:rPr>
        <w:t xml:space="preserve">  с  выполнением 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8133E9">
        <w:rPr>
          <w:rFonts w:ascii="Times New Roman" w:hAnsi="Times New Roman" w:cs="Times New Roman"/>
          <w:sz w:val="24"/>
          <w:szCs w:val="24"/>
        </w:rPr>
        <w:t>ного  задания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8133E9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4751E7" w:rsidRPr="008133E9" w:rsidRDefault="004751E7" w:rsidP="004751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3E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8133E9">
        <w:rPr>
          <w:rFonts w:ascii="Times New Roman" w:hAnsi="Times New Roman" w:cs="Times New Roman"/>
          <w:sz w:val="24"/>
          <w:szCs w:val="24"/>
        </w:rPr>
        <w:t>_____</w:t>
      </w:r>
    </w:p>
    <w:p w:rsidR="004751E7" w:rsidRPr="008133E9" w:rsidRDefault="004751E7" w:rsidP="004751E7">
      <w:pPr>
        <w:pStyle w:val="ConsPlusNonformat"/>
        <w:jc w:val="both"/>
        <w:rPr>
          <w:rFonts w:ascii="Times New Roman" w:hAnsi="Times New Roman" w:cs="Times New Roman"/>
        </w:rPr>
      </w:pPr>
      <w:r w:rsidRPr="008133E9">
        <w:rPr>
          <w:rFonts w:ascii="Times New Roman" w:hAnsi="Times New Roman" w:cs="Times New Roman"/>
        </w:rPr>
        <w:t xml:space="preserve">    1)</w:t>
      </w:r>
      <w:bookmarkStart w:id="8" w:name="P769"/>
      <w:bookmarkEnd w:id="8"/>
      <w:r w:rsidRPr="008133E9">
        <w:rPr>
          <w:rFonts w:ascii="Times New Roman" w:hAnsi="Times New Roman" w:cs="Times New Roman"/>
        </w:rPr>
        <w:t xml:space="preserve">      Заполняется в целом по </w:t>
      </w:r>
      <w:r>
        <w:rPr>
          <w:rFonts w:ascii="Times New Roman" w:hAnsi="Times New Roman" w:cs="Times New Roman"/>
        </w:rPr>
        <w:t>муниципаль</w:t>
      </w:r>
      <w:r w:rsidRPr="008133E9">
        <w:rPr>
          <w:rFonts w:ascii="Times New Roman" w:hAnsi="Times New Roman" w:cs="Times New Roman"/>
        </w:rPr>
        <w:t>ному заданию.</w:t>
      </w:r>
    </w:p>
    <w:p w:rsidR="007467B4" w:rsidRDefault="004751E7" w:rsidP="00570DA9">
      <w:pPr>
        <w:pStyle w:val="ConsPlusNonformat"/>
        <w:ind w:right="-598"/>
        <w:jc w:val="both"/>
      </w:pPr>
      <w:r w:rsidRPr="008133E9">
        <w:rPr>
          <w:rFonts w:ascii="Times New Roman" w:hAnsi="Times New Roman" w:cs="Times New Roman"/>
        </w:rPr>
        <w:t xml:space="preserve">    2)</w:t>
      </w:r>
      <w:bookmarkStart w:id="9" w:name="P771"/>
      <w:bookmarkEnd w:id="9"/>
      <w:r>
        <w:rPr>
          <w:rFonts w:ascii="Times New Roman" w:hAnsi="Times New Roman" w:cs="Times New Roman"/>
        </w:rPr>
        <w:t xml:space="preserve">     </w:t>
      </w:r>
      <w:r w:rsidRPr="008133E9">
        <w:rPr>
          <w:rFonts w:ascii="Times New Roman" w:hAnsi="Times New Roman" w:cs="Times New Roman"/>
        </w:rPr>
        <w:t>В числе  иных показателей  может  быть указано допустимое (возможное)</w:t>
      </w:r>
      <w:r>
        <w:rPr>
          <w:rFonts w:ascii="Times New Roman" w:hAnsi="Times New Roman" w:cs="Times New Roman"/>
        </w:rPr>
        <w:t xml:space="preserve"> </w:t>
      </w:r>
      <w:r w:rsidRPr="008133E9">
        <w:rPr>
          <w:rFonts w:ascii="Times New Roman" w:hAnsi="Times New Roman" w:cs="Times New Roman"/>
        </w:rPr>
        <w:t xml:space="preserve">отклонение  от выполнения </w:t>
      </w:r>
      <w:r>
        <w:rPr>
          <w:rFonts w:ascii="Times New Roman" w:hAnsi="Times New Roman" w:cs="Times New Roman"/>
        </w:rPr>
        <w:t>муниципаль</w:t>
      </w:r>
      <w:r w:rsidRPr="008133E9">
        <w:rPr>
          <w:rFonts w:ascii="Times New Roman" w:hAnsi="Times New Roman" w:cs="Times New Roman"/>
        </w:rPr>
        <w:t>ного задания, в пределах которого оно</w:t>
      </w:r>
      <w:r>
        <w:rPr>
          <w:rFonts w:ascii="Times New Roman" w:hAnsi="Times New Roman" w:cs="Times New Roman"/>
        </w:rPr>
        <w:t xml:space="preserve"> </w:t>
      </w:r>
      <w:r w:rsidRPr="008133E9">
        <w:rPr>
          <w:rFonts w:ascii="Times New Roman" w:hAnsi="Times New Roman" w:cs="Times New Roman"/>
        </w:rPr>
        <w:t>считается  выполненным,  при  принятии  органом,  осуществляющим  функции и</w:t>
      </w:r>
      <w:r>
        <w:rPr>
          <w:rFonts w:ascii="Times New Roman" w:hAnsi="Times New Roman" w:cs="Times New Roman"/>
        </w:rPr>
        <w:t xml:space="preserve"> </w:t>
      </w:r>
      <w:r w:rsidRPr="008133E9">
        <w:rPr>
          <w:rFonts w:ascii="Times New Roman" w:hAnsi="Times New Roman" w:cs="Times New Roman"/>
        </w:rPr>
        <w:t xml:space="preserve">полномочия   учредителя  </w:t>
      </w:r>
      <w:r>
        <w:rPr>
          <w:rFonts w:ascii="Times New Roman" w:hAnsi="Times New Roman" w:cs="Times New Roman"/>
        </w:rPr>
        <w:t>район</w:t>
      </w:r>
      <w:r w:rsidRPr="008133E9">
        <w:rPr>
          <w:rFonts w:ascii="Times New Roman" w:hAnsi="Times New Roman" w:cs="Times New Roman"/>
        </w:rPr>
        <w:t>ных  бюджетных  или  автономных  учреждений,</w:t>
      </w:r>
      <w:r>
        <w:rPr>
          <w:rFonts w:ascii="Times New Roman" w:hAnsi="Times New Roman" w:cs="Times New Roman"/>
        </w:rPr>
        <w:t xml:space="preserve"> </w:t>
      </w:r>
      <w:r w:rsidRPr="008133E9">
        <w:rPr>
          <w:rFonts w:ascii="Times New Roman" w:hAnsi="Times New Roman" w:cs="Times New Roman"/>
        </w:rPr>
        <w:t xml:space="preserve">главным  распорядителем  средств  </w:t>
      </w:r>
      <w:r>
        <w:rPr>
          <w:rFonts w:ascii="Times New Roman" w:hAnsi="Times New Roman" w:cs="Times New Roman"/>
        </w:rPr>
        <w:t>районного</w:t>
      </w:r>
      <w:r w:rsidRPr="008133E9">
        <w:rPr>
          <w:rFonts w:ascii="Times New Roman" w:hAnsi="Times New Roman" w:cs="Times New Roman"/>
        </w:rPr>
        <w:t xml:space="preserve">  бюджета,  в  ведении которого</w:t>
      </w:r>
      <w:r>
        <w:rPr>
          <w:rFonts w:ascii="Times New Roman" w:hAnsi="Times New Roman" w:cs="Times New Roman"/>
        </w:rPr>
        <w:t xml:space="preserve"> </w:t>
      </w:r>
      <w:r w:rsidRPr="008133E9">
        <w:rPr>
          <w:rFonts w:ascii="Times New Roman" w:hAnsi="Times New Roman" w:cs="Times New Roman"/>
        </w:rPr>
        <w:t xml:space="preserve">находятся  </w:t>
      </w:r>
      <w:r>
        <w:rPr>
          <w:rFonts w:ascii="Times New Roman" w:hAnsi="Times New Roman" w:cs="Times New Roman"/>
        </w:rPr>
        <w:t>район</w:t>
      </w:r>
      <w:r w:rsidRPr="008133E9">
        <w:rPr>
          <w:rFonts w:ascii="Times New Roman" w:hAnsi="Times New Roman" w:cs="Times New Roman"/>
        </w:rPr>
        <w:t>ные  казенные  учреждения,  решения об установлении общего</w:t>
      </w:r>
      <w:r>
        <w:rPr>
          <w:rFonts w:ascii="Times New Roman" w:hAnsi="Times New Roman" w:cs="Times New Roman"/>
        </w:rPr>
        <w:t xml:space="preserve"> </w:t>
      </w:r>
      <w:r w:rsidRPr="008133E9">
        <w:rPr>
          <w:rFonts w:ascii="Times New Roman" w:hAnsi="Times New Roman" w:cs="Times New Roman"/>
        </w:rPr>
        <w:t xml:space="preserve">допустимого (возможного) отклонения от выполнения </w:t>
      </w:r>
      <w:r>
        <w:rPr>
          <w:rFonts w:ascii="Times New Roman" w:hAnsi="Times New Roman" w:cs="Times New Roman"/>
        </w:rPr>
        <w:t>муниципаль</w:t>
      </w:r>
      <w:r w:rsidRPr="008133E9">
        <w:rPr>
          <w:rFonts w:ascii="Times New Roman" w:hAnsi="Times New Roman" w:cs="Times New Roman"/>
        </w:rPr>
        <w:t>ного задания,</w:t>
      </w:r>
      <w:r>
        <w:rPr>
          <w:rFonts w:ascii="Times New Roman" w:hAnsi="Times New Roman" w:cs="Times New Roman"/>
        </w:rPr>
        <w:t xml:space="preserve"> </w:t>
      </w:r>
      <w:r w:rsidRPr="008133E9">
        <w:rPr>
          <w:rFonts w:ascii="Times New Roman" w:hAnsi="Times New Roman" w:cs="Times New Roman"/>
        </w:rPr>
        <w:t>в  пределах  которого  оно  считается  выполненным  (в  %).  В  этом случае</w:t>
      </w:r>
      <w:r>
        <w:rPr>
          <w:rFonts w:ascii="Times New Roman" w:hAnsi="Times New Roman" w:cs="Times New Roman"/>
        </w:rPr>
        <w:t xml:space="preserve"> </w:t>
      </w:r>
      <w:r w:rsidRPr="008133E9">
        <w:rPr>
          <w:rFonts w:ascii="Times New Roman" w:hAnsi="Times New Roman" w:cs="Times New Roman"/>
        </w:rPr>
        <w:t xml:space="preserve">допустимые  (возможные)  отклонения,  предусмотренные  в  </w:t>
      </w:r>
      <w:hyperlink w:anchor="P531" w:history="1">
        <w:r w:rsidRPr="000D08CB">
          <w:rPr>
            <w:rFonts w:ascii="Times New Roman" w:hAnsi="Times New Roman" w:cs="Times New Roman"/>
            <w:color w:val="000000"/>
          </w:rPr>
          <w:t>пунктах 3.1</w:t>
        </w:r>
      </w:hyperlink>
      <w:r w:rsidRPr="000D08CB">
        <w:rPr>
          <w:rFonts w:ascii="Times New Roman" w:hAnsi="Times New Roman" w:cs="Times New Roman"/>
          <w:color w:val="000000"/>
        </w:rPr>
        <w:t xml:space="preserve"> и </w:t>
      </w:r>
      <w:hyperlink w:anchor="P618" w:history="1">
        <w:r w:rsidRPr="000D08CB">
          <w:rPr>
            <w:rFonts w:ascii="Times New Roman" w:hAnsi="Times New Roman" w:cs="Times New Roman"/>
            <w:color w:val="000000"/>
          </w:rPr>
          <w:t>3.2</w:t>
        </w:r>
      </w:hyperlink>
      <w:r>
        <w:rPr>
          <w:rFonts w:ascii="Times New Roman" w:hAnsi="Times New Roman" w:cs="Times New Roman"/>
        </w:rPr>
        <w:t xml:space="preserve"> </w:t>
      </w:r>
      <w:r w:rsidRPr="008133E9">
        <w:rPr>
          <w:rFonts w:ascii="Times New Roman" w:hAnsi="Times New Roman" w:cs="Times New Roman"/>
        </w:rPr>
        <w:t xml:space="preserve">настоящего </w:t>
      </w:r>
      <w:r>
        <w:rPr>
          <w:rFonts w:ascii="Times New Roman" w:hAnsi="Times New Roman" w:cs="Times New Roman"/>
        </w:rPr>
        <w:t>муниципаль</w:t>
      </w:r>
      <w:r w:rsidRPr="008133E9">
        <w:rPr>
          <w:rFonts w:ascii="Times New Roman" w:hAnsi="Times New Roman" w:cs="Times New Roman"/>
        </w:rPr>
        <w:t>ного задания, не заполняются.</w:t>
      </w:r>
    </w:p>
    <w:sectPr w:rsidR="007467B4" w:rsidSect="00C8448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E7"/>
    <w:rsid w:val="00001C1C"/>
    <w:rsid w:val="001030D1"/>
    <w:rsid w:val="00297450"/>
    <w:rsid w:val="002D45E1"/>
    <w:rsid w:val="003C2AE2"/>
    <w:rsid w:val="004751E7"/>
    <w:rsid w:val="004B1222"/>
    <w:rsid w:val="005049FE"/>
    <w:rsid w:val="0053395A"/>
    <w:rsid w:val="00570DA9"/>
    <w:rsid w:val="005A08A1"/>
    <w:rsid w:val="00621273"/>
    <w:rsid w:val="006C34CC"/>
    <w:rsid w:val="007467B4"/>
    <w:rsid w:val="007950A0"/>
    <w:rsid w:val="0089318A"/>
    <w:rsid w:val="008C77BF"/>
    <w:rsid w:val="008D3BB9"/>
    <w:rsid w:val="008D4522"/>
    <w:rsid w:val="0090463E"/>
    <w:rsid w:val="009F6717"/>
    <w:rsid w:val="00A30E64"/>
    <w:rsid w:val="00AA449D"/>
    <w:rsid w:val="00AC1F02"/>
    <w:rsid w:val="00B25A6D"/>
    <w:rsid w:val="00B73146"/>
    <w:rsid w:val="00B731AB"/>
    <w:rsid w:val="00C8448F"/>
    <w:rsid w:val="00CA7AAA"/>
    <w:rsid w:val="00D2486E"/>
    <w:rsid w:val="00E42A95"/>
    <w:rsid w:val="00EB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B5CDE"/>
  <w15:docId w15:val="{AF8AED90-5E89-4721-A6D7-598A519E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51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4751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751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Абзац списка1"/>
    <w:basedOn w:val="a"/>
    <w:rsid w:val="00C8448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1">
    <w:name w:val="WW8Num1z1"/>
    <w:rsid w:val="00C8448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DD66CF3BC9278E49007372AD06AB5098A51B799CDAE702A14B0D2E97QCW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DD66CF3BC9278E49007372AD06AB5098A51B799CDAE702A14B0D2E97QCW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DD66CF3BC9278E49007372AD06AB5098A51B799CDAE702A14B0D2E97QCW0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us.gov.ru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AC53945A1D70C15CC991F6E2542D6C7A42E040F0A1FE343C222844DAB351F6E8B096A45707015FC9395F9FY0a6J" TargetMode="External"/><Relationship Id="rId9" Type="http://schemas.openxmlformats.org/officeDocument/2006/relationships/hyperlink" Target="consultantplus://offline/ref=79DD66CF3BC9278E49007372AD06AB5098A51B799CDAE702A14B0D2E97QCW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2795</Words>
  <Characters>15935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Т.А. Баканова</dc:creator>
  <cp:keywords/>
  <dc:description/>
  <cp:lastModifiedBy>Ирина И.Г. Алексеева</cp:lastModifiedBy>
  <cp:revision>2</cp:revision>
  <cp:lastPrinted>2021-01-20T06:20:00Z</cp:lastPrinted>
  <dcterms:created xsi:type="dcterms:W3CDTF">2021-01-20T08:45:00Z</dcterms:created>
  <dcterms:modified xsi:type="dcterms:W3CDTF">2021-01-20T08:45:00Z</dcterms:modified>
</cp:coreProperties>
</file>