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FF" w:rsidRDefault="00C802FF" w:rsidP="005C3403">
      <w:pPr>
        <w:pStyle w:val="a3"/>
      </w:pPr>
      <w:r>
        <w:t>РОССИЙСКАЯ  ФЕДЕРАЦИЯ</w:t>
      </w:r>
    </w:p>
    <w:p w:rsidR="00C802FF" w:rsidRDefault="00C802FF" w:rsidP="005C3403">
      <w:pPr>
        <w:jc w:val="center"/>
        <w:rPr>
          <w:b/>
        </w:rPr>
      </w:pPr>
    </w:p>
    <w:p w:rsidR="00C802FF" w:rsidRDefault="00C802FF" w:rsidP="005C3403">
      <w:pPr>
        <w:jc w:val="center"/>
        <w:rPr>
          <w:b/>
        </w:rPr>
      </w:pPr>
    </w:p>
    <w:p w:rsidR="00C802FF" w:rsidRDefault="00C802FF" w:rsidP="005C3403">
      <w:pPr>
        <w:jc w:val="center"/>
        <w:rPr>
          <w:b/>
        </w:rPr>
      </w:pPr>
      <w:r>
        <w:rPr>
          <w:b/>
        </w:rPr>
        <w:t>П О С Т А Н О В Л Е Н  И Е</w:t>
      </w:r>
    </w:p>
    <w:p w:rsidR="00C802FF" w:rsidRDefault="00C802FF" w:rsidP="005C3403">
      <w:pPr>
        <w:jc w:val="center"/>
        <w:rPr>
          <w:b/>
        </w:rPr>
      </w:pPr>
    </w:p>
    <w:p w:rsidR="00C802FF" w:rsidRDefault="00C802FF" w:rsidP="005C3403">
      <w:pPr>
        <w:jc w:val="center"/>
        <w:rPr>
          <w:b/>
        </w:rPr>
      </w:pPr>
    </w:p>
    <w:p w:rsidR="00C802FF" w:rsidRDefault="00C802FF" w:rsidP="005C3403">
      <w:pPr>
        <w:jc w:val="center"/>
        <w:rPr>
          <w:b/>
        </w:rPr>
      </w:pPr>
      <w:r>
        <w:rPr>
          <w:b/>
        </w:rPr>
        <w:t xml:space="preserve">АДМИНИСТРАЦИИ </w:t>
      </w:r>
      <w:r w:rsidR="00695B11">
        <w:rPr>
          <w:b/>
        </w:rPr>
        <w:t xml:space="preserve"> </w:t>
      </w:r>
      <w:r>
        <w:rPr>
          <w:b/>
        </w:rPr>
        <w:t>ПЕТУШИНСКОГО  РАЙОНА</w:t>
      </w:r>
    </w:p>
    <w:p w:rsidR="00C802FF" w:rsidRDefault="00C802FF" w:rsidP="005C3403">
      <w:pPr>
        <w:jc w:val="center"/>
        <w:rPr>
          <w:b/>
        </w:rPr>
      </w:pPr>
    </w:p>
    <w:p w:rsidR="00C802FF" w:rsidRPr="00695B11" w:rsidRDefault="00C802FF" w:rsidP="005C3403">
      <w:pPr>
        <w:jc w:val="center"/>
        <w:rPr>
          <w:b/>
          <w:sz w:val="24"/>
        </w:rPr>
      </w:pPr>
      <w:r w:rsidRPr="00695B11">
        <w:rPr>
          <w:b/>
          <w:sz w:val="24"/>
        </w:rPr>
        <w:t>Владимирской области</w:t>
      </w:r>
    </w:p>
    <w:p w:rsidR="00C802FF" w:rsidRDefault="00C802FF" w:rsidP="005C3403">
      <w:pPr>
        <w:jc w:val="center"/>
        <w:rPr>
          <w:b/>
        </w:rPr>
      </w:pPr>
    </w:p>
    <w:p w:rsidR="00C802FF" w:rsidRPr="00D86DBC" w:rsidRDefault="00C802FF" w:rsidP="000B561B">
      <w:pPr>
        <w:pStyle w:val="a7"/>
        <w:rPr>
          <w:b/>
          <w:sz w:val="24"/>
        </w:rPr>
      </w:pPr>
      <w:r w:rsidRPr="00D86DBC">
        <w:rPr>
          <w:b/>
          <w:sz w:val="24"/>
        </w:rPr>
        <w:t xml:space="preserve">от </w:t>
      </w:r>
      <w:r w:rsidR="003C4042">
        <w:rPr>
          <w:b/>
          <w:sz w:val="24"/>
        </w:rPr>
        <w:t>30.12.2019</w:t>
      </w:r>
      <w:r w:rsidR="000B561B">
        <w:rPr>
          <w:b/>
          <w:sz w:val="24"/>
        </w:rPr>
        <w:t xml:space="preserve">          </w:t>
      </w:r>
      <w:r w:rsidR="00D86DBC">
        <w:rPr>
          <w:b/>
          <w:sz w:val="24"/>
        </w:rPr>
        <w:t xml:space="preserve">        </w:t>
      </w:r>
      <w:r w:rsidR="003C4042">
        <w:rPr>
          <w:b/>
          <w:sz w:val="24"/>
        </w:rPr>
        <w:t xml:space="preserve">             </w:t>
      </w:r>
      <w:r w:rsidR="00D86DBC">
        <w:rPr>
          <w:b/>
          <w:sz w:val="24"/>
        </w:rPr>
        <w:t xml:space="preserve">    </w:t>
      </w:r>
      <w:r w:rsidR="00293DAE" w:rsidRPr="00D86DBC">
        <w:rPr>
          <w:b/>
          <w:sz w:val="24"/>
        </w:rPr>
        <w:t xml:space="preserve">  </w:t>
      </w:r>
      <w:r w:rsidRPr="00D86DBC">
        <w:rPr>
          <w:b/>
          <w:sz w:val="24"/>
        </w:rPr>
        <w:t xml:space="preserve"> </w:t>
      </w:r>
      <w:r w:rsidR="00B05C88">
        <w:rPr>
          <w:b/>
          <w:sz w:val="24"/>
        </w:rPr>
        <w:t xml:space="preserve">  </w:t>
      </w:r>
      <w:r w:rsidR="000B561B">
        <w:rPr>
          <w:b/>
          <w:sz w:val="24"/>
        </w:rPr>
        <w:t xml:space="preserve">    </w:t>
      </w:r>
      <w:r w:rsidR="00B05C88">
        <w:rPr>
          <w:b/>
          <w:sz w:val="24"/>
        </w:rPr>
        <w:t xml:space="preserve">    </w:t>
      </w:r>
      <w:r w:rsidR="00293DAE" w:rsidRPr="00D86DBC">
        <w:rPr>
          <w:b/>
          <w:sz w:val="24"/>
        </w:rPr>
        <w:t xml:space="preserve"> </w:t>
      </w:r>
      <w:r w:rsidRPr="00D86DBC">
        <w:rPr>
          <w:b/>
          <w:sz w:val="24"/>
        </w:rPr>
        <w:t xml:space="preserve">г. Петушки      </w:t>
      </w:r>
      <w:r w:rsidR="000B561B">
        <w:rPr>
          <w:b/>
          <w:sz w:val="24"/>
        </w:rPr>
        <w:t xml:space="preserve"> </w:t>
      </w:r>
      <w:r w:rsidRPr="00D86DBC">
        <w:rPr>
          <w:b/>
          <w:sz w:val="24"/>
        </w:rPr>
        <w:t xml:space="preserve">    </w:t>
      </w:r>
      <w:r w:rsidR="000B561B">
        <w:rPr>
          <w:b/>
          <w:sz w:val="24"/>
        </w:rPr>
        <w:t xml:space="preserve">          </w:t>
      </w:r>
      <w:r w:rsidRPr="00D86DBC">
        <w:rPr>
          <w:b/>
          <w:sz w:val="24"/>
        </w:rPr>
        <w:t xml:space="preserve">       </w:t>
      </w:r>
      <w:r w:rsidR="003C4042">
        <w:rPr>
          <w:b/>
          <w:sz w:val="24"/>
        </w:rPr>
        <w:t xml:space="preserve">           </w:t>
      </w:r>
      <w:r w:rsidRPr="00D86DBC">
        <w:rPr>
          <w:b/>
          <w:sz w:val="24"/>
        </w:rPr>
        <w:t xml:space="preserve">      </w:t>
      </w:r>
      <w:r w:rsidR="00C87E42" w:rsidRPr="00D86DBC">
        <w:rPr>
          <w:b/>
          <w:sz w:val="24"/>
        </w:rPr>
        <w:t xml:space="preserve">      </w:t>
      </w:r>
      <w:r w:rsidRPr="00D86DBC">
        <w:rPr>
          <w:b/>
          <w:sz w:val="24"/>
        </w:rPr>
        <w:t xml:space="preserve">        № </w:t>
      </w:r>
      <w:r w:rsidR="003C4042">
        <w:rPr>
          <w:b/>
          <w:sz w:val="24"/>
        </w:rPr>
        <w:t>3030</w:t>
      </w:r>
    </w:p>
    <w:p w:rsidR="00D86DBC" w:rsidRDefault="00D86DBC" w:rsidP="005C340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95B11" w:rsidRDefault="00695B11" w:rsidP="005C340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95B11" w:rsidRPr="00695B11" w:rsidRDefault="00695B11" w:rsidP="005C340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  <w:gridCol w:w="4500"/>
      </w:tblGrid>
      <w:tr w:rsidR="00695B11" w:rsidRPr="00CA4153" w:rsidTr="00CA4153">
        <w:tc>
          <w:tcPr>
            <w:tcW w:w="5637" w:type="dxa"/>
          </w:tcPr>
          <w:p w:rsidR="00695B11" w:rsidRPr="00CA4153" w:rsidRDefault="00695B11" w:rsidP="00C55E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A415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 утверждении Порядка предоставления субсидии на возмещение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муниципальных маршрутах регулярных перевозок в пригородном сообщении на территории муниципального образования «Петушинский район»</w:t>
            </w:r>
          </w:p>
        </w:tc>
        <w:tc>
          <w:tcPr>
            <w:tcW w:w="4500" w:type="dxa"/>
          </w:tcPr>
          <w:p w:rsidR="00695B11" w:rsidRPr="00CA4153" w:rsidRDefault="00695B11" w:rsidP="005C3403">
            <w:pPr>
              <w:pStyle w:val="ConsPlusTitle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</w:tbl>
    <w:p w:rsidR="00695B11" w:rsidRDefault="00695B11" w:rsidP="005C3403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695B11" w:rsidRDefault="00695B11" w:rsidP="00695B11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695B11" w:rsidRDefault="00695B11" w:rsidP="00695B11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4156A" w:rsidRPr="00004A9B" w:rsidRDefault="00DB5C78" w:rsidP="00695B11">
      <w:pPr>
        <w:pStyle w:val="ConsPlusNormal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04A9B">
        <w:rPr>
          <w:rFonts w:ascii="Times New Roman" w:hAnsi="Times New Roman"/>
          <w:sz w:val="24"/>
          <w:szCs w:val="24"/>
        </w:rPr>
        <w:t>В целях обеспечения равной доступности услуг общественного транспорта по перевозке отдельных категорий граждан, в</w:t>
      </w:r>
      <w:r w:rsidR="0094156A" w:rsidRPr="00004A9B">
        <w:rPr>
          <w:rFonts w:ascii="Times New Roman" w:hAnsi="Times New Roman"/>
          <w:sz w:val="24"/>
          <w:szCs w:val="24"/>
        </w:rPr>
        <w:t xml:space="preserve"> соответствии со </w:t>
      </w:r>
      <w:r w:rsidR="00430A3B" w:rsidRPr="00004A9B">
        <w:rPr>
          <w:rFonts w:ascii="Times New Roman" w:hAnsi="Times New Roman"/>
          <w:sz w:val="24"/>
          <w:szCs w:val="24"/>
        </w:rPr>
        <w:t>статьей 78 Бюджетного</w:t>
      </w:r>
      <w:r w:rsidR="00C802FF" w:rsidRPr="00004A9B">
        <w:rPr>
          <w:rFonts w:ascii="Times New Roman" w:hAnsi="Times New Roman"/>
          <w:sz w:val="24"/>
          <w:szCs w:val="24"/>
        </w:rPr>
        <w:t xml:space="preserve"> </w:t>
      </w:r>
      <w:r w:rsidR="00430A3B" w:rsidRPr="00004A9B">
        <w:rPr>
          <w:rFonts w:ascii="Times New Roman" w:hAnsi="Times New Roman"/>
          <w:sz w:val="24"/>
          <w:szCs w:val="24"/>
        </w:rPr>
        <w:t xml:space="preserve">кодекса </w:t>
      </w:r>
      <w:r w:rsidR="00C802FF" w:rsidRPr="00004A9B">
        <w:rPr>
          <w:rFonts w:ascii="Times New Roman" w:hAnsi="Times New Roman"/>
          <w:sz w:val="24"/>
          <w:szCs w:val="24"/>
        </w:rPr>
        <w:t>Российской Федерации, Федеральным</w:t>
      </w:r>
      <w:r w:rsidR="00293770">
        <w:rPr>
          <w:rFonts w:ascii="Times New Roman" w:hAnsi="Times New Roman"/>
          <w:sz w:val="24"/>
          <w:szCs w:val="24"/>
        </w:rPr>
        <w:t>и закона</w:t>
      </w:r>
      <w:r w:rsidR="0094156A" w:rsidRPr="00004A9B">
        <w:rPr>
          <w:rFonts w:ascii="Times New Roman" w:hAnsi="Times New Roman"/>
          <w:sz w:val="24"/>
          <w:szCs w:val="24"/>
        </w:rPr>
        <w:t>м</w:t>
      </w:r>
      <w:r w:rsidR="00293770">
        <w:rPr>
          <w:rFonts w:ascii="Times New Roman" w:hAnsi="Times New Roman"/>
          <w:sz w:val="24"/>
          <w:szCs w:val="24"/>
        </w:rPr>
        <w:t>и</w:t>
      </w:r>
      <w:r w:rsidR="0094156A" w:rsidRPr="00004A9B">
        <w:rPr>
          <w:rFonts w:ascii="Times New Roman" w:hAnsi="Times New Roman"/>
          <w:sz w:val="24"/>
          <w:szCs w:val="24"/>
        </w:rPr>
        <w:t xml:space="preserve"> </w:t>
      </w:r>
      <w:r w:rsidR="00430A3B" w:rsidRPr="00004A9B">
        <w:rPr>
          <w:rFonts w:ascii="Times New Roman" w:hAnsi="Times New Roman"/>
          <w:sz w:val="24"/>
          <w:szCs w:val="24"/>
        </w:rPr>
        <w:t>от 06.10.2003 № 131-ФЗ «</w:t>
      </w:r>
      <w:r w:rsidR="00C802FF" w:rsidRPr="00004A9B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430A3B" w:rsidRPr="00004A9B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="00C802FF" w:rsidRPr="00004A9B">
        <w:rPr>
          <w:rFonts w:ascii="Times New Roman" w:hAnsi="Times New Roman"/>
          <w:sz w:val="24"/>
          <w:szCs w:val="24"/>
        </w:rPr>
        <w:t>,</w:t>
      </w:r>
      <w:r w:rsidR="000E052C" w:rsidRPr="00004A9B">
        <w:rPr>
          <w:rFonts w:ascii="Times New Roman" w:hAnsi="Times New Roman"/>
          <w:sz w:val="24"/>
          <w:szCs w:val="24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695B11" w:rsidRPr="00004A9B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695B11">
        <w:rPr>
          <w:rFonts w:ascii="Times New Roman" w:hAnsi="Times New Roman"/>
          <w:sz w:val="24"/>
          <w:szCs w:val="24"/>
        </w:rPr>
        <w:t xml:space="preserve">, </w:t>
      </w:r>
      <w:r w:rsidR="000E052C" w:rsidRPr="00004A9B">
        <w:rPr>
          <w:rFonts w:ascii="Times New Roman" w:hAnsi="Times New Roman"/>
          <w:sz w:val="24"/>
          <w:szCs w:val="24"/>
        </w:rPr>
        <w:t>Законом Владимирской области от 04.05.2018 №</w:t>
      </w:r>
      <w:r w:rsidR="00695B11">
        <w:rPr>
          <w:rFonts w:ascii="Times New Roman" w:hAnsi="Times New Roman"/>
          <w:sz w:val="24"/>
          <w:szCs w:val="24"/>
        </w:rPr>
        <w:t xml:space="preserve"> </w:t>
      </w:r>
      <w:r w:rsidR="000E052C" w:rsidRPr="00004A9B">
        <w:rPr>
          <w:rFonts w:ascii="Times New Roman" w:hAnsi="Times New Roman"/>
          <w:sz w:val="24"/>
          <w:szCs w:val="24"/>
        </w:rPr>
        <w:t>49-ОЗ «Об организации транспортного обслуживания населения на территории Владимирской области»,</w:t>
      </w:r>
      <w:r w:rsidR="00C802FF" w:rsidRPr="00004A9B">
        <w:rPr>
          <w:rFonts w:ascii="Times New Roman" w:hAnsi="Times New Roman"/>
          <w:sz w:val="24"/>
          <w:szCs w:val="24"/>
        </w:rPr>
        <w:t xml:space="preserve"> </w:t>
      </w:r>
      <w:r w:rsidRPr="00004A9B">
        <w:rPr>
          <w:rFonts w:ascii="Times New Roman" w:hAnsi="Times New Roman"/>
          <w:sz w:val="24"/>
          <w:szCs w:val="24"/>
        </w:rPr>
        <w:t xml:space="preserve">постановлением Губернатора Владимирской области от 15.06.2010 № 700 «О введении на территории Владимирской области месячного социального проездного билета для отдельных категорий граждан», </w:t>
      </w:r>
      <w:r w:rsidR="00B81138" w:rsidRPr="00004A9B">
        <w:rPr>
          <w:rFonts w:ascii="Times New Roman" w:hAnsi="Times New Roman"/>
          <w:sz w:val="24"/>
          <w:szCs w:val="24"/>
        </w:rPr>
        <w:t>решением Совета народных депутатов Петушинского района от 21.04.2016 № 32/4 «Об утверждении положения «О создании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образования «Петушинский район»</w:t>
      </w:r>
    </w:p>
    <w:p w:rsidR="00C802FF" w:rsidRPr="00004A9B" w:rsidRDefault="00430A3B" w:rsidP="00EB7E8E">
      <w:pPr>
        <w:pStyle w:val="ConsPlusNormal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04A9B">
        <w:rPr>
          <w:rFonts w:ascii="Times New Roman" w:hAnsi="Times New Roman"/>
          <w:sz w:val="24"/>
          <w:szCs w:val="24"/>
        </w:rPr>
        <w:t xml:space="preserve">п </w:t>
      </w:r>
      <w:r w:rsidR="00C802FF" w:rsidRPr="00004A9B">
        <w:rPr>
          <w:rFonts w:ascii="Times New Roman" w:hAnsi="Times New Roman"/>
          <w:sz w:val="24"/>
          <w:szCs w:val="24"/>
        </w:rPr>
        <w:t>о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с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т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а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н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о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в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л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я</w:t>
      </w:r>
      <w:r w:rsidRPr="00004A9B">
        <w:rPr>
          <w:rFonts w:ascii="Times New Roman" w:hAnsi="Times New Roman"/>
          <w:sz w:val="24"/>
          <w:szCs w:val="24"/>
        </w:rPr>
        <w:t xml:space="preserve"> </w:t>
      </w:r>
      <w:r w:rsidR="00C802FF" w:rsidRPr="00004A9B">
        <w:rPr>
          <w:rFonts w:ascii="Times New Roman" w:hAnsi="Times New Roman"/>
          <w:sz w:val="24"/>
          <w:szCs w:val="24"/>
        </w:rPr>
        <w:t>ю:</w:t>
      </w:r>
    </w:p>
    <w:p w:rsidR="00FC4664" w:rsidRPr="00004A9B" w:rsidRDefault="0096595F" w:rsidP="00EB7E8E">
      <w:pPr>
        <w:pStyle w:val="ConsPlusTitle"/>
        <w:spacing w:before="120" w:after="12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4A9B">
        <w:rPr>
          <w:rFonts w:ascii="Times New Roman" w:hAnsi="Times New Roman" w:cs="Times New Roman"/>
          <w:b w:val="0"/>
          <w:sz w:val="24"/>
          <w:szCs w:val="24"/>
        </w:rPr>
        <w:t>1.</w:t>
      </w:r>
      <w:r w:rsidR="00430A3B" w:rsidRPr="00004A9B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="00430A3B" w:rsidRPr="00004A9B">
        <w:rPr>
          <w:rFonts w:ascii="Times New Roman" w:hAnsi="Times New Roman" w:cs="Times New Roman"/>
          <w:sz w:val="24"/>
          <w:szCs w:val="24"/>
        </w:rPr>
        <w:t xml:space="preserve"> </w:t>
      </w:r>
      <w:r w:rsidR="00FC4664" w:rsidRPr="00004A9B">
        <w:rPr>
          <w:rFonts w:ascii="Times New Roman" w:hAnsi="Times New Roman" w:cs="Times New Roman"/>
          <w:b w:val="0"/>
          <w:sz w:val="24"/>
          <w:szCs w:val="24"/>
        </w:rPr>
        <w:t>Поряд</w:t>
      </w:r>
      <w:r w:rsidR="00721F44" w:rsidRPr="00004A9B">
        <w:rPr>
          <w:rFonts w:ascii="Times New Roman" w:hAnsi="Times New Roman" w:cs="Times New Roman"/>
          <w:b w:val="0"/>
          <w:sz w:val="24"/>
          <w:szCs w:val="24"/>
        </w:rPr>
        <w:t>ок</w:t>
      </w:r>
      <w:r w:rsidR="00FC4664" w:rsidRPr="00004A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519E" w:rsidRPr="00004A9B">
        <w:rPr>
          <w:rFonts w:ascii="Times New Roman" w:hAnsi="Times New Roman" w:cs="Times New Roman"/>
          <w:b w:val="0"/>
          <w:sz w:val="24"/>
          <w:szCs w:val="24"/>
        </w:rPr>
        <w:t>предо</w:t>
      </w:r>
      <w:r w:rsidR="00DC6044" w:rsidRPr="00004A9B">
        <w:rPr>
          <w:rFonts w:ascii="Times New Roman" w:hAnsi="Times New Roman" w:cs="Times New Roman"/>
          <w:b w:val="0"/>
          <w:sz w:val="24"/>
          <w:szCs w:val="24"/>
        </w:rPr>
        <w:t xml:space="preserve">ставления субсидии на возмещение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</w:t>
      </w:r>
      <w:r w:rsidR="00004A9B" w:rsidRPr="00004A9B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</w:t>
      </w:r>
      <w:r w:rsidR="00DC6044" w:rsidRPr="00004A9B">
        <w:rPr>
          <w:rFonts w:ascii="Times New Roman" w:hAnsi="Times New Roman" w:cs="Times New Roman"/>
          <w:b w:val="0"/>
          <w:sz w:val="24"/>
          <w:szCs w:val="24"/>
        </w:rPr>
        <w:lastRenderedPageBreak/>
        <w:t>маршрутах регулярных перевозок в пригородном сообщении на территории муниципального образования «Петушинский район»</w:t>
      </w:r>
      <w:r w:rsidR="00DB5C78" w:rsidRPr="00004A9B">
        <w:rPr>
          <w:rFonts w:ascii="Times New Roman" w:hAnsi="Times New Roman" w:cs="Times New Roman"/>
          <w:b w:val="0"/>
          <w:sz w:val="24"/>
          <w:szCs w:val="24"/>
        </w:rPr>
        <w:t>,</w:t>
      </w:r>
      <w:r w:rsidR="00FC4664" w:rsidRPr="00004A9B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DB5C78" w:rsidRPr="00004A9B" w:rsidRDefault="00DB5C78" w:rsidP="00EB7E8E">
      <w:pPr>
        <w:pStyle w:val="a5"/>
        <w:spacing w:before="120" w:after="120"/>
        <w:rPr>
          <w:iCs/>
          <w:sz w:val="24"/>
          <w:szCs w:val="24"/>
        </w:rPr>
      </w:pPr>
      <w:r w:rsidRPr="00004A9B">
        <w:rPr>
          <w:iCs/>
          <w:sz w:val="24"/>
          <w:szCs w:val="24"/>
        </w:rPr>
        <w:t>2.Признать утратившим</w:t>
      </w:r>
      <w:r w:rsidR="00AC63A6" w:rsidRPr="00004A9B">
        <w:rPr>
          <w:iCs/>
          <w:sz w:val="24"/>
          <w:szCs w:val="24"/>
        </w:rPr>
        <w:t>и</w:t>
      </w:r>
      <w:r w:rsidRPr="00004A9B">
        <w:rPr>
          <w:iCs/>
          <w:sz w:val="24"/>
          <w:szCs w:val="24"/>
        </w:rPr>
        <w:t xml:space="preserve"> силу следующие постановления администрации Петушинского района:</w:t>
      </w:r>
    </w:p>
    <w:p w:rsidR="00293770" w:rsidRDefault="00293770" w:rsidP="00293770">
      <w:pPr>
        <w:pStyle w:val="a5"/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2.</w:t>
      </w:r>
      <w:r w:rsidR="00267876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.от 28.05.2019 № 1265 «</w:t>
      </w:r>
      <w:r w:rsidRPr="00293770">
        <w:rPr>
          <w:iCs/>
          <w:sz w:val="24"/>
          <w:szCs w:val="24"/>
        </w:rPr>
        <w:t>О Порядке предоставления субсидии перевозчикам на</w:t>
      </w:r>
      <w:r>
        <w:rPr>
          <w:iCs/>
          <w:sz w:val="24"/>
          <w:szCs w:val="24"/>
        </w:rPr>
        <w:t xml:space="preserve"> </w:t>
      </w:r>
      <w:r w:rsidRPr="00293770">
        <w:rPr>
          <w:iCs/>
          <w:sz w:val="24"/>
          <w:szCs w:val="24"/>
        </w:rPr>
        <w:t>возмещение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муниципальных маршрутах регулярных перевозок в пригородном сообщении на территории муниципального образования «Петушинский район»</w:t>
      </w:r>
      <w:r w:rsidR="00014B75">
        <w:rPr>
          <w:iCs/>
          <w:sz w:val="24"/>
          <w:szCs w:val="24"/>
        </w:rPr>
        <w:t>;</w:t>
      </w:r>
    </w:p>
    <w:p w:rsidR="00293770" w:rsidRPr="00293770" w:rsidRDefault="00267876" w:rsidP="00293770">
      <w:pPr>
        <w:pStyle w:val="a5"/>
        <w:spacing w:before="120" w:after="120"/>
        <w:rPr>
          <w:iCs/>
          <w:sz w:val="24"/>
          <w:szCs w:val="24"/>
        </w:rPr>
      </w:pPr>
      <w:r>
        <w:rPr>
          <w:iCs/>
          <w:sz w:val="24"/>
          <w:szCs w:val="24"/>
        </w:rPr>
        <w:t>2.2</w:t>
      </w:r>
      <w:r w:rsidR="00293770">
        <w:rPr>
          <w:iCs/>
          <w:sz w:val="24"/>
          <w:szCs w:val="24"/>
        </w:rPr>
        <w:t>.от 18.09.2019 № 1914 «</w:t>
      </w:r>
      <w:r w:rsidR="00293770" w:rsidRPr="00293770">
        <w:rPr>
          <w:iCs/>
          <w:sz w:val="24"/>
          <w:szCs w:val="24"/>
        </w:rPr>
        <w:t>О внесении изменений в постановление администрации</w:t>
      </w:r>
      <w:r w:rsidR="00293770">
        <w:rPr>
          <w:iCs/>
          <w:sz w:val="24"/>
          <w:szCs w:val="24"/>
        </w:rPr>
        <w:t xml:space="preserve"> </w:t>
      </w:r>
      <w:r w:rsidR="00293770" w:rsidRPr="00293770">
        <w:rPr>
          <w:iCs/>
          <w:sz w:val="24"/>
          <w:szCs w:val="24"/>
        </w:rPr>
        <w:t>Петушинского района от 28.05.2019 № 1265</w:t>
      </w:r>
      <w:r w:rsidR="00293770">
        <w:rPr>
          <w:iCs/>
          <w:sz w:val="24"/>
          <w:szCs w:val="24"/>
        </w:rPr>
        <w:t>»</w:t>
      </w:r>
      <w:r w:rsidR="00014B75">
        <w:rPr>
          <w:iCs/>
          <w:sz w:val="24"/>
          <w:szCs w:val="24"/>
        </w:rPr>
        <w:t>.</w:t>
      </w:r>
    </w:p>
    <w:p w:rsidR="00DB5C78" w:rsidRPr="00DB5C78" w:rsidRDefault="00DB5C78" w:rsidP="00EB7E8E">
      <w:pPr>
        <w:pStyle w:val="a5"/>
        <w:spacing w:before="120" w:after="120"/>
        <w:rPr>
          <w:iCs/>
          <w:sz w:val="24"/>
          <w:szCs w:val="24"/>
        </w:rPr>
      </w:pPr>
      <w:r w:rsidRPr="00DB5C78">
        <w:rPr>
          <w:iCs/>
          <w:sz w:val="24"/>
          <w:szCs w:val="24"/>
        </w:rPr>
        <w:t>3.Контроль за исполнением постановления возложить на начальника управления экономического развития администрации Петушинского района.</w:t>
      </w:r>
    </w:p>
    <w:p w:rsidR="00FC4664" w:rsidRPr="00DB5C78" w:rsidRDefault="00DB5C78" w:rsidP="00695B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5C78">
        <w:rPr>
          <w:rFonts w:ascii="Times New Roman" w:hAnsi="Times New Roman" w:cs="Times New Roman"/>
          <w:b w:val="0"/>
          <w:iCs/>
          <w:sz w:val="24"/>
          <w:szCs w:val="24"/>
        </w:rPr>
        <w:t>4.</w:t>
      </w:r>
      <w:r w:rsidRPr="00DB5C78">
        <w:rPr>
          <w:rFonts w:ascii="Times New Roman" w:hAnsi="Times New Roman" w:cs="Times New Roman"/>
          <w:b w:val="0"/>
          <w:sz w:val="24"/>
          <w:szCs w:val="24"/>
        </w:rPr>
        <w:t>Постановление вступает в силу со дня официального опубликов</w:t>
      </w:r>
      <w:r w:rsidR="00695B11">
        <w:rPr>
          <w:rFonts w:ascii="Times New Roman" w:hAnsi="Times New Roman" w:cs="Times New Roman"/>
          <w:b w:val="0"/>
          <w:sz w:val="24"/>
          <w:szCs w:val="24"/>
        </w:rPr>
        <w:t>ания в районной газете «Вперед».</w:t>
      </w:r>
    </w:p>
    <w:p w:rsidR="00FC4664" w:rsidRPr="00FA3D4F" w:rsidRDefault="00FC4664" w:rsidP="00695B1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4664" w:rsidRPr="00FA3D4F" w:rsidRDefault="00FC4664" w:rsidP="00695B1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7E8E" w:rsidRPr="00FA3D4F" w:rsidRDefault="00EB7E8E" w:rsidP="00695B1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4664" w:rsidRPr="00FA3D4F" w:rsidRDefault="005C3403" w:rsidP="00695B1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12457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 </w:t>
      </w:r>
      <w:r w:rsidR="00FC4664" w:rsidRPr="00FA3D4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695B1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C4664" w:rsidRPr="00FA3D4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6595F" w:rsidRPr="00FA3D4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FA3D4F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87754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FA3D4F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96595F" w:rsidRPr="00FA3D4F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EB7E8E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="00EB7E8E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ВЕЛИКОЦКИЙ</w:t>
      </w:r>
    </w:p>
    <w:p w:rsidR="00FA3D4F" w:rsidRDefault="00FA3D4F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3D4F" w:rsidRDefault="00FA3D4F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78" w:rsidRDefault="00DB5C78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3EEB" w:rsidRDefault="005B3EEB" w:rsidP="00EB7E8E">
      <w:pPr>
        <w:pStyle w:val="ConsPlusTitle"/>
        <w:spacing w:before="120" w:after="120"/>
        <w:jc w:val="both"/>
        <w:rPr>
          <w:rFonts w:ascii="Times New Roman" w:hAnsi="Times New Roman" w:cs="Times New Roman"/>
          <w:b w:val="0"/>
          <w:sz w:val="28"/>
          <w:szCs w:val="28"/>
        </w:rPr>
        <w:sectPr w:rsidR="005B3EEB" w:rsidSect="004300F7">
          <w:headerReference w:type="default" r:id="rId6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6487"/>
        <w:gridCol w:w="3650"/>
      </w:tblGrid>
      <w:tr w:rsidR="00D86DBC" w:rsidRPr="00615BAF" w:rsidTr="00F24B42">
        <w:tc>
          <w:tcPr>
            <w:tcW w:w="6487" w:type="dxa"/>
          </w:tcPr>
          <w:p w:rsidR="00D86DBC" w:rsidRPr="00615BAF" w:rsidRDefault="00D86DBC" w:rsidP="00EB7E8E">
            <w:pPr>
              <w:pStyle w:val="ConsPlusTitle"/>
              <w:spacing w:before="120" w:after="12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50" w:type="dxa"/>
          </w:tcPr>
          <w:p w:rsidR="00D86DBC" w:rsidRPr="00615BAF" w:rsidRDefault="00D86DBC" w:rsidP="00F24B42">
            <w:pPr>
              <w:pStyle w:val="a7"/>
              <w:jc w:val="center"/>
              <w:rPr>
                <w:sz w:val="24"/>
              </w:rPr>
            </w:pPr>
            <w:r w:rsidRPr="00615BAF">
              <w:rPr>
                <w:sz w:val="24"/>
              </w:rPr>
              <w:t>Приложение</w:t>
            </w:r>
          </w:p>
          <w:p w:rsidR="00D86DBC" w:rsidRPr="00615BAF" w:rsidRDefault="00D86DBC" w:rsidP="00F24B42">
            <w:pPr>
              <w:pStyle w:val="a7"/>
              <w:jc w:val="center"/>
              <w:rPr>
                <w:sz w:val="24"/>
              </w:rPr>
            </w:pPr>
            <w:r w:rsidRPr="00615BAF">
              <w:rPr>
                <w:sz w:val="24"/>
              </w:rPr>
              <w:t>к постановлению администрации</w:t>
            </w:r>
          </w:p>
          <w:p w:rsidR="00D86DBC" w:rsidRPr="00615BAF" w:rsidRDefault="00D86DBC" w:rsidP="00F24B42">
            <w:pPr>
              <w:pStyle w:val="a7"/>
              <w:jc w:val="center"/>
              <w:rPr>
                <w:sz w:val="24"/>
              </w:rPr>
            </w:pPr>
            <w:r w:rsidRPr="00615BAF">
              <w:rPr>
                <w:sz w:val="24"/>
              </w:rPr>
              <w:t>Петушинского района</w:t>
            </w:r>
          </w:p>
          <w:p w:rsidR="00D86DBC" w:rsidRPr="003C4042" w:rsidRDefault="00D86DBC" w:rsidP="003C4042">
            <w:pPr>
              <w:pStyle w:val="a7"/>
              <w:jc w:val="center"/>
              <w:rPr>
                <w:b/>
                <w:u w:val="single"/>
              </w:rPr>
            </w:pPr>
            <w:r w:rsidRPr="003C4042">
              <w:rPr>
                <w:sz w:val="24"/>
                <w:u w:val="single"/>
              </w:rPr>
              <w:t xml:space="preserve">от </w:t>
            </w:r>
            <w:r w:rsidR="000B561B" w:rsidRPr="003C4042">
              <w:rPr>
                <w:sz w:val="24"/>
                <w:u w:val="single"/>
              </w:rPr>
              <w:t xml:space="preserve"> </w:t>
            </w:r>
            <w:r w:rsidR="003C4042" w:rsidRPr="003C4042">
              <w:rPr>
                <w:sz w:val="24"/>
                <w:u w:val="single"/>
              </w:rPr>
              <w:t>30.12.2019</w:t>
            </w:r>
            <w:r w:rsidR="000B561B" w:rsidRPr="003C4042">
              <w:rPr>
                <w:sz w:val="24"/>
                <w:u w:val="single"/>
              </w:rPr>
              <w:t xml:space="preserve"> </w:t>
            </w:r>
            <w:r w:rsidRPr="003C4042">
              <w:rPr>
                <w:sz w:val="24"/>
                <w:u w:val="single"/>
              </w:rPr>
              <w:t xml:space="preserve">№ </w:t>
            </w:r>
            <w:r w:rsidR="003C4042" w:rsidRPr="003C4042">
              <w:rPr>
                <w:sz w:val="24"/>
                <w:u w:val="single"/>
              </w:rPr>
              <w:t>3030</w:t>
            </w:r>
          </w:p>
        </w:tc>
      </w:tr>
    </w:tbl>
    <w:p w:rsidR="00D86DBC" w:rsidRPr="00D86DBC" w:rsidRDefault="00D86DBC" w:rsidP="00F24B4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C4664" w:rsidRPr="00D86DBC" w:rsidRDefault="00FC4664" w:rsidP="00F24B42">
      <w:pPr>
        <w:ind w:firstLine="540"/>
        <w:jc w:val="right"/>
        <w:rPr>
          <w:sz w:val="24"/>
        </w:rPr>
      </w:pPr>
    </w:p>
    <w:p w:rsidR="00690B61" w:rsidRPr="00D86DBC" w:rsidRDefault="00690B61" w:rsidP="00F24B42">
      <w:pPr>
        <w:ind w:firstLine="540"/>
        <w:jc w:val="right"/>
        <w:rPr>
          <w:sz w:val="24"/>
        </w:rPr>
      </w:pPr>
    </w:p>
    <w:p w:rsidR="00F24B42" w:rsidRPr="00F24B42" w:rsidRDefault="00F24B42" w:rsidP="00F24B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4B42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D86DBC" w:rsidRPr="00F24B42" w:rsidRDefault="00F2519E" w:rsidP="00F24B42">
      <w:pPr>
        <w:pStyle w:val="ConsPlusTitle"/>
        <w:jc w:val="center"/>
        <w:rPr>
          <w:b w:val="0"/>
          <w:sz w:val="24"/>
        </w:rPr>
      </w:pPr>
      <w:r w:rsidRPr="00F24B42">
        <w:rPr>
          <w:rFonts w:ascii="Times New Roman" w:hAnsi="Times New Roman" w:cs="Times New Roman"/>
          <w:b w:val="0"/>
          <w:sz w:val="24"/>
          <w:szCs w:val="24"/>
        </w:rPr>
        <w:t>предо</w:t>
      </w:r>
      <w:r w:rsidR="00DC6044" w:rsidRPr="00F24B42">
        <w:rPr>
          <w:rFonts w:ascii="Times New Roman" w:hAnsi="Times New Roman" w:cs="Times New Roman"/>
          <w:b w:val="0"/>
          <w:sz w:val="24"/>
          <w:szCs w:val="24"/>
        </w:rPr>
        <w:t>ставления субсидии на возмещение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маршрутах регулярных перевозок в пригородном сообщении на территории муниципального образования «Петушинский район»</w:t>
      </w:r>
    </w:p>
    <w:p w:rsidR="00D86DBC" w:rsidRDefault="00D86DBC" w:rsidP="00F24B42">
      <w:pPr>
        <w:ind w:firstLine="709"/>
        <w:jc w:val="center"/>
        <w:rPr>
          <w:sz w:val="24"/>
        </w:rPr>
      </w:pPr>
    </w:p>
    <w:p w:rsidR="00F24B42" w:rsidRDefault="00F24B42" w:rsidP="00F24B42">
      <w:pPr>
        <w:ind w:firstLine="709"/>
        <w:jc w:val="center"/>
        <w:rPr>
          <w:sz w:val="24"/>
        </w:rPr>
      </w:pPr>
    </w:p>
    <w:p w:rsidR="00F24B42" w:rsidRPr="00994E1A" w:rsidRDefault="00F24B42" w:rsidP="00F24B42">
      <w:pPr>
        <w:ind w:firstLine="709"/>
        <w:jc w:val="center"/>
        <w:rPr>
          <w:b/>
          <w:sz w:val="24"/>
        </w:rPr>
      </w:pPr>
    </w:p>
    <w:p w:rsidR="00690B61" w:rsidRPr="00994E1A" w:rsidRDefault="0096595F" w:rsidP="00F24B42">
      <w:pPr>
        <w:spacing w:after="120"/>
        <w:jc w:val="center"/>
        <w:rPr>
          <w:b/>
          <w:sz w:val="24"/>
        </w:rPr>
      </w:pPr>
      <w:r w:rsidRPr="00994E1A">
        <w:rPr>
          <w:b/>
          <w:sz w:val="24"/>
        </w:rPr>
        <w:t>1.</w:t>
      </w:r>
      <w:r w:rsidR="00721F44" w:rsidRPr="00994E1A">
        <w:rPr>
          <w:b/>
          <w:sz w:val="24"/>
        </w:rPr>
        <w:t>Общие положения</w:t>
      </w:r>
      <w:r w:rsidR="007F7C78" w:rsidRPr="00994E1A">
        <w:rPr>
          <w:b/>
          <w:sz w:val="24"/>
        </w:rPr>
        <w:t xml:space="preserve"> о предоставлении </w:t>
      </w:r>
      <w:r w:rsidR="00C02379" w:rsidRPr="00994E1A">
        <w:rPr>
          <w:b/>
          <w:sz w:val="24"/>
        </w:rPr>
        <w:t>с</w:t>
      </w:r>
      <w:r w:rsidR="007F7C78" w:rsidRPr="00994E1A">
        <w:rPr>
          <w:b/>
          <w:sz w:val="24"/>
        </w:rPr>
        <w:t>убсидии</w:t>
      </w:r>
    </w:p>
    <w:p w:rsidR="00DB5C3F" w:rsidRPr="00DB5C3F" w:rsidRDefault="0055489C" w:rsidP="00994E1A">
      <w:pPr>
        <w:pStyle w:val="ConsPlusTitle"/>
        <w:spacing w:after="120"/>
        <w:ind w:firstLine="709"/>
        <w:jc w:val="both"/>
        <w:rPr>
          <w:rFonts w:ascii="Times New Roman" w:eastAsia="Calibri" w:hAnsi="Times New Roman" w:cs="Times New Roman"/>
          <w:b w:val="0"/>
          <w:sz w:val="24"/>
        </w:rPr>
      </w:pPr>
      <w:r w:rsidRPr="00DB5C3F">
        <w:rPr>
          <w:rFonts w:ascii="Times New Roman" w:hAnsi="Times New Roman" w:cs="Times New Roman"/>
          <w:b w:val="0"/>
          <w:sz w:val="24"/>
          <w:szCs w:val="24"/>
        </w:rPr>
        <w:t>1.1.</w:t>
      </w:r>
      <w:bookmarkStart w:id="0" w:name="P1"/>
      <w:bookmarkEnd w:id="0"/>
      <w:r w:rsidR="00DB5C3F" w:rsidRPr="00F24B42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DB5C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5C3F" w:rsidRPr="00F24B4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субсидии на возмещение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маршрутах регулярных перевозок в пригородном сообщении на территории муниципального образования «Петушинский район» </w:t>
      </w:r>
      <w:r w:rsidR="00C02379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</w:t>
      </w:r>
      <w:r w:rsidR="00DB5C3F" w:rsidRPr="00DB5C3F">
        <w:rPr>
          <w:rFonts w:ascii="Times New Roman" w:eastAsia="Calibri" w:hAnsi="Times New Roman" w:cs="Times New Roman"/>
          <w:b w:val="0"/>
          <w:sz w:val="24"/>
        </w:rPr>
        <w:t xml:space="preserve">разработан в соответствии со статьей 78 Бюджетного кодекса Российской Федерации, </w:t>
      </w:r>
      <w:r w:rsidR="00DB5C3F">
        <w:rPr>
          <w:rFonts w:ascii="Times New Roman" w:eastAsia="Calibri" w:hAnsi="Times New Roman" w:cs="Times New Roman"/>
          <w:b w:val="0"/>
          <w:sz w:val="24"/>
        </w:rPr>
        <w:t>П</w:t>
      </w:r>
      <w:r w:rsidR="00DB5C3F" w:rsidRPr="00DB5C3F">
        <w:rPr>
          <w:rFonts w:ascii="Times New Roman" w:eastAsia="Calibri" w:hAnsi="Times New Roman" w:cs="Times New Roman"/>
          <w:b w:val="0"/>
          <w:sz w:val="24"/>
        </w:rPr>
        <w:t xml:space="preserve">остановлением Правительства Российской Федерации от 06.09.2016 </w:t>
      </w:r>
      <w:r w:rsidR="00DB5C3F">
        <w:rPr>
          <w:rFonts w:ascii="Times New Roman" w:eastAsia="Calibri" w:hAnsi="Times New Roman" w:cs="Times New Roman"/>
          <w:b w:val="0"/>
          <w:sz w:val="24"/>
        </w:rPr>
        <w:t>№ 887 «</w:t>
      </w:r>
      <w:r w:rsidR="00DB5C3F" w:rsidRPr="00DB5C3F">
        <w:rPr>
          <w:rFonts w:ascii="Times New Roman" w:eastAsia="Calibri" w:hAnsi="Times New Roman" w:cs="Times New Roman"/>
          <w:b w:val="0"/>
          <w:sz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C02379">
        <w:rPr>
          <w:rFonts w:ascii="Times New Roman" w:eastAsia="Calibri" w:hAnsi="Times New Roman" w:cs="Times New Roman"/>
          <w:b w:val="0"/>
          <w:sz w:val="24"/>
        </w:rPr>
        <w:t>»</w:t>
      </w:r>
      <w:r w:rsidR="00DB5C3F" w:rsidRPr="00DB5C3F">
        <w:rPr>
          <w:rFonts w:ascii="Times New Roman" w:eastAsia="Calibri" w:hAnsi="Times New Roman" w:cs="Times New Roman"/>
          <w:b w:val="0"/>
          <w:sz w:val="24"/>
        </w:rPr>
        <w:t xml:space="preserve">, в целях реализации </w:t>
      </w:r>
      <w:r w:rsidR="00DB5C3F" w:rsidRPr="00C02379">
        <w:rPr>
          <w:rFonts w:ascii="Times New Roman" w:eastAsia="Calibri" w:hAnsi="Times New Roman" w:cs="Times New Roman"/>
          <w:b w:val="0"/>
          <w:sz w:val="24"/>
        </w:rPr>
        <w:t>постановления</w:t>
      </w:r>
      <w:r w:rsidR="00DB5C3F" w:rsidRPr="00DB5C3F">
        <w:rPr>
          <w:rFonts w:ascii="Times New Roman" w:eastAsia="Calibri" w:hAnsi="Times New Roman" w:cs="Times New Roman"/>
          <w:b w:val="0"/>
          <w:sz w:val="24"/>
        </w:rPr>
        <w:t xml:space="preserve"> Губернатора Владимирской области от 15.06.2010 </w:t>
      </w:r>
      <w:r w:rsidR="00C02379">
        <w:rPr>
          <w:rFonts w:ascii="Times New Roman" w:eastAsia="Calibri" w:hAnsi="Times New Roman" w:cs="Times New Roman"/>
          <w:b w:val="0"/>
          <w:sz w:val="24"/>
        </w:rPr>
        <w:t>№</w:t>
      </w:r>
      <w:r w:rsidR="00DB5C3F" w:rsidRPr="00DB5C3F">
        <w:rPr>
          <w:rFonts w:ascii="Times New Roman" w:eastAsia="Calibri" w:hAnsi="Times New Roman" w:cs="Times New Roman"/>
          <w:b w:val="0"/>
          <w:sz w:val="24"/>
        </w:rPr>
        <w:t xml:space="preserve"> 700 </w:t>
      </w:r>
      <w:r w:rsidR="00C02379">
        <w:rPr>
          <w:rFonts w:ascii="Times New Roman" w:eastAsia="Calibri" w:hAnsi="Times New Roman" w:cs="Times New Roman"/>
          <w:b w:val="0"/>
          <w:sz w:val="24"/>
        </w:rPr>
        <w:t>«</w:t>
      </w:r>
      <w:r w:rsidR="00DB5C3F" w:rsidRPr="00DB5C3F">
        <w:rPr>
          <w:rFonts w:ascii="Times New Roman" w:eastAsia="Calibri" w:hAnsi="Times New Roman" w:cs="Times New Roman"/>
          <w:b w:val="0"/>
          <w:sz w:val="24"/>
        </w:rPr>
        <w:t>О введении на территории Владимирской области месячного социального проездного билета для отдельных категорий граждан</w:t>
      </w:r>
      <w:r w:rsidR="00C02379">
        <w:rPr>
          <w:rFonts w:ascii="Times New Roman" w:eastAsia="Calibri" w:hAnsi="Times New Roman" w:cs="Times New Roman"/>
          <w:b w:val="0"/>
          <w:sz w:val="24"/>
        </w:rPr>
        <w:t>»</w:t>
      </w:r>
      <w:r w:rsidR="00DB5C3F" w:rsidRPr="00DB5C3F">
        <w:rPr>
          <w:rFonts w:ascii="Times New Roman" w:eastAsia="Calibri" w:hAnsi="Times New Roman" w:cs="Times New Roman"/>
          <w:b w:val="0"/>
          <w:sz w:val="24"/>
        </w:rPr>
        <w:t xml:space="preserve"> и определяет процедуру предоставления субсидии юридическим лицам и индивидуальным предпринимателям, обеспечивающим равную доступность услуг общественного транспорта на территории муниципального образования </w:t>
      </w:r>
      <w:r w:rsidR="00C02379">
        <w:rPr>
          <w:rFonts w:ascii="Times New Roman" w:eastAsia="Calibri" w:hAnsi="Times New Roman" w:cs="Times New Roman"/>
          <w:b w:val="0"/>
          <w:sz w:val="24"/>
        </w:rPr>
        <w:t>«Петушинский район»</w:t>
      </w:r>
      <w:r w:rsidR="00DB5C3F" w:rsidRPr="00DB5C3F">
        <w:rPr>
          <w:rFonts w:ascii="Times New Roman" w:eastAsia="Calibri" w:hAnsi="Times New Roman" w:cs="Times New Roman"/>
          <w:b w:val="0"/>
          <w:sz w:val="24"/>
        </w:rPr>
        <w:t>.</w:t>
      </w:r>
    </w:p>
    <w:p w:rsidR="0055489C" w:rsidRPr="00DB5C3F" w:rsidRDefault="0055489C" w:rsidP="00994E1A">
      <w:pPr>
        <w:pStyle w:val="ConsPlusTitle"/>
        <w:spacing w:after="120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B5C3F">
        <w:rPr>
          <w:rFonts w:ascii="Times New Roman" w:hAnsi="Times New Roman" w:cs="Times New Roman"/>
          <w:b w:val="0"/>
          <w:sz w:val="24"/>
        </w:rPr>
        <w:t>1.2.Субсидии предоставляются в целях возмещения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маршрутах регулярных перевозок в пригородном сообщении на территории муниципального образования «Петушинский район».</w:t>
      </w:r>
    </w:p>
    <w:p w:rsidR="0055489C" w:rsidRDefault="0055489C" w:rsidP="00994E1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1</w:t>
      </w:r>
      <w:r w:rsidRPr="00D86DBC">
        <w:rPr>
          <w:sz w:val="24"/>
        </w:rPr>
        <w:t>.</w:t>
      </w:r>
      <w:r>
        <w:rPr>
          <w:sz w:val="24"/>
        </w:rPr>
        <w:t>3</w:t>
      </w:r>
      <w:r w:rsidRPr="00D86DBC">
        <w:rPr>
          <w:sz w:val="24"/>
        </w:rPr>
        <w:t>.</w:t>
      </w:r>
      <w:r w:rsidRPr="009B267D">
        <w:rPr>
          <w:sz w:val="24"/>
        </w:rPr>
        <w:t xml:space="preserve">Главным распорядителем </w:t>
      </w:r>
      <w:r>
        <w:rPr>
          <w:sz w:val="24"/>
        </w:rPr>
        <w:t>средств бюджета муниципального образования «Петушинский район»,</w:t>
      </w:r>
      <w:r w:rsidR="006A4210">
        <w:rPr>
          <w:sz w:val="24"/>
        </w:rPr>
        <w:t xml:space="preserve"> осуществляющим предоставление </w:t>
      </w:r>
      <w:r w:rsidR="0066120D">
        <w:rPr>
          <w:sz w:val="24"/>
        </w:rPr>
        <w:t>с</w:t>
      </w:r>
      <w:r>
        <w:rPr>
          <w:sz w:val="24"/>
        </w:rPr>
        <w:t>убсидии в пределах бюджетных ассигнований и лимитов бюджетных обязательств, доведенных в установле</w:t>
      </w:r>
      <w:r w:rsidR="006A4210">
        <w:rPr>
          <w:sz w:val="24"/>
        </w:rPr>
        <w:t>нном порядке</w:t>
      </w:r>
      <w:r>
        <w:rPr>
          <w:sz w:val="24"/>
        </w:rPr>
        <w:t>, является</w:t>
      </w:r>
      <w:r w:rsidRPr="009B267D">
        <w:rPr>
          <w:sz w:val="24"/>
        </w:rPr>
        <w:t xml:space="preserve"> ад</w:t>
      </w:r>
      <w:r w:rsidR="006E379E">
        <w:rPr>
          <w:sz w:val="24"/>
        </w:rPr>
        <w:t>министрация Петушинского района.</w:t>
      </w:r>
    </w:p>
    <w:p w:rsidR="00C02379" w:rsidRPr="00D86DBC" w:rsidRDefault="00C02379" w:rsidP="00994E1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1.4.Субсидия предоставляется в пределах лимитов бюджетных обязательств, доведенных до администрации Петушинского района.</w:t>
      </w:r>
    </w:p>
    <w:p w:rsidR="0055489C" w:rsidRDefault="0055489C" w:rsidP="00994E1A">
      <w:pPr>
        <w:pStyle w:val="ConsNormal"/>
        <w:widowControl/>
        <w:tabs>
          <w:tab w:val="left" w:pos="9615"/>
        </w:tabs>
        <w:spacing w:after="12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23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489C">
        <w:rPr>
          <w:rFonts w:ascii="Times New Roman" w:hAnsi="Times New Roman" w:cs="Times New Roman"/>
          <w:sz w:val="24"/>
          <w:szCs w:val="24"/>
        </w:rPr>
        <w:t>К категори</w:t>
      </w:r>
      <w:r w:rsidR="00C02379">
        <w:rPr>
          <w:rFonts w:ascii="Times New Roman" w:hAnsi="Times New Roman" w:cs="Times New Roman"/>
          <w:sz w:val="24"/>
          <w:szCs w:val="24"/>
        </w:rPr>
        <w:t>ям</w:t>
      </w:r>
      <w:r w:rsidRPr="0055489C">
        <w:rPr>
          <w:rFonts w:ascii="Times New Roman" w:hAnsi="Times New Roman" w:cs="Times New Roman"/>
          <w:sz w:val="24"/>
          <w:szCs w:val="24"/>
        </w:rPr>
        <w:t xml:space="preserve"> л</w:t>
      </w:r>
      <w:r w:rsidR="006A4210">
        <w:rPr>
          <w:rFonts w:ascii="Times New Roman" w:hAnsi="Times New Roman" w:cs="Times New Roman"/>
          <w:sz w:val="24"/>
          <w:szCs w:val="24"/>
        </w:rPr>
        <w:t xml:space="preserve">иц, имеющих право на получение </w:t>
      </w:r>
      <w:r w:rsidR="0066120D">
        <w:rPr>
          <w:rFonts w:ascii="Times New Roman" w:hAnsi="Times New Roman" w:cs="Times New Roman"/>
          <w:sz w:val="24"/>
          <w:szCs w:val="24"/>
        </w:rPr>
        <w:t>с</w:t>
      </w:r>
      <w:r w:rsidRPr="0055489C">
        <w:rPr>
          <w:rFonts w:ascii="Times New Roman" w:hAnsi="Times New Roman" w:cs="Times New Roman"/>
          <w:sz w:val="24"/>
          <w:szCs w:val="24"/>
        </w:rPr>
        <w:t>убсидии, относятся юридические лица и индивидуальные предприниматели, осуществляющие регулярные перевозки пассажиров автомобильным транспортом общего пользования на территории муниципального образования «Петушинский район», заключившие с администрацией Петушинского района муниципальные контракты или договоры на транспортное обслуживание пассажиров в соответствии с действую</w:t>
      </w:r>
      <w:r w:rsidR="0066120D">
        <w:rPr>
          <w:rFonts w:ascii="Times New Roman" w:hAnsi="Times New Roman" w:cs="Times New Roman"/>
          <w:sz w:val="24"/>
          <w:szCs w:val="24"/>
        </w:rPr>
        <w:t>щим законодательством (далее – п</w:t>
      </w:r>
      <w:r w:rsidRPr="0055489C">
        <w:rPr>
          <w:rFonts w:ascii="Times New Roman" w:hAnsi="Times New Roman" w:cs="Times New Roman"/>
          <w:sz w:val="24"/>
          <w:szCs w:val="24"/>
        </w:rPr>
        <w:t>олучатели субсидии).</w:t>
      </w:r>
    </w:p>
    <w:p w:rsidR="00C82387" w:rsidRDefault="00C82387" w:rsidP="00994E1A">
      <w:pPr>
        <w:spacing w:after="120"/>
        <w:ind w:firstLine="709"/>
        <w:jc w:val="center"/>
        <w:outlineLvl w:val="0"/>
        <w:rPr>
          <w:b/>
          <w:sz w:val="24"/>
        </w:rPr>
      </w:pPr>
    </w:p>
    <w:p w:rsidR="00FC4664" w:rsidRPr="00014B75" w:rsidRDefault="0072015B" w:rsidP="00994E1A">
      <w:pPr>
        <w:spacing w:after="120"/>
        <w:ind w:firstLine="709"/>
        <w:jc w:val="center"/>
        <w:outlineLvl w:val="0"/>
        <w:rPr>
          <w:b/>
          <w:sz w:val="24"/>
        </w:rPr>
      </w:pPr>
      <w:r w:rsidRPr="00014B75">
        <w:rPr>
          <w:b/>
          <w:sz w:val="24"/>
        </w:rPr>
        <w:lastRenderedPageBreak/>
        <w:t>2.</w:t>
      </w:r>
      <w:r w:rsidR="00FC4664" w:rsidRPr="00014B75">
        <w:rPr>
          <w:b/>
          <w:sz w:val="24"/>
        </w:rPr>
        <w:t>Ус</w:t>
      </w:r>
      <w:r w:rsidR="00C02379" w:rsidRPr="00014B75">
        <w:rPr>
          <w:b/>
          <w:sz w:val="24"/>
        </w:rPr>
        <w:t>ловия и порядок предоставления с</w:t>
      </w:r>
      <w:r w:rsidR="00FC4664" w:rsidRPr="00014B75">
        <w:rPr>
          <w:b/>
          <w:sz w:val="24"/>
        </w:rPr>
        <w:t>убсидии</w:t>
      </w:r>
    </w:p>
    <w:p w:rsidR="00702951" w:rsidRDefault="00A4209A" w:rsidP="00994E1A">
      <w:pPr>
        <w:spacing w:after="120"/>
        <w:ind w:firstLine="709"/>
        <w:jc w:val="both"/>
        <w:outlineLvl w:val="0"/>
        <w:rPr>
          <w:sz w:val="24"/>
        </w:rPr>
      </w:pPr>
      <w:r>
        <w:rPr>
          <w:rFonts w:eastAsia="Calibri"/>
          <w:sz w:val="24"/>
        </w:rPr>
        <w:t>2.1.</w:t>
      </w:r>
      <w:r w:rsidR="00702951" w:rsidRPr="00A4209A">
        <w:rPr>
          <w:rFonts w:eastAsia="Calibri"/>
          <w:sz w:val="24"/>
        </w:rPr>
        <w:t xml:space="preserve">Условием предоставления субсидии является обеспечение равной доступности услуг общественного транспорта на территории муниципального образования </w:t>
      </w:r>
      <w:r w:rsidRPr="00A4209A">
        <w:rPr>
          <w:rFonts w:eastAsia="Calibri"/>
          <w:sz w:val="24"/>
        </w:rPr>
        <w:t>«Петушинский район»</w:t>
      </w:r>
      <w:r w:rsidR="00702951" w:rsidRPr="00A4209A">
        <w:rPr>
          <w:rFonts w:eastAsia="Calibri"/>
          <w:sz w:val="24"/>
        </w:rPr>
        <w:t xml:space="preserve"> для отдельных категорий граждан, имеющих право на проезд по месячному социальному проездному билету</w:t>
      </w:r>
      <w:r w:rsidRPr="00A4209A">
        <w:rPr>
          <w:rFonts w:eastAsia="Calibri"/>
          <w:sz w:val="24"/>
        </w:rPr>
        <w:t>.</w:t>
      </w:r>
    </w:p>
    <w:p w:rsidR="00666950" w:rsidRDefault="0087414B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>
        <w:rPr>
          <w:sz w:val="24"/>
        </w:rPr>
        <w:t>2.</w:t>
      </w:r>
      <w:r w:rsidR="00A4209A">
        <w:rPr>
          <w:sz w:val="24"/>
        </w:rPr>
        <w:t>2</w:t>
      </w:r>
      <w:r>
        <w:rPr>
          <w:sz w:val="24"/>
        </w:rPr>
        <w:t>.</w:t>
      </w:r>
      <w:r w:rsidR="00666950">
        <w:rPr>
          <w:sz w:val="24"/>
        </w:rPr>
        <w:t>П</w:t>
      </w:r>
      <w:r w:rsidR="00666950">
        <w:rPr>
          <w:rFonts w:eastAsia="Calibri"/>
          <w:sz w:val="24"/>
        </w:rPr>
        <w:t xml:space="preserve">еречень документов, предоставляемых </w:t>
      </w:r>
      <w:r w:rsidR="0066120D">
        <w:rPr>
          <w:rFonts w:eastAsia="Calibri"/>
          <w:sz w:val="24"/>
        </w:rPr>
        <w:t>п</w:t>
      </w:r>
      <w:r w:rsidR="00666950">
        <w:rPr>
          <w:rFonts w:eastAsia="Calibri"/>
          <w:sz w:val="24"/>
        </w:rPr>
        <w:t xml:space="preserve">олучателем субсидии в администрацию Петушинского района для получения </w:t>
      </w:r>
      <w:r w:rsidR="00C02379">
        <w:rPr>
          <w:rFonts w:eastAsia="Calibri"/>
          <w:sz w:val="24"/>
        </w:rPr>
        <w:t>с</w:t>
      </w:r>
      <w:r w:rsidR="00666950">
        <w:rPr>
          <w:rFonts w:eastAsia="Calibri"/>
          <w:sz w:val="24"/>
        </w:rPr>
        <w:t>убсидии</w:t>
      </w:r>
      <w:r w:rsidR="00672845">
        <w:rPr>
          <w:rFonts w:eastAsia="Calibri"/>
          <w:sz w:val="24"/>
        </w:rPr>
        <w:t xml:space="preserve"> (заключения соглашения)</w:t>
      </w:r>
      <w:r w:rsidR="00666950">
        <w:rPr>
          <w:rFonts w:eastAsia="Calibri"/>
          <w:sz w:val="24"/>
        </w:rPr>
        <w:t>:</w:t>
      </w:r>
    </w:p>
    <w:p w:rsidR="00666950" w:rsidRDefault="00A4209A" w:rsidP="00994E1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2.2</w:t>
      </w:r>
      <w:r w:rsidR="00666950" w:rsidRPr="00D86DBC">
        <w:rPr>
          <w:sz w:val="24"/>
        </w:rPr>
        <w:t>.1.</w:t>
      </w:r>
      <w:hyperlink w:anchor="P65" w:history="1">
        <w:r w:rsidR="00666950" w:rsidRPr="00D86DBC">
          <w:rPr>
            <w:sz w:val="24"/>
          </w:rPr>
          <w:t>заявление</w:t>
        </w:r>
      </w:hyperlink>
      <w:r w:rsidR="00666950" w:rsidRPr="00D86DBC">
        <w:rPr>
          <w:sz w:val="24"/>
        </w:rPr>
        <w:t xml:space="preserve"> на получение </w:t>
      </w:r>
      <w:r w:rsidR="0066120D">
        <w:rPr>
          <w:sz w:val="24"/>
        </w:rPr>
        <w:t>с</w:t>
      </w:r>
      <w:r w:rsidR="00666950" w:rsidRPr="00D86DBC">
        <w:rPr>
          <w:sz w:val="24"/>
        </w:rPr>
        <w:t xml:space="preserve">убсидии по форме согласно </w:t>
      </w:r>
      <w:r w:rsidR="00666950" w:rsidRPr="007423D0">
        <w:rPr>
          <w:sz w:val="24"/>
        </w:rPr>
        <w:t>приложению № 1</w:t>
      </w:r>
      <w:r w:rsidR="00672845">
        <w:rPr>
          <w:sz w:val="24"/>
        </w:rPr>
        <w:t xml:space="preserve"> к порядку</w:t>
      </w:r>
      <w:r w:rsidR="00666950" w:rsidRPr="00D86DBC">
        <w:rPr>
          <w:sz w:val="24"/>
        </w:rPr>
        <w:t>;</w:t>
      </w:r>
    </w:p>
    <w:p w:rsidR="00666950" w:rsidRDefault="00A4209A" w:rsidP="00994E1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2.2</w:t>
      </w:r>
      <w:r w:rsidR="00666950">
        <w:rPr>
          <w:sz w:val="24"/>
        </w:rPr>
        <w:t>.</w:t>
      </w:r>
      <w:r w:rsidR="00390A65">
        <w:rPr>
          <w:sz w:val="24"/>
        </w:rPr>
        <w:t>2</w:t>
      </w:r>
      <w:r w:rsidR="00666950">
        <w:rPr>
          <w:sz w:val="24"/>
        </w:rPr>
        <w:t xml:space="preserve">.выписку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позднее чем за 1 месяц до дня обращения за получением </w:t>
      </w:r>
      <w:r w:rsidR="0066120D">
        <w:rPr>
          <w:sz w:val="24"/>
        </w:rPr>
        <w:t>с</w:t>
      </w:r>
      <w:r w:rsidR="00A61E66">
        <w:rPr>
          <w:sz w:val="24"/>
        </w:rPr>
        <w:t>убсидии;</w:t>
      </w:r>
    </w:p>
    <w:p w:rsidR="00A61E66" w:rsidRDefault="00A61E66" w:rsidP="00994E1A">
      <w:pPr>
        <w:spacing w:after="120"/>
        <w:ind w:firstLine="709"/>
        <w:jc w:val="both"/>
        <w:rPr>
          <w:rFonts w:eastAsia="Calibri"/>
          <w:sz w:val="24"/>
        </w:rPr>
      </w:pPr>
      <w:r>
        <w:rPr>
          <w:sz w:val="24"/>
        </w:rPr>
        <w:t>2.2.3.документ об</w:t>
      </w:r>
      <w:r w:rsidRPr="00A61E66">
        <w:rPr>
          <w:rFonts w:eastAsia="Calibri"/>
          <w:sz w:val="24"/>
        </w:rPr>
        <w:t xml:space="preserve"> </w:t>
      </w:r>
      <w:r w:rsidRPr="00E54F86">
        <w:rPr>
          <w:rFonts w:eastAsia="Calibri"/>
          <w:sz w:val="24"/>
        </w:rPr>
        <w:t>отсутств</w:t>
      </w:r>
      <w:r>
        <w:rPr>
          <w:rFonts w:eastAsia="Calibri"/>
          <w:sz w:val="24"/>
        </w:rPr>
        <w:t>ии</w:t>
      </w:r>
      <w:r w:rsidRPr="00E54F86">
        <w:rPr>
          <w:rFonts w:eastAsia="Calibri"/>
          <w:sz w:val="24"/>
        </w:rPr>
        <w:t xml:space="preserve"> неисполненн</w:t>
      </w:r>
      <w:r>
        <w:rPr>
          <w:rFonts w:eastAsia="Calibri"/>
          <w:sz w:val="24"/>
        </w:rPr>
        <w:t>ой</w:t>
      </w:r>
      <w:r w:rsidRPr="00E54F86">
        <w:rPr>
          <w:rFonts w:eastAsia="Calibri"/>
          <w:sz w:val="24"/>
        </w:rPr>
        <w:t xml:space="preserve"> обязанност</w:t>
      </w:r>
      <w:r>
        <w:rPr>
          <w:rFonts w:eastAsia="Calibri"/>
          <w:sz w:val="24"/>
        </w:rPr>
        <w:t>и</w:t>
      </w:r>
      <w:r w:rsidRPr="00E54F86">
        <w:rPr>
          <w:rFonts w:eastAsia="Calibri"/>
          <w:sz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="Calibri"/>
          <w:sz w:val="24"/>
        </w:rPr>
        <w:t xml:space="preserve"> (по состоянию </w:t>
      </w:r>
      <w:r w:rsidRPr="00E54F86">
        <w:rPr>
          <w:rFonts w:eastAsia="Calibri"/>
          <w:sz w:val="24"/>
        </w:rPr>
        <w:t>на первое число месяца, предшествующего месяцу, в котором планируется заключение соглашения</w:t>
      </w:r>
      <w:r>
        <w:rPr>
          <w:rFonts w:eastAsia="Calibri"/>
          <w:sz w:val="24"/>
        </w:rPr>
        <w:t>);</w:t>
      </w:r>
    </w:p>
    <w:p w:rsidR="00A61E66" w:rsidRDefault="00A61E66" w:rsidP="00994E1A">
      <w:pPr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2.2.4.документ об </w:t>
      </w:r>
      <w:r w:rsidRPr="00E54F86">
        <w:rPr>
          <w:rFonts w:eastAsia="Calibri"/>
          <w:sz w:val="24"/>
        </w:rPr>
        <w:t>отсутств</w:t>
      </w:r>
      <w:r>
        <w:rPr>
          <w:rFonts w:eastAsia="Calibri"/>
          <w:sz w:val="24"/>
        </w:rPr>
        <w:t>ии</w:t>
      </w:r>
      <w:r w:rsidRPr="00E54F86">
        <w:rPr>
          <w:rFonts w:eastAsia="Calibri"/>
          <w:sz w:val="24"/>
        </w:rPr>
        <w:t xml:space="preserve"> просроченн</w:t>
      </w:r>
      <w:r>
        <w:rPr>
          <w:rFonts w:eastAsia="Calibri"/>
          <w:sz w:val="24"/>
        </w:rPr>
        <w:t>ой</w:t>
      </w:r>
      <w:r w:rsidRPr="00E54F86">
        <w:rPr>
          <w:rFonts w:eastAsia="Calibri"/>
          <w:sz w:val="24"/>
        </w:rPr>
        <w:t xml:space="preserve"> задолженност</w:t>
      </w:r>
      <w:r>
        <w:rPr>
          <w:rFonts w:eastAsia="Calibri"/>
          <w:sz w:val="24"/>
        </w:rPr>
        <w:t>и</w:t>
      </w:r>
      <w:r w:rsidRPr="00E54F86">
        <w:rPr>
          <w:rFonts w:eastAsia="Calibri"/>
          <w:sz w:val="24"/>
        </w:rPr>
        <w:t xml:space="preserve"> по возврату в бюджет бюджетной системы Российской Федерации, из котор</w:t>
      </w:r>
      <w:r>
        <w:rPr>
          <w:rFonts w:eastAsia="Calibri"/>
          <w:sz w:val="24"/>
        </w:rPr>
        <w:t>ого планируется предоставление С</w:t>
      </w:r>
      <w:r w:rsidRPr="00E54F86">
        <w:rPr>
          <w:rFonts w:eastAsia="Calibri"/>
          <w:sz w:val="24"/>
        </w:rPr>
        <w:t xml:space="preserve">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</w:t>
      </w:r>
      <w:r>
        <w:rPr>
          <w:rFonts w:eastAsia="Calibri"/>
          <w:sz w:val="24"/>
        </w:rPr>
        <w:t>С</w:t>
      </w:r>
      <w:r w:rsidRPr="00E54F86">
        <w:rPr>
          <w:rFonts w:eastAsia="Calibri"/>
          <w:sz w:val="24"/>
        </w:rPr>
        <w:t>убсидии в соответствии с правовым актом</w:t>
      </w:r>
      <w:r>
        <w:rPr>
          <w:rFonts w:eastAsia="Calibri"/>
          <w:sz w:val="24"/>
        </w:rPr>
        <w:t xml:space="preserve"> (по состоянию </w:t>
      </w:r>
      <w:r w:rsidRPr="00E54F86">
        <w:rPr>
          <w:rFonts w:eastAsia="Calibri"/>
          <w:sz w:val="24"/>
        </w:rPr>
        <w:t>на первое число месяца, предшествующего месяцу, в котором планируется заключение соглашения</w:t>
      </w:r>
      <w:r>
        <w:rPr>
          <w:rFonts w:eastAsia="Calibri"/>
          <w:sz w:val="24"/>
        </w:rPr>
        <w:t>)</w:t>
      </w:r>
      <w:r w:rsidR="00405B82">
        <w:rPr>
          <w:rFonts w:eastAsia="Calibri"/>
          <w:sz w:val="24"/>
        </w:rPr>
        <w:t>.</w:t>
      </w:r>
    </w:p>
    <w:p w:rsidR="00672845" w:rsidRPr="00E54F86" w:rsidRDefault="00672845" w:rsidP="00672845">
      <w:pPr>
        <w:pStyle w:val="a7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2.2.5.документ, подтверждающий, что получатели субсидий не</w:t>
      </w:r>
      <w:r w:rsidRPr="00E54F86">
        <w:rPr>
          <w:rFonts w:eastAsia="Calibri"/>
          <w:sz w:val="24"/>
        </w:rPr>
        <w:t xml:space="preserve"> явля</w:t>
      </w:r>
      <w:r>
        <w:rPr>
          <w:rFonts w:eastAsia="Calibri"/>
          <w:sz w:val="24"/>
        </w:rPr>
        <w:t>ю</w:t>
      </w:r>
      <w:r w:rsidRPr="00E54F86">
        <w:rPr>
          <w:rFonts w:eastAsia="Calibri"/>
          <w:sz w:val="24"/>
        </w:rPr>
        <w:t>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eastAsia="Calibri"/>
          <w:sz w:val="24"/>
        </w:rPr>
        <w:t xml:space="preserve"> (в свободной форме, по состоянию </w:t>
      </w:r>
      <w:r w:rsidRPr="00E54F86">
        <w:rPr>
          <w:rFonts w:eastAsia="Calibri"/>
          <w:sz w:val="24"/>
        </w:rPr>
        <w:t>на первое число месяца, предшествующего месяцу, в котором планируется заключение соглашения</w:t>
      </w:r>
      <w:r>
        <w:rPr>
          <w:rFonts w:eastAsia="Calibri"/>
          <w:sz w:val="24"/>
        </w:rPr>
        <w:t>)</w:t>
      </w:r>
      <w:r w:rsidRPr="00E54F86">
        <w:rPr>
          <w:rFonts w:eastAsia="Calibri"/>
          <w:sz w:val="24"/>
        </w:rPr>
        <w:t>;</w:t>
      </w:r>
    </w:p>
    <w:p w:rsidR="00672845" w:rsidRDefault="00672845" w:rsidP="00672845">
      <w:pPr>
        <w:pStyle w:val="a7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2.2.6.документ, подтверждающий, что п</w:t>
      </w:r>
      <w:r w:rsidRPr="00E54F86">
        <w:rPr>
          <w:rFonts w:eastAsia="Calibri"/>
          <w:sz w:val="24"/>
        </w:rPr>
        <w:t>олучатели субсидий не получ</w:t>
      </w:r>
      <w:r>
        <w:rPr>
          <w:rFonts w:eastAsia="Calibri"/>
          <w:sz w:val="24"/>
        </w:rPr>
        <w:t>али (не планируют получить)</w:t>
      </w:r>
      <w:r w:rsidRPr="00E54F86">
        <w:rPr>
          <w:rFonts w:eastAsia="Calibri"/>
          <w:sz w:val="24"/>
        </w:rPr>
        <w:t xml:space="preserve">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</w:t>
      </w:r>
      <w:r w:rsidRPr="00620303">
        <w:rPr>
          <w:rFonts w:eastAsia="Calibri"/>
          <w:sz w:val="24"/>
        </w:rPr>
        <w:t>в пункте 1.2.</w:t>
      </w:r>
      <w:r>
        <w:rPr>
          <w:rFonts w:eastAsia="Calibri"/>
          <w:sz w:val="24"/>
        </w:rPr>
        <w:t xml:space="preserve"> (в свободной форме, по состоянию </w:t>
      </w:r>
      <w:r w:rsidRPr="00E54F86">
        <w:rPr>
          <w:rFonts w:eastAsia="Calibri"/>
          <w:sz w:val="24"/>
        </w:rPr>
        <w:t>на первое число месяца, предшествующего месяцу, в котором планируется заключение соглашения</w:t>
      </w:r>
      <w:r>
        <w:rPr>
          <w:rFonts w:eastAsia="Calibri"/>
          <w:sz w:val="24"/>
        </w:rPr>
        <w:t>).</w:t>
      </w:r>
    </w:p>
    <w:p w:rsidR="00405B82" w:rsidRPr="0020636E" w:rsidRDefault="00405B82" w:rsidP="00405B82">
      <w:pPr>
        <w:autoSpaceDE w:val="0"/>
        <w:autoSpaceDN w:val="0"/>
        <w:adjustRightInd w:val="0"/>
        <w:spacing w:after="120"/>
        <w:ind w:firstLine="709"/>
        <w:jc w:val="both"/>
        <w:rPr>
          <w:sz w:val="24"/>
        </w:rPr>
      </w:pPr>
      <w:r>
        <w:rPr>
          <w:rFonts w:eastAsia="Calibri"/>
          <w:sz w:val="24"/>
        </w:rPr>
        <w:t>2.3.</w:t>
      </w:r>
      <w:r w:rsidRPr="0020636E">
        <w:rPr>
          <w:sz w:val="24"/>
        </w:rPr>
        <w:t>Перечень документов, получаемых в рамках межведомственного взаимодействия:</w:t>
      </w:r>
    </w:p>
    <w:p w:rsidR="00405B82" w:rsidRDefault="00405B82" w:rsidP="00405B82">
      <w:pPr>
        <w:spacing w:after="120"/>
        <w:ind w:firstLine="709"/>
        <w:jc w:val="both"/>
        <w:rPr>
          <w:rFonts w:eastAsia="Calibri"/>
          <w:sz w:val="24"/>
        </w:rPr>
      </w:pPr>
      <w:r>
        <w:rPr>
          <w:sz w:val="24"/>
        </w:rPr>
        <w:t>2.3.1.документ об</w:t>
      </w:r>
      <w:r w:rsidRPr="00A61E66">
        <w:rPr>
          <w:rFonts w:eastAsia="Calibri"/>
          <w:sz w:val="24"/>
        </w:rPr>
        <w:t xml:space="preserve"> </w:t>
      </w:r>
      <w:r w:rsidRPr="00E54F86">
        <w:rPr>
          <w:rFonts w:eastAsia="Calibri"/>
          <w:sz w:val="24"/>
        </w:rPr>
        <w:t>отсутств</w:t>
      </w:r>
      <w:r>
        <w:rPr>
          <w:rFonts w:eastAsia="Calibri"/>
          <w:sz w:val="24"/>
        </w:rPr>
        <w:t>ии</w:t>
      </w:r>
      <w:r w:rsidRPr="00E54F86">
        <w:rPr>
          <w:rFonts w:eastAsia="Calibri"/>
          <w:sz w:val="24"/>
        </w:rPr>
        <w:t xml:space="preserve"> неисполненн</w:t>
      </w:r>
      <w:r>
        <w:rPr>
          <w:rFonts w:eastAsia="Calibri"/>
          <w:sz w:val="24"/>
        </w:rPr>
        <w:t>ой</w:t>
      </w:r>
      <w:r w:rsidRPr="00E54F86">
        <w:rPr>
          <w:rFonts w:eastAsia="Calibri"/>
          <w:sz w:val="24"/>
        </w:rPr>
        <w:t xml:space="preserve"> обязанност</w:t>
      </w:r>
      <w:r>
        <w:rPr>
          <w:rFonts w:eastAsia="Calibri"/>
          <w:sz w:val="24"/>
        </w:rPr>
        <w:t>и</w:t>
      </w:r>
      <w:r w:rsidRPr="00E54F86">
        <w:rPr>
          <w:rFonts w:eastAsia="Calibri"/>
          <w:sz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="Calibri"/>
          <w:sz w:val="24"/>
        </w:rPr>
        <w:t xml:space="preserve"> (по состоянию </w:t>
      </w:r>
      <w:r w:rsidRPr="00E54F86">
        <w:rPr>
          <w:rFonts w:eastAsia="Calibri"/>
          <w:sz w:val="24"/>
        </w:rPr>
        <w:t>на первое число месяца, предшествующего месяцу, в котором планируется заключение соглашения</w:t>
      </w:r>
      <w:r>
        <w:rPr>
          <w:rFonts w:eastAsia="Calibri"/>
          <w:sz w:val="24"/>
        </w:rPr>
        <w:t>);</w:t>
      </w:r>
    </w:p>
    <w:p w:rsidR="00405B82" w:rsidRDefault="00405B82" w:rsidP="00405B82">
      <w:pPr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2.3.2.документ об </w:t>
      </w:r>
      <w:r w:rsidRPr="00E54F86">
        <w:rPr>
          <w:rFonts w:eastAsia="Calibri"/>
          <w:sz w:val="24"/>
        </w:rPr>
        <w:t>отсутств</w:t>
      </w:r>
      <w:r>
        <w:rPr>
          <w:rFonts w:eastAsia="Calibri"/>
          <w:sz w:val="24"/>
        </w:rPr>
        <w:t>ии</w:t>
      </w:r>
      <w:r w:rsidRPr="00E54F86">
        <w:rPr>
          <w:rFonts w:eastAsia="Calibri"/>
          <w:sz w:val="24"/>
        </w:rPr>
        <w:t xml:space="preserve"> просроченн</w:t>
      </w:r>
      <w:r>
        <w:rPr>
          <w:rFonts w:eastAsia="Calibri"/>
          <w:sz w:val="24"/>
        </w:rPr>
        <w:t>ой</w:t>
      </w:r>
      <w:r w:rsidRPr="00E54F86">
        <w:rPr>
          <w:rFonts w:eastAsia="Calibri"/>
          <w:sz w:val="24"/>
        </w:rPr>
        <w:t xml:space="preserve"> задолженност</w:t>
      </w:r>
      <w:r>
        <w:rPr>
          <w:rFonts w:eastAsia="Calibri"/>
          <w:sz w:val="24"/>
        </w:rPr>
        <w:t>и</w:t>
      </w:r>
      <w:r w:rsidRPr="00E54F86">
        <w:rPr>
          <w:rFonts w:eastAsia="Calibri"/>
          <w:sz w:val="24"/>
        </w:rPr>
        <w:t xml:space="preserve"> по возврату в бюджет бюджетной системы Российской Федерации, из котор</w:t>
      </w:r>
      <w:r>
        <w:rPr>
          <w:rFonts w:eastAsia="Calibri"/>
          <w:sz w:val="24"/>
        </w:rPr>
        <w:t>ого планируется предоставление С</w:t>
      </w:r>
      <w:r w:rsidRPr="00E54F86">
        <w:rPr>
          <w:rFonts w:eastAsia="Calibri"/>
          <w:sz w:val="24"/>
        </w:rPr>
        <w:t xml:space="preserve">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</w:t>
      </w:r>
      <w:r w:rsidRPr="00E54F86">
        <w:rPr>
          <w:rFonts w:eastAsia="Calibri"/>
          <w:sz w:val="24"/>
        </w:rPr>
        <w:lastRenderedPageBreak/>
        <w:t xml:space="preserve">задолженность перед бюджетом бюджетной системы Российской Федерации, из которого планируется предоставление </w:t>
      </w:r>
      <w:r>
        <w:rPr>
          <w:rFonts w:eastAsia="Calibri"/>
          <w:sz w:val="24"/>
        </w:rPr>
        <w:t>С</w:t>
      </w:r>
      <w:r w:rsidRPr="00E54F86">
        <w:rPr>
          <w:rFonts w:eastAsia="Calibri"/>
          <w:sz w:val="24"/>
        </w:rPr>
        <w:t>убсидии в соответствии с правовым актом</w:t>
      </w:r>
      <w:r>
        <w:rPr>
          <w:rFonts w:eastAsia="Calibri"/>
          <w:sz w:val="24"/>
        </w:rPr>
        <w:t xml:space="preserve"> (по состоянию </w:t>
      </w:r>
      <w:r w:rsidRPr="00E54F86">
        <w:rPr>
          <w:rFonts w:eastAsia="Calibri"/>
          <w:sz w:val="24"/>
        </w:rPr>
        <w:t>на первое число месяца, предшествующего месяцу, в котором планируется заключение соглашения</w:t>
      </w:r>
      <w:r>
        <w:rPr>
          <w:rFonts w:eastAsia="Calibri"/>
          <w:sz w:val="24"/>
        </w:rPr>
        <w:t>).</w:t>
      </w:r>
    </w:p>
    <w:p w:rsidR="00405B82" w:rsidRDefault="00405B82" w:rsidP="00405B82">
      <w:pPr>
        <w:shd w:val="clear" w:color="auto" w:fill="FFFFFF"/>
        <w:suppressAutoHyphens/>
        <w:spacing w:after="120"/>
        <w:ind w:right="11" w:firstLine="709"/>
        <w:jc w:val="both"/>
        <w:rPr>
          <w:iCs/>
          <w:sz w:val="24"/>
        </w:rPr>
      </w:pPr>
      <w:r w:rsidRPr="0020636E">
        <w:rPr>
          <w:iCs/>
          <w:sz w:val="24"/>
        </w:rPr>
        <w:t>2.</w:t>
      </w:r>
      <w:r>
        <w:rPr>
          <w:iCs/>
          <w:sz w:val="24"/>
        </w:rPr>
        <w:t>4</w:t>
      </w:r>
      <w:r w:rsidR="00C82387">
        <w:rPr>
          <w:iCs/>
          <w:sz w:val="24"/>
        </w:rPr>
        <w:t>.</w:t>
      </w:r>
      <w:r w:rsidRPr="0020636E">
        <w:rPr>
          <w:iCs/>
          <w:sz w:val="24"/>
        </w:rPr>
        <w:t>Перечень документов, указанных в пункте 2.</w:t>
      </w:r>
      <w:r>
        <w:rPr>
          <w:iCs/>
          <w:sz w:val="24"/>
        </w:rPr>
        <w:t>3</w:t>
      </w:r>
      <w:r w:rsidRPr="0020636E">
        <w:rPr>
          <w:iCs/>
          <w:sz w:val="24"/>
        </w:rPr>
        <w:t>., заявитель вправе представить по собственной инициативе.</w:t>
      </w:r>
    </w:p>
    <w:p w:rsidR="0087414B" w:rsidRDefault="00CD150E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</w:t>
      </w:r>
      <w:r w:rsidR="00405B82">
        <w:rPr>
          <w:rFonts w:eastAsia="Calibri"/>
          <w:sz w:val="24"/>
        </w:rPr>
        <w:t>5</w:t>
      </w:r>
      <w:r w:rsidR="00666950">
        <w:rPr>
          <w:rFonts w:eastAsia="Calibri"/>
          <w:sz w:val="24"/>
        </w:rPr>
        <w:t>.Порядок и сроки</w:t>
      </w:r>
      <w:r>
        <w:rPr>
          <w:rFonts w:eastAsia="Calibri"/>
          <w:sz w:val="24"/>
        </w:rPr>
        <w:t xml:space="preserve"> рассмотрения документов, указанных в пункте 2.</w:t>
      </w:r>
      <w:r w:rsidR="00405B82">
        <w:rPr>
          <w:rFonts w:eastAsia="Calibri"/>
          <w:sz w:val="24"/>
        </w:rPr>
        <w:t>2</w:t>
      </w:r>
      <w:r>
        <w:rPr>
          <w:rFonts w:eastAsia="Calibri"/>
          <w:sz w:val="24"/>
        </w:rPr>
        <w:t>.</w:t>
      </w:r>
    </w:p>
    <w:p w:rsidR="008E015C" w:rsidRDefault="008E015C" w:rsidP="00994E1A">
      <w:pPr>
        <w:autoSpaceDE w:val="0"/>
        <w:autoSpaceDN w:val="0"/>
        <w:adjustRightInd w:val="0"/>
        <w:spacing w:after="120"/>
        <w:ind w:firstLine="709"/>
        <w:jc w:val="both"/>
        <w:rPr>
          <w:sz w:val="24"/>
        </w:rPr>
      </w:pPr>
      <w:r>
        <w:rPr>
          <w:rFonts w:eastAsia="Calibri"/>
          <w:sz w:val="24"/>
        </w:rPr>
        <w:t>2.</w:t>
      </w:r>
      <w:r w:rsidR="00405B82">
        <w:rPr>
          <w:rFonts w:eastAsia="Calibri"/>
          <w:sz w:val="24"/>
        </w:rPr>
        <w:t>5</w:t>
      </w:r>
      <w:r>
        <w:rPr>
          <w:rFonts w:eastAsia="Calibri"/>
          <w:sz w:val="24"/>
        </w:rPr>
        <w:t xml:space="preserve">.1.Заявление с приложением необходимых документов подлежит обязательной регистрации </w:t>
      </w:r>
      <w:r w:rsidRPr="008E015C">
        <w:rPr>
          <w:sz w:val="24"/>
        </w:rPr>
        <w:t>в секторе делопроизводства управления организационной работы, кадров, делопроизводства и работы с обращениями граждан в течение одного дня с момента поступления</w:t>
      </w:r>
      <w:r>
        <w:rPr>
          <w:sz w:val="24"/>
        </w:rPr>
        <w:t>.</w:t>
      </w:r>
      <w:r w:rsidR="001717ED">
        <w:rPr>
          <w:sz w:val="24"/>
        </w:rPr>
        <w:t xml:space="preserve"> После чего заявление и документы направляются в управление экономического развития администрации Петушинского района (далее – </w:t>
      </w:r>
      <w:r w:rsidR="00A61E66">
        <w:rPr>
          <w:sz w:val="24"/>
        </w:rPr>
        <w:t>управление экономического развития</w:t>
      </w:r>
      <w:r w:rsidR="004300F7">
        <w:rPr>
          <w:sz w:val="24"/>
        </w:rPr>
        <w:t>).</w:t>
      </w:r>
    </w:p>
    <w:p w:rsidR="00A17998" w:rsidRDefault="001717ED" w:rsidP="00994E1A">
      <w:pPr>
        <w:autoSpaceDE w:val="0"/>
        <w:autoSpaceDN w:val="0"/>
        <w:adjustRightInd w:val="0"/>
        <w:spacing w:after="120"/>
        <w:ind w:firstLine="709"/>
        <w:jc w:val="both"/>
        <w:rPr>
          <w:sz w:val="24"/>
        </w:rPr>
      </w:pPr>
      <w:r>
        <w:rPr>
          <w:rFonts w:eastAsia="Calibri"/>
          <w:sz w:val="24"/>
        </w:rPr>
        <w:t>2.</w:t>
      </w:r>
      <w:r w:rsidR="00A77D2E">
        <w:rPr>
          <w:rFonts w:eastAsia="Calibri"/>
          <w:sz w:val="24"/>
        </w:rPr>
        <w:t>5</w:t>
      </w:r>
      <w:r>
        <w:rPr>
          <w:rFonts w:eastAsia="Calibri"/>
          <w:sz w:val="24"/>
        </w:rPr>
        <w:t>.2.</w:t>
      </w:r>
      <w:r w:rsidR="00405B82">
        <w:rPr>
          <w:rFonts w:eastAsia="Calibri"/>
          <w:sz w:val="24"/>
        </w:rPr>
        <w:t>Управление экономического развития</w:t>
      </w:r>
      <w:r w:rsidRPr="008E015C">
        <w:rPr>
          <w:rFonts w:eastAsia="Calibri"/>
          <w:sz w:val="24"/>
        </w:rPr>
        <w:t xml:space="preserve"> </w:t>
      </w:r>
      <w:r w:rsidR="008E015C" w:rsidRPr="008E015C">
        <w:rPr>
          <w:rFonts w:eastAsia="Calibri"/>
          <w:sz w:val="24"/>
        </w:rPr>
        <w:t>в течение 1</w:t>
      </w:r>
      <w:r>
        <w:rPr>
          <w:rFonts w:eastAsia="Calibri"/>
          <w:sz w:val="24"/>
        </w:rPr>
        <w:t>0 рабочих дней со дня подачи п</w:t>
      </w:r>
      <w:r w:rsidR="008E015C" w:rsidRPr="008E015C">
        <w:rPr>
          <w:rFonts w:eastAsia="Calibri"/>
          <w:sz w:val="24"/>
        </w:rPr>
        <w:t>олучателем</w:t>
      </w:r>
      <w:r>
        <w:rPr>
          <w:rFonts w:eastAsia="Calibri"/>
          <w:sz w:val="24"/>
        </w:rPr>
        <w:t xml:space="preserve"> субсидии</w:t>
      </w:r>
      <w:r w:rsidR="008E015C" w:rsidRPr="008E015C">
        <w:rPr>
          <w:rFonts w:eastAsia="Calibri"/>
          <w:sz w:val="24"/>
        </w:rPr>
        <w:t xml:space="preserve"> заявления о предоставлении субсидии</w:t>
      </w:r>
      <w:r w:rsidR="00405B82">
        <w:rPr>
          <w:rFonts w:eastAsia="Calibri"/>
          <w:sz w:val="24"/>
        </w:rPr>
        <w:t xml:space="preserve"> и приложенных к нему документов осуществляет проверку сведений, содержащихся в них</w:t>
      </w:r>
      <w:r>
        <w:rPr>
          <w:rFonts w:eastAsia="Calibri"/>
          <w:sz w:val="24"/>
        </w:rPr>
        <w:t>.</w:t>
      </w:r>
      <w:r w:rsidR="008E015C" w:rsidRPr="008E015C">
        <w:rPr>
          <w:rFonts w:eastAsia="Calibri"/>
          <w:sz w:val="24"/>
        </w:rPr>
        <w:t xml:space="preserve"> При отсутствии оснований для отказа, указанных в пункте </w:t>
      </w:r>
      <w:r w:rsidR="008E015C" w:rsidRPr="003C4042">
        <w:rPr>
          <w:rFonts w:eastAsia="Calibri"/>
          <w:sz w:val="24"/>
        </w:rPr>
        <w:t>2.</w:t>
      </w:r>
      <w:r w:rsidR="002B3F93" w:rsidRPr="003C4042">
        <w:rPr>
          <w:rFonts w:eastAsia="Calibri"/>
          <w:sz w:val="24"/>
        </w:rPr>
        <w:t>6</w:t>
      </w:r>
      <w:r w:rsidR="008E015C" w:rsidRPr="008E015C">
        <w:rPr>
          <w:rFonts w:eastAsia="Calibri"/>
          <w:sz w:val="24"/>
        </w:rPr>
        <w:t xml:space="preserve">, и наличии лимитов бюджетных </w:t>
      </w:r>
      <w:r w:rsidR="00405B82">
        <w:rPr>
          <w:rFonts w:eastAsia="Calibri"/>
          <w:sz w:val="24"/>
        </w:rPr>
        <w:t>ассигнований</w:t>
      </w:r>
      <w:r w:rsidR="008E015C" w:rsidRPr="008E015C">
        <w:rPr>
          <w:rFonts w:eastAsia="Calibri"/>
          <w:sz w:val="24"/>
        </w:rPr>
        <w:t xml:space="preserve"> для принятия бюджетных обязательств по предоставлению субсидии</w:t>
      </w:r>
      <w:r w:rsidR="00405B82">
        <w:rPr>
          <w:rFonts w:eastAsia="Calibri"/>
          <w:sz w:val="24"/>
        </w:rPr>
        <w:t>,</w:t>
      </w:r>
      <w:r w:rsidR="008E015C" w:rsidRPr="008E015C">
        <w:rPr>
          <w:rFonts w:eastAsia="Calibri"/>
          <w:sz w:val="24"/>
        </w:rPr>
        <w:t xml:space="preserve"> между </w:t>
      </w:r>
      <w:r w:rsidR="000101F5">
        <w:rPr>
          <w:rFonts w:eastAsia="Calibri"/>
          <w:sz w:val="24"/>
        </w:rPr>
        <w:t>администрацией Петушинского района</w:t>
      </w:r>
      <w:r w:rsidR="00653F62">
        <w:rPr>
          <w:rFonts w:eastAsia="Calibri"/>
          <w:sz w:val="24"/>
        </w:rPr>
        <w:t xml:space="preserve"> и п</w:t>
      </w:r>
      <w:r w:rsidR="008E015C" w:rsidRPr="008E015C">
        <w:rPr>
          <w:rFonts w:eastAsia="Calibri"/>
          <w:sz w:val="24"/>
        </w:rPr>
        <w:t>олучателем</w:t>
      </w:r>
      <w:r w:rsidR="006E78C9">
        <w:rPr>
          <w:rFonts w:eastAsia="Calibri"/>
          <w:sz w:val="24"/>
        </w:rPr>
        <w:t xml:space="preserve"> субсидии</w:t>
      </w:r>
      <w:r w:rsidR="008E015C" w:rsidRPr="008E015C">
        <w:rPr>
          <w:rFonts w:eastAsia="Calibri"/>
          <w:sz w:val="24"/>
        </w:rPr>
        <w:t xml:space="preserve"> заключается соглашение о предоставле</w:t>
      </w:r>
      <w:r w:rsidR="00A17998">
        <w:rPr>
          <w:rFonts w:eastAsia="Calibri"/>
          <w:sz w:val="24"/>
        </w:rPr>
        <w:t>нии субсидии,</w:t>
      </w:r>
      <w:r w:rsidR="00A17998" w:rsidRPr="00A17998">
        <w:rPr>
          <w:sz w:val="24"/>
        </w:rPr>
        <w:t xml:space="preserve"> </w:t>
      </w:r>
      <w:r w:rsidR="00A17998" w:rsidRPr="004C51A2">
        <w:rPr>
          <w:sz w:val="24"/>
        </w:rPr>
        <w:t>подготовленное правовым управлением администрации Петушинского района (далее – правовое управление) в соответствии с типовой формой, установленной финансовым управлением</w:t>
      </w:r>
      <w:r w:rsidR="00A17998">
        <w:rPr>
          <w:sz w:val="24"/>
        </w:rPr>
        <w:t xml:space="preserve"> администрации Петушинского района (далее – финансовое управление)</w:t>
      </w:r>
      <w:r w:rsidR="00A17998" w:rsidRPr="004C51A2">
        <w:rPr>
          <w:sz w:val="24"/>
        </w:rPr>
        <w:t>»</w:t>
      </w:r>
      <w:r w:rsidR="00A17998">
        <w:rPr>
          <w:sz w:val="24"/>
        </w:rPr>
        <w:t>.</w:t>
      </w:r>
    </w:p>
    <w:p w:rsidR="002F03FF" w:rsidRDefault="00CD150E" w:rsidP="00994E1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2.</w:t>
      </w:r>
      <w:r w:rsidR="00A77D2E">
        <w:rPr>
          <w:sz w:val="24"/>
        </w:rPr>
        <w:t>6</w:t>
      </w:r>
      <w:r>
        <w:rPr>
          <w:sz w:val="24"/>
        </w:rPr>
        <w:t xml:space="preserve">.Основания для отказа </w:t>
      </w:r>
      <w:r w:rsidR="00A77D2E">
        <w:rPr>
          <w:sz w:val="24"/>
        </w:rPr>
        <w:t>п</w:t>
      </w:r>
      <w:r>
        <w:rPr>
          <w:sz w:val="24"/>
        </w:rPr>
        <w:t>олуча</w:t>
      </w:r>
      <w:r w:rsidR="00A77D2E">
        <w:rPr>
          <w:sz w:val="24"/>
        </w:rPr>
        <w:t>телю субсидии в предоставлении с</w:t>
      </w:r>
      <w:r>
        <w:rPr>
          <w:sz w:val="24"/>
        </w:rPr>
        <w:t>убсидии.</w:t>
      </w:r>
    </w:p>
    <w:p w:rsidR="00CD150E" w:rsidRPr="00CD150E" w:rsidRDefault="00A77D2E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2.6</w:t>
      </w:r>
      <w:r w:rsidR="00CD150E">
        <w:rPr>
          <w:rFonts w:eastAsia="Calibri"/>
          <w:sz w:val="24"/>
        </w:rPr>
        <w:t>.1.</w:t>
      </w:r>
      <w:r w:rsidR="00CD150E" w:rsidRPr="00CD150E">
        <w:rPr>
          <w:rFonts w:eastAsia="Calibri"/>
          <w:sz w:val="24"/>
        </w:rPr>
        <w:t xml:space="preserve">несоответствие представленных </w:t>
      </w:r>
      <w:r w:rsidR="00653F62">
        <w:rPr>
          <w:rFonts w:eastAsia="Calibri"/>
          <w:sz w:val="24"/>
        </w:rPr>
        <w:t>п</w:t>
      </w:r>
      <w:r w:rsidR="00CD150E" w:rsidRPr="00CD150E">
        <w:rPr>
          <w:rFonts w:eastAsia="Calibri"/>
          <w:sz w:val="24"/>
        </w:rPr>
        <w:t>олучателем субсидии документов требованиям, определенным пунктом 2.</w:t>
      </w:r>
      <w:r w:rsidR="00FB07F4">
        <w:rPr>
          <w:rFonts w:eastAsia="Calibri"/>
          <w:sz w:val="24"/>
        </w:rPr>
        <w:t>2</w:t>
      </w:r>
      <w:r w:rsidR="00CD150E" w:rsidRPr="00CD150E">
        <w:rPr>
          <w:rFonts w:eastAsia="Calibri"/>
          <w:sz w:val="24"/>
        </w:rPr>
        <w:t>. или непредставление (предоставление не в полном объеме) указанных документов;</w:t>
      </w:r>
    </w:p>
    <w:p w:rsidR="00CD150E" w:rsidRDefault="00CD150E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</w:t>
      </w:r>
      <w:r w:rsidR="00A77D2E">
        <w:rPr>
          <w:rFonts w:eastAsia="Calibri"/>
          <w:sz w:val="24"/>
        </w:rPr>
        <w:t>6</w:t>
      </w:r>
      <w:r>
        <w:rPr>
          <w:rFonts w:eastAsia="Calibri"/>
          <w:sz w:val="24"/>
        </w:rPr>
        <w:t>.2.</w:t>
      </w:r>
      <w:r w:rsidRPr="00CD150E">
        <w:rPr>
          <w:rFonts w:eastAsia="Calibri"/>
          <w:sz w:val="24"/>
        </w:rPr>
        <w:t>недостоверность представленн</w:t>
      </w:r>
      <w:r w:rsidR="00A77D2E">
        <w:rPr>
          <w:rFonts w:eastAsia="Calibri"/>
          <w:sz w:val="24"/>
        </w:rPr>
        <w:t>ых</w:t>
      </w:r>
      <w:r w:rsidRPr="00CD150E">
        <w:rPr>
          <w:rFonts w:eastAsia="Calibri"/>
          <w:sz w:val="24"/>
        </w:rPr>
        <w:t xml:space="preserve"> </w:t>
      </w:r>
      <w:r w:rsidR="00653F62">
        <w:rPr>
          <w:rFonts w:eastAsia="Calibri"/>
          <w:sz w:val="24"/>
        </w:rPr>
        <w:t>п</w:t>
      </w:r>
      <w:r>
        <w:rPr>
          <w:rFonts w:eastAsia="Calibri"/>
          <w:sz w:val="24"/>
        </w:rPr>
        <w:t xml:space="preserve">олучателем субсидии </w:t>
      </w:r>
      <w:r w:rsidR="00A77D2E">
        <w:rPr>
          <w:rFonts w:eastAsia="Calibri"/>
          <w:sz w:val="24"/>
        </w:rPr>
        <w:t>сведений</w:t>
      </w:r>
      <w:r>
        <w:rPr>
          <w:rFonts w:eastAsia="Calibri"/>
          <w:sz w:val="24"/>
        </w:rPr>
        <w:t>.</w:t>
      </w:r>
    </w:p>
    <w:p w:rsidR="00A77D2E" w:rsidRDefault="00A77D2E" w:rsidP="00994E1A">
      <w:pPr>
        <w:spacing w:after="120"/>
        <w:ind w:firstLine="709"/>
        <w:jc w:val="both"/>
        <w:rPr>
          <w:sz w:val="24"/>
        </w:rPr>
      </w:pPr>
      <w:r w:rsidRPr="00FB07F4">
        <w:rPr>
          <w:sz w:val="24"/>
        </w:rPr>
        <w:t>2.7</w:t>
      </w:r>
      <w:r w:rsidR="00B53845" w:rsidRPr="00D86DBC">
        <w:rPr>
          <w:sz w:val="24"/>
        </w:rPr>
        <w:t>.</w:t>
      </w:r>
      <w:r>
        <w:rPr>
          <w:sz w:val="24"/>
        </w:rPr>
        <w:t>Размер субсидии и порядок расчета размера субсидии.</w:t>
      </w:r>
    </w:p>
    <w:p w:rsidR="00FB07F4" w:rsidRDefault="00FB07F4" w:rsidP="00994E1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 xml:space="preserve">2.7.1.Размер субсидии и порядок расчета размера субсидии определяются в соответствии с постановлением Губернатора Владимирской области </w:t>
      </w:r>
      <w:r w:rsidRPr="00004A9B">
        <w:rPr>
          <w:sz w:val="24"/>
        </w:rPr>
        <w:t>от 15.06.2010 № 700 «О введении на территории Владимирской области месячного социального проездного билета для отдельных категорий граждан»</w:t>
      </w:r>
      <w:r>
        <w:rPr>
          <w:sz w:val="24"/>
        </w:rPr>
        <w:t xml:space="preserve">. </w:t>
      </w:r>
    </w:p>
    <w:p w:rsidR="00B53845" w:rsidRPr="00D86DBC" w:rsidRDefault="00FB07F4" w:rsidP="00994E1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2.7.2.</w:t>
      </w:r>
      <w:r w:rsidR="00B53845" w:rsidRPr="00D86DBC">
        <w:rPr>
          <w:sz w:val="24"/>
        </w:rPr>
        <w:t>Размер субсидии за каждый реализованный месячный социальный проездной билет определяется как разница между полной стоимостью месячного социального проездного билета и стоимостью реализации месячного социального проездного билета гражданам, в пределах бюджетных ассигнований.</w:t>
      </w:r>
    </w:p>
    <w:p w:rsidR="00CD150E" w:rsidRDefault="00A4209A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 w:rsidRPr="00A4209A">
        <w:rPr>
          <w:rFonts w:eastAsia="Calibri"/>
          <w:sz w:val="24"/>
        </w:rPr>
        <w:t>2.</w:t>
      </w:r>
      <w:r w:rsidR="00FB07F4">
        <w:rPr>
          <w:rFonts w:eastAsia="Calibri"/>
          <w:sz w:val="24"/>
        </w:rPr>
        <w:t>8</w:t>
      </w:r>
      <w:r w:rsidR="00CD150E" w:rsidRPr="00A4209A">
        <w:rPr>
          <w:rFonts w:eastAsia="Calibri"/>
          <w:sz w:val="24"/>
        </w:rPr>
        <w:t>.Условия и порядок заключения между админи</w:t>
      </w:r>
      <w:r w:rsidR="00653F62">
        <w:rPr>
          <w:rFonts w:eastAsia="Calibri"/>
          <w:sz w:val="24"/>
        </w:rPr>
        <w:t>страцией Петушинского района и п</w:t>
      </w:r>
      <w:r w:rsidR="00CD150E" w:rsidRPr="00A4209A">
        <w:rPr>
          <w:rFonts w:eastAsia="Calibri"/>
          <w:sz w:val="24"/>
        </w:rPr>
        <w:t>олучателем субсиди</w:t>
      </w:r>
      <w:r w:rsidR="00653F62">
        <w:rPr>
          <w:rFonts w:eastAsia="Calibri"/>
          <w:sz w:val="24"/>
        </w:rPr>
        <w:t>и, соглашения о предоставлении с</w:t>
      </w:r>
      <w:r w:rsidR="00CD150E" w:rsidRPr="00A4209A">
        <w:rPr>
          <w:rFonts w:eastAsia="Calibri"/>
          <w:sz w:val="24"/>
        </w:rPr>
        <w:t>убсидии из соответствующего бюджета бюджетной системы Российской</w:t>
      </w:r>
      <w:r w:rsidR="00FB07F4">
        <w:rPr>
          <w:rFonts w:eastAsia="Calibri"/>
          <w:sz w:val="24"/>
        </w:rPr>
        <w:t xml:space="preserve"> Федерации (далее - соглашение)</w:t>
      </w:r>
      <w:r w:rsidR="00620303" w:rsidRPr="00A4209A">
        <w:rPr>
          <w:rFonts w:eastAsia="Calibri"/>
          <w:sz w:val="24"/>
        </w:rPr>
        <w:t>.</w:t>
      </w:r>
    </w:p>
    <w:p w:rsidR="00B53845" w:rsidRDefault="00B53845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 w:rsidRPr="00FB07F4">
        <w:rPr>
          <w:rFonts w:eastAsia="Calibri"/>
          <w:sz w:val="24"/>
        </w:rPr>
        <w:t>2.</w:t>
      </w:r>
      <w:r w:rsidR="00FB07F4" w:rsidRPr="00FB07F4">
        <w:rPr>
          <w:rFonts w:eastAsia="Calibri"/>
          <w:sz w:val="24"/>
        </w:rPr>
        <w:t>8</w:t>
      </w:r>
      <w:r w:rsidR="00777F26" w:rsidRPr="00FB07F4">
        <w:rPr>
          <w:rFonts w:eastAsia="Calibri"/>
          <w:sz w:val="24"/>
        </w:rPr>
        <w:t>.1</w:t>
      </w:r>
      <w:r w:rsidR="00777F26">
        <w:rPr>
          <w:rFonts w:eastAsia="Calibri"/>
          <w:sz w:val="24"/>
        </w:rPr>
        <w:t>.</w:t>
      </w:r>
      <w:r>
        <w:rPr>
          <w:rFonts w:eastAsia="Calibri"/>
          <w:sz w:val="24"/>
        </w:rPr>
        <w:t xml:space="preserve">Основанием для предоставления субсидий является </w:t>
      </w:r>
      <w:r w:rsidR="00653F62">
        <w:rPr>
          <w:rFonts w:eastAsia="Calibri"/>
          <w:sz w:val="24"/>
        </w:rPr>
        <w:t>с</w:t>
      </w:r>
      <w:r>
        <w:rPr>
          <w:rFonts w:eastAsia="Calibri"/>
          <w:sz w:val="24"/>
        </w:rPr>
        <w:t xml:space="preserve">оглашение, заключаемое </w:t>
      </w:r>
      <w:r w:rsidR="00702951">
        <w:rPr>
          <w:rFonts w:eastAsia="Calibri"/>
          <w:sz w:val="24"/>
        </w:rPr>
        <w:t>администрацией</w:t>
      </w:r>
      <w:r>
        <w:rPr>
          <w:rFonts w:eastAsia="Calibri"/>
          <w:sz w:val="24"/>
        </w:rPr>
        <w:t xml:space="preserve"> </w:t>
      </w:r>
      <w:r w:rsidR="00653F62">
        <w:rPr>
          <w:rFonts w:eastAsia="Calibri"/>
          <w:sz w:val="24"/>
        </w:rPr>
        <w:t xml:space="preserve">Петушинского района </w:t>
      </w:r>
      <w:r>
        <w:rPr>
          <w:rFonts w:eastAsia="Calibri"/>
          <w:sz w:val="24"/>
        </w:rPr>
        <w:t>с получателем субсидии. Сумма</w:t>
      </w:r>
      <w:r w:rsidR="00653F62">
        <w:rPr>
          <w:rFonts w:eastAsia="Calibri"/>
          <w:sz w:val="24"/>
        </w:rPr>
        <w:t xml:space="preserve"> денежных средств, указанная в с</w:t>
      </w:r>
      <w:r>
        <w:rPr>
          <w:rFonts w:eastAsia="Calibri"/>
          <w:sz w:val="24"/>
        </w:rPr>
        <w:t xml:space="preserve">оглашении, рассчитывается исходя из доведенных </w:t>
      </w:r>
      <w:r w:rsidR="00702951">
        <w:rPr>
          <w:rFonts w:eastAsia="Calibri"/>
          <w:sz w:val="24"/>
        </w:rPr>
        <w:t>администрации Петушинского района</w:t>
      </w:r>
      <w:r>
        <w:rPr>
          <w:rFonts w:eastAsia="Calibri"/>
          <w:sz w:val="24"/>
        </w:rPr>
        <w:t xml:space="preserve"> лимитов бюджетных обязательств на осуществление расходов по обеспечению равной доступности услуг общественного транспорта пропорционально выполненной транспортной работе каждого </w:t>
      </w:r>
      <w:r w:rsidR="00653F62">
        <w:rPr>
          <w:rFonts w:eastAsia="Calibri"/>
          <w:sz w:val="24"/>
        </w:rPr>
        <w:t>получателя субсидии</w:t>
      </w:r>
      <w:r>
        <w:rPr>
          <w:rFonts w:eastAsia="Calibri"/>
          <w:sz w:val="24"/>
        </w:rPr>
        <w:t>.</w:t>
      </w:r>
    </w:p>
    <w:p w:rsidR="006C43E6" w:rsidRPr="005D5338" w:rsidRDefault="006C43E6" w:rsidP="006C43E6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 w:rsidRPr="003C4042">
        <w:rPr>
          <w:rFonts w:eastAsia="Calibri"/>
          <w:sz w:val="24"/>
        </w:rPr>
        <w:t xml:space="preserve">2.8.2.Указанное соглашение должно устанавливать цели, условия и порядок предоставления субсидии, порядок возврата субсидии в случае нарушения условий, установленных при их предоставлении, а также обязательное согласие получателя субсидии на </w:t>
      </w:r>
      <w:r w:rsidRPr="003C4042">
        <w:rPr>
          <w:rFonts w:eastAsia="Calibri"/>
          <w:sz w:val="24"/>
        </w:rPr>
        <w:lastRenderedPageBreak/>
        <w:t>осуществление администрацией Петушинского района и финансовым управлением контроля проверок соблюдения ими условий, целей и порядка предоставления субсидий.</w:t>
      </w:r>
    </w:p>
    <w:p w:rsidR="00777F26" w:rsidRPr="00A92773" w:rsidRDefault="00777F26" w:rsidP="00A92773">
      <w:pPr>
        <w:autoSpaceDE w:val="0"/>
        <w:autoSpaceDN w:val="0"/>
        <w:adjustRightInd w:val="0"/>
        <w:spacing w:after="120"/>
        <w:ind w:firstLine="709"/>
        <w:jc w:val="both"/>
        <w:rPr>
          <w:sz w:val="24"/>
        </w:rPr>
      </w:pPr>
      <w:r w:rsidRPr="00FB07F4">
        <w:rPr>
          <w:sz w:val="24"/>
        </w:rPr>
        <w:t>2.</w:t>
      </w:r>
      <w:r w:rsidR="00FB07F4" w:rsidRPr="00FB07F4">
        <w:rPr>
          <w:sz w:val="24"/>
        </w:rPr>
        <w:t>8</w:t>
      </w:r>
      <w:r w:rsidR="00A4209A" w:rsidRPr="00FB07F4">
        <w:rPr>
          <w:sz w:val="24"/>
        </w:rPr>
        <w:t>.3.</w:t>
      </w:r>
      <w:r w:rsidR="00A92773">
        <w:rPr>
          <w:sz w:val="24"/>
        </w:rPr>
        <w:t xml:space="preserve">Процедура заключения соглашения осуществляется в соответствии с пунктами 2.2.-2.7., 2.9. </w:t>
      </w:r>
      <w:r w:rsidR="002A6AE9">
        <w:rPr>
          <w:sz w:val="24"/>
        </w:rPr>
        <w:t>не позднее 2</w:t>
      </w:r>
      <w:r w:rsidR="00D13390">
        <w:rPr>
          <w:sz w:val="24"/>
        </w:rPr>
        <w:t>8</w:t>
      </w:r>
      <w:r w:rsidR="002A6AE9">
        <w:rPr>
          <w:sz w:val="24"/>
        </w:rPr>
        <w:t xml:space="preserve"> февраля</w:t>
      </w:r>
      <w:r w:rsidRPr="00E22C8D">
        <w:rPr>
          <w:sz w:val="24"/>
        </w:rPr>
        <w:t xml:space="preserve"> текущего финансового </w:t>
      </w:r>
      <w:r w:rsidR="00A92773">
        <w:rPr>
          <w:sz w:val="24"/>
        </w:rPr>
        <w:t>года.</w:t>
      </w:r>
    </w:p>
    <w:p w:rsidR="00702951" w:rsidRDefault="00777F26" w:rsidP="00994E1A">
      <w:pPr>
        <w:autoSpaceDE w:val="0"/>
        <w:autoSpaceDN w:val="0"/>
        <w:adjustRightInd w:val="0"/>
        <w:spacing w:after="120"/>
        <w:ind w:firstLine="709"/>
        <w:jc w:val="both"/>
        <w:rPr>
          <w:sz w:val="24"/>
        </w:rPr>
      </w:pPr>
      <w:r>
        <w:rPr>
          <w:sz w:val="24"/>
        </w:rPr>
        <w:t>2.</w:t>
      </w:r>
      <w:r w:rsidR="00A92773">
        <w:rPr>
          <w:sz w:val="24"/>
        </w:rPr>
        <w:t>8</w:t>
      </w:r>
      <w:r>
        <w:rPr>
          <w:sz w:val="24"/>
        </w:rPr>
        <w:t>.</w:t>
      </w:r>
      <w:r w:rsidR="00A92773">
        <w:rPr>
          <w:sz w:val="24"/>
        </w:rPr>
        <w:t>4.</w:t>
      </w:r>
      <w:r w:rsidR="00702951" w:rsidRPr="00A01405">
        <w:rPr>
          <w:sz w:val="24"/>
        </w:rPr>
        <w:t xml:space="preserve">В случае принятия решения </w:t>
      </w:r>
      <w:r w:rsidR="00702951">
        <w:rPr>
          <w:sz w:val="24"/>
        </w:rPr>
        <w:t xml:space="preserve">о заключении соглашения </w:t>
      </w:r>
      <w:r w:rsidR="00A92773">
        <w:rPr>
          <w:sz w:val="24"/>
        </w:rPr>
        <w:t>управление экономического развития</w:t>
      </w:r>
      <w:r w:rsidR="00702951" w:rsidRPr="004C51A2">
        <w:rPr>
          <w:sz w:val="24"/>
        </w:rPr>
        <w:t xml:space="preserve"> в течение трех рабочих дней направляет в адрес получателя субсидии </w:t>
      </w:r>
      <w:r w:rsidR="00A92773">
        <w:rPr>
          <w:sz w:val="24"/>
        </w:rPr>
        <w:t xml:space="preserve">проект соглашения </w:t>
      </w:r>
      <w:r w:rsidR="00A17998">
        <w:rPr>
          <w:rFonts w:eastAsia="Calibri"/>
          <w:sz w:val="24"/>
        </w:rPr>
        <w:t>на текущий финансовый год.</w:t>
      </w:r>
    </w:p>
    <w:p w:rsidR="00C4559E" w:rsidRDefault="00C4559E" w:rsidP="00994E1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2.</w:t>
      </w:r>
      <w:r w:rsidR="00A92773">
        <w:rPr>
          <w:sz w:val="24"/>
        </w:rPr>
        <w:t>8</w:t>
      </w:r>
      <w:r>
        <w:rPr>
          <w:sz w:val="24"/>
        </w:rPr>
        <w:t>.</w:t>
      </w:r>
      <w:r w:rsidR="00A92773">
        <w:rPr>
          <w:sz w:val="24"/>
        </w:rPr>
        <w:t>5</w:t>
      </w:r>
      <w:r w:rsidRPr="00D86DBC">
        <w:rPr>
          <w:sz w:val="24"/>
        </w:rPr>
        <w:t xml:space="preserve">.В случае принятия решения об отказе в предоставлении субсидии </w:t>
      </w:r>
      <w:r w:rsidR="00A92773">
        <w:rPr>
          <w:sz w:val="24"/>
        </w:rPr>
        <w:t xml:space="preserve">управление экономического развития в течение трех </w:t>
      </w:r>
      <w:r w:rsidRPr="00D86DBC">
        <w:rPr>
          <w:sz w:val="24"/>
        </w:rPr>
        <w:t>рабочих дней направляет в адрес получателя субсидии соответствующее мотивированное уведомление об отказе</w:t>
      </w:r>
      <w:r>
        <w:rPr>
          <w:sz w:val="24"/>
        </w:rPr>
        <w:t xml:space="preserve"> в </w:t>
      </w:r>
      <w:r w:rsidR="00A92773">
        <w:rPr>
          <w:sz w:val="24"/>
        </w:rPr>
        <w:t>письменной форме</w:t>
      </w:r>
      <w:r w:rsidRPr="00D86DBC">
        <w:rPr>
          <w:sz w:val="24"/>
        </w:rPr>
        <w:t>.</w:t>
      </w:r>
    </w:p>
    <w:p w:rsidR="00E54F86" w:rsidRPr="00E54F86" w:rsidRDefault="00E54F86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 w:rsidRPr="00E54F86">
        <w:rPr>
          <w:rFonts w:eastAsia="Calibri"/>
          <w:sz w:val="24"/>
        </w:rPr>
        <w:t>2.</w:t>
      </w:r>
      <w:r w:rsidR="00A92773">
        <w:rPr>
          <w:rFonts w:eastAsia="Calibri"/>
          <w:sz w:val="24"/>
        </w:rPr>
        <w:t>9</w:t>
      </w:r>
      <w:r w:rsidRPr="00E54F86">
        <w:rPr>
          <w:rFonts w:eastAsia="Calibri"/>
          <w:sz w:val="24"/>
        </w:rPr>
        <w:t>.</w:t>
      </w:r>
      <w:r>
        <w:rPr>
          <w:rFonts w:eastAsia="Calibri"/>
          <w:sz w:val="24"/>
        </w:rPr>
        <w:t>Т</w:t>
      </w:r>
      <w:r w:rsidRPr="00E54F86">
        <w:rPr>
          <w:rFonts w:eastAsia="Calibri"/>
          <w:sz w:val="24"/>
        </w:rPr>
        <w:t xml:space="preserve">ребования, </w:t>
      </w:r>
      <w:r>
        <w:rPr>
          <w:rFonts w:eastAsia="Calibri"/>
          <w:sz w:val="24"/>
        </w:rPr>
        <w:t>которым должны соответствовать П</w:t>
      </w:r>
      <w:r w:rsidRPr="00E54F86">
        <w:rPr>
          <w:rFonts w:eastAsia="Calibri"/>
          <w:sz w:val="24"/>
        </w:rPr>
        <w:t>олучатели субсидии на первое число месяца, предшествующего месяцу, в котором планируется заключение соглашения:</w:t>
      </w:r>
    </w:p>
    <w:p w:rsidR="00E54F86" w:rsidRPr="00E54F86" w:rsidRDefault="00E54F86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</w:t>
      </w:r>
      <w:r w:rsidR="00A92773">
        <w:rPr>
          <w:rFonts w:eastAsia="Calibri"/>
          <w:sz w:val="24"/>
        </w:rPr>
        <w:t>9</w:t>
      </w:r>
      <w:r>
        <w:rPr>
          <w:rFonts w:eastAsia="Calibri"/>
          <w:sz w:val="24"/>
        </w:rPr>
        <w:t xml:space="preserve">.1.у </w:t>
      </w:r>
      <w:r w:rsidR="005A66D2">
        <w:rPr>
          <w:rFonts w:eastAsia="Calibri"/>
          <w:sz w:val="24"/>
        </w:rPr>
        <w:t>п</w:t>
      </w:r>
      <w:r w:rsidRPr="00E54F86">
        <w:rPr>
          <w:rFonts w:eastAsia="Calibri"/>
          <w:sz w:val="24"/>
        </w:rPr>
        <w:t>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54F86" w:rsidRPr="00E54F86" w:rsidRDefault="00A92773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2.9</w:t>
      </w:r>
      <w:r w:rsidR="00E54F86">
        <w:rPr>
          <w:rFonts w:eastAsia="Calibri"/>
          <w:sz w:val="24"/>
        </w:rPr>
        <w:t xml:space="preserve">.2.у </w:t>
      </w:r>
      <w:r w:rsidR="005A66D2">
        <w:rPr>
          <w:rFonts w:eastAsia="Calibri"/>
          <w:sz w:val="24"/>
        </w:rPr>
        <w:t>п</w:t>
      </w:r>
      <w:r w:rsidR="00E54F86" w:rsidRPr="00E54F86">
        <w:rPr>
          <w:rFonts w:eastAsia="Calibri"/>
          <w:sz w:val="24"/>
        </w:rPr>
        <w:t>олучателей субсидий должна отсутствовать просроченная задолженность по возврату в бюджет бюджетной системы Российской Федерации, из котор</w:t>
      </w:r>
      <w:r w:rsidR="00E54F86">
        <w:rPr>
          <w:rFonts w:eastAsia="Calibri"/>
          <w:sz w:val="24"/>
        </w:rPr>
        <w:t>ого планируется предоставление С</w:t>
      </w:r>
      <w:r w:rsidR="00E54F86" w:rsidRPr="00E54F86">
        <w:rPr>
          <w:rFonts w:eastAsia="Calibri"/>
          <w:sz w:val="24"/>
        </w:rPr>
        <w:t xml:space="preserve">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</w:t>
      </w:r>
      <w:r w:rsidR="00E54F86">
        <w:rPr>
          <w:rFonts w:eastAsia="Calibri"/>
          <w:sz w:val="24"/>
        </w:rPr>
        <w:t>С</w:t>
      </w:r>
      <w:r w:rsidR="00E54F86" w:rsidRPr="00E54F86">
        <w:rPr>
          <w:rFonts w:eastAsia="Calibri"/>
          <w:sz w:val="24"/>
        </w:rPr>
        <w:t>убсидии в соответствии с правовым актом;</w:t>
      </w:r>
    </w:p>
    <w:p w:rsidR="00E54F86" w:rsidRPr="00E54F86" w:rsidRDefault="00E54F86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</w:t>
      </w:r>
      <w:r w:rsidR="00A92773">
        <w:rPr>
          <w:rFonts w:eastAsia="Calibri"/>
          <w:sz w:val="24"/>
        </w:rPr>
        <w:t>9</w:t>
      </w:r>
      <w:r w:rsidR="002A6AA4">
        <w:rPr>
          <w:rFonts w:eastAsia="Calibri"/>
          <w:sz w:val="24"/>
        </w:rPr>
        <w:t>.3.п</w:t>
      </w:r>
      <w:r w:rsidRPr="00E54F86">
        <w:rPr>
          <w:rFonts w:eastAsia="Calibri"/>
          <w:sz w:val="24"/>
        </w:rPr>
        <w:t>олучатели субсидий - юридические лица не должны находиться в процессе реорганизации, ликвидации, в отношении их не введена проце</w:t>
      </w:r>
      <w:r>
        <w:rPr>
          <w:rFonts w:eastAsia="Calibri"/>
          <w:sz w:val="24"/>
        </w:rPr>
        <w:t>дура банкротства, деятельность П</w:t>
      </w:r>
      <w:r w:rsidRPr="00E54F86">
        <w:rPr>
          <w:rFonts w:eastAsia="Calibri"/>
          <w:sz w:val="24"/>
        </w:rPr>
        <w:t>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54F86" w:rsidRPr="00E54F86" w:rsidRDefault="00A92773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2.9</w:t>
      </w:r>
      <w:r w:rsidR="002A6AA4">
        <w:rPr>
          <w:rFonts w:eastAsia="Calibri"/>
          <w:sz w:val="24"/>
        </w:rPr>
        <w:t>.4.п</w:t>
      </w:r>
      <w:r w:rsidR="00E54F86" w:rsidRPr="00E54F86">
        <w:rPr>
          <w:rFonts w:eastAsia="Calibri"/>
          <w:sz w:val="24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54F86" w:rsidRDefault="00E54F86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</w:t>
      </w:r>
      <w:r w:rsidR="00A92773">
        <w:rPr>
          <w:rFonts w:eastAsia="Calibri"/>
          <w:sz w:val="24"/>
        </w:rPr>
        <w:t>9</w:t>
      </w:r>
      <w:r>
        <w:rPr>
          <w:rFonts w:eastAsia="Calibri"/>
          <w:sz w:val="24"/>
        </w:rPr>
        <w:t>.5.</w:t>
      </w:r>
      <w:r w:rsidR="00D13390">
        <w:rPr>
          <w:rFonts w:eastAsia="Calibri"/>
          <w:sz w:val="24"/>
        </w:rPr>
        <w:t>п</w:t>
      </w:r>
      <w:r w:rsidRPr="00E54F86">
        <w:rPr>
          <w:rFonts w:eastAsia="Calibri"/>
          <w:sz w:val="24"/>
        </w:rPr>
        <w:t xml:space="preserve">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</w:t>
      </w:r>
      <w:r w:rsidR="00620303" w:rsidRPr="00620303">
        <w:rPr>
          <w:rFonts w:eastAsia="Calibri"/>
          <w:sz w:val="24"/>
        </w:rPr>
        <w:t xml:space="preserve">в </w:t>
      </w:r>
      <w:r w:rsidRPr="00620303">
        <w:rPr>
          <w:rFonts w:eastAsia="Calibri"/>
          <w:sz w:val="24"/>
        </w:rPr>
        <w:t>пункт</w:t>
      </w:r>
      <w:r w:rsidR="00620303" w:rsidRPr="00620303">
        <w:rPr>
          <w:rFonts w:eastAsia="Calibri"/>
          <w:sz w:val="24"/>
        </w:rPr>
        <w:t>е</w:t>
      </w:r>
      <w:r w:rsidRPr="00620303">
        <w:rPr>
          <w:rFonts w:eastAsia="Calibri"/>
          <w:sz w:val="24"/>
        </w:rPr>
        <w:t xml:space="preserve"> </w:t>
      </w:r>
      <w:r w:rsidR="00620303" w:rsidRPr="00620303">
        <w:rPr>
          <w:rFonts w:eastAsia="Calibri"/>
          <w:sz w:val="24"/>
        </w:rPr>
        <w:t>1.2.</w:t>
      </w:r>
    </w:p>
    <w:p w:rsidR="00064147" w:rsidRDefault="00064147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 w:rsidRPr="00A4209A">
        <w:rPr>
          <w:rFonts w:eastAsia="Calibri"/>
          <w:sz w:val="24"/>
        </w:rPr>
        <w:t>2.</w:t>
      </w:r>
      <w:r w:rsidR="00976CF3">
        <w:rPr>
          <w:rFonts w:eastAsia="Calibri"/>
          <w:sz w:val="24"/>
        </w:rPr>
        <w:t>10</w:t>
      </w:r>
      <w:r w:rsidRPr="00A4209A">
        <w:rPr>
          <w:rFonts w:eastAsia="Calibri"/>
          <w:sz w:val="24"/>
        </w:rPr>
        <w:t>.Результаты предоставления Субсидии</w:t>
      </w:r>
      <w:r w:rsidR="00A92773">
        <w:rPr>
          <w:rFonts w:eastAsia="Calibri"/>
          <w:sz w:val="24"/>
        </w:rPr>
        <w:t>.</w:t>
      </w:r>
    </w:p>
    <w:p w:rsidR="00C4559E" w:rsidRPr="00A4209A" w:rsidRDefault="00B53845" w:rsidP="00994E1A">
      <w:pPr>
        <w:pStyle w:val="ConsPlusNormal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4209A">
        <w:rPr>
          <w:rFonts w:ascii="Times New Roman" w:eastAsia="Calibri" w:hAnsi="Times New Roman"/>
          <w:sz w:val="24"/>
        </w:rPr>
        <w:t>2.</w:t>
      </w:r>
      <w:r w:rsidR="00976CF3">
        <w:rPr>
          <w:rFonts w:ascii="Times New Roman" w:eastAsia="Calibri" w:hAnsi="Times New Roman"/>
          <w:sz w:val="24"/>
        </w:rPr>
        <w:t>10</w:t>
      </w:r>
      <w:r w:rsidR="00A4209A" w:rsidRPr="00A4209A">
        <w:rPr>
          <w:rFonts w:ascii="Times New Roman" w:eastAsia="Calibri" w:hAnsi="Times New Roman"/>
          <w:sz w:val="24"/>
        </w:rPr>
        <w:t>.1.</w:t>
      </w:r>
      <w:r w:rsidRPr="00A4209A">
        <w:rPr>
          <w:rFonts w:ascii="Times New Roman" w:eastAsia="Calibri" w:hAnsi="Times New Roman"/>
          <w:sz w:val="24"/>
        </w:rPr>
        <w:t xml:space="preserve">Оценка результативности использования субсидии осуществляется </w:t>
      </w:r>
      <w:r w:rsidR="00C4559E" w:rsidRPr="00A4209A">
        <w:rPr>
          <w:rFonts w:ascii="Times New Roman" w:eastAsia="Calibri" w:hAnsi="Times New Roman"/>
          <w:sz w:val="24"/>
        </w:rPr>
        <w:t>администрацией Петушинского района</w:t>
      </w:r>
      <w:r w:rsidRPr="00A4209A">
        <w:rPr>
          <w:rFonts w:ascii="Times New Roman" w:eastAsia="Calibri" w:hAnsi="Times New Roman"/>
          <w:sz w:val="24"/>
        </w:rPr>
        <w:t xml:space="preserve"> с учетом степени исполнения получателем субсидии обязательств по объемам пассажиро</w:t>
      </w:r>
      <w:r w:rsidR="00C4559E" w:rsidRPr="00A4209A">
        <w:rPr>
          <w:rFonts w:ascii="Times New Roman" w:eastAsia="Calibri" w:hAnsi="Times New Roman"/>
          <w:sz w:val="24"/>
        </w:rPr>
        <w:t>-</w:t>
      </w:r>
      <w:r w:rsidRPr="00A4209A">
        <w:rPr>
          <w:rFonts w:ascii="Times New Roman" w:eastAsia="Calibri" w:hAnsi="Times New Roman"/>
          <w:sz w:val="24"/>
        </w:rPr>
        <w:t xml:space="preserve">километровой работы, утвержденным договором (контрактом) </w:t>
      </w:r>
      <w:r w:rsidR="00C4559E" w:rsidRPr="00A4209A">
        <w:rPr>
          <w:rFonts w:ascii="Times New Roman" w:hAnsi="Times New Roman"/>
          <w:sz w:val="24"/>
          <w:szCs w:val="24"/>
        </w:rPr>
        <w:t xml:space="preserve">на выполнение работ, связанных с осуществлением регулярных перевозок пассажиров и багажа автомобильным транспортом </w:t>
      </w:r>
      <w:r w:rsidR="00C4559E" w:rsidRPr="00A4209A">
        <w:rPr>
          <w:rFonts w:ascii="Times New Roman" w:hAnsi="Times New Roman"/>
          <w:bCs/>
          <w:sz w:val="24"/>
          <w:szCs w:val="24"/>
        </w:rPr>
        <w:t>на территории муниципального образования «Петушинский район»</w:t>
      </w:r>
    </w:p>
    <w:p w:rsidR="00976CF3" w:rsidRDefault="00A4209A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 w:rsidRPr="00A4209A">
        <w:rPr>
          <w:rFonts w:eastAsia="Calibri"/>
          <w:sz w:val="24"/>
        </w:rPr>
        <w:lastRenderedPageBreak/>
        <w:t>2.</w:t>
      </w:r>
      <w:r w:rsidR="00976CF3">
        <w:rPr>
          <w:rFonts w:eastAsia="Calibri"/>
          <w:sz w:val="24"/>
        </w:rPr>
        <w:t>10</w:t>
      </w:r>
      <w:r w:rsidR="00B53845" w:rsidRPr="00A4209A">
        <w:rPr>
          <w:rFonts w:eastAsia="Calibri"/>
          <w:sz w:val="24"/>
        </w:rPr>
        <w:t>.2.Оценка результативности использования субсидии осуществляется с учетом вычисления коэффициента результативности использования субсидии, определяемого по формуле:</w:t>
      </w:r>
    </w:p>
    <w:p w:rsidR="00A92773" w:rsidRPr="00A92773" w:rsidRDefault="004132FC" w:rsidP="00976CF3">
      <w:pPr>
        <w:autoSpaceDE w:val="0"/>
        <w:autoSpaceDN w:val="0"/>
        <w:adjustRightInd w:val="0"/>
        <w:spacing w:after="120"/>
        <w:jc w:val="center"/>
        <w:rPr>
          <w:rFonts w:eastAsia="Calibri"/>
          <w:sz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</w:rPr>
            </m:ctrlPr>
          </m:sSubPr>
          <m:e>
            <m:r>
              <w:rPr>
                <w:rFonts w:ascii="Cambria Math" w:eastAsia="Calibri"/>
                <w:sz w:val="24"/>
              </w:rPr>
              <m:t>К</m:t>
            </m:r>
          </m:e>
          <m:sub>
            <m:r>
              <w:rPr>
                <w:rFonts w:ascii="Cambria Math" w:eastAsia="Calibri"/>
                <w:sz w:val="24"/>
              </w:rPr>
              <m:t>р</m:t>
            </m:r>
          </m:sub>
        </m:sSub>
        <m:r>
          <w:rPr>
            <w:rFonts w:ascii="Cambria Math" w:eastAsia="Calibri"/>
            <w:sz w:val="24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="Calibri"/>
                    <w:sz w:val="24"/>
                  </w:rPr>
                  <m:t>О</m:t>
                </m:r>
              </m:e>
              <m:sub>
                <m:r>
                  <w:rPr>
                    <w:rFonts w:ascii="Cambria Math" w:eastAsia="Calibri"/>
                    <w:sz w:val="24"/>
                  </w:rPr>
                  <m:t>фв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="Calibri"/>
                    <w:sz w:val="24"/>
                  </w:rPr>
                  <m:t>О</m:t>
                </m:r>
              </m:e>
              <m:sub>
                <m:r>
                  <w:rPr>
                    <w:rFonts w:ascii="Cambria Math" w:eastAsia="Calibri"/>
                    <w:sz w:val="24"/>
                  </w:rPr>
                  <m:t>пл</m:t>
                </m:r>
              </m:sub>
            </m:sSub>
          </m:den>
        </m:f>
        <m:r>
          <w:rPr>
            <w:rFonts w:eastAsia="Calibri" w:hAnsi="Cambria Math"/>
            <w:sz w:val="24"/>
          </w:rPr>
          <m:t>*</m:t>
        </m:r>
        <m:r>
          <w:rPr>
            <w:rFonts w:ascii="Cambria Math" w:eastAsia="Calibri"/>
            <w:sz w:val="24"/>
          </w:rPr>
          <m:t>100%</m:t>
        </m:r>
      </m:oMath>
      <w:r w:rsidR="00976CF3">
        <w:rPr>
          <w:rFonts w:eastAsia="Calibri"/>
          <w:sz w:val="24"/>
        </w:rPr>
        <w:t>, где</w:t>
      </w:r>
    </w:p>
    <w:p w:rsidR="00976CF3" w:rsidRDefault="004132FC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</w:rPr>
            </m:ctrlPr>
          </m:sSubPr>
          <m:e>
            <m:r>
              <w:rPr>
                <w:rFonts w:ascii="Cambria Math" w:eastAsia="Calibri" w:hAnsi="Cambria Math"/>
                <w:sz w:val="24"/>
              </w:rPr>
              <m:t>К</m:t>
            </m:r>
          </m:e>
          <m:sub>
            <m:r>
              <w:rPr>
                <w:rFonts w:ascii="Cambria Math" w:eastAsia="Calibri" w:hAnsi="Cambria Math"/>
                <w:sz w:val="24"/>
              </w:rPr>
              <m:t>р</m:t>
            </m:r>
          </m:sub>
        </m:sSub>
      </m:oMath>
      <w:r w:rsidR="00976CF3">
        <w:rPr>
          <w:rFonts w:eastAsia="Calibri"/>
          <w:sz w:val="24"/>
        </w:rPr>
        <w:t xml:space="preserve"> - коэффициент результативности использования субсидии, %;</w:t>
      </w:r>
    </w:p>
    <w:p w:rsidR="00976CF3" w:rsidRDefault="004132FC" w:rsidP="00976CF3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</w:rPr>
            </m:ctrlPr>
          </m:sSubPr>
          <m:e>
            <m:r>
              <w:rPr>
                <w:rFonts w:ascii="Cambria Math" w:eastAsia="Calibri" w:hAnsi="Cambria Math"/>
                <w:sz w:val="24"/>
              </w:rPr>
              <m:t>О</m:t>
            </m:r>
          </m:e>
          <m:sub>
            <m:r>
              <w:rPr>
                <w:rFonts w:ascii="Cambria Math" w:eastAsia="Calibri" w:hAnsi="Cambria Math"/>
                <w:sz w:val="24"/>
              </w:rPr>
              <m:t>фв</m:t>
            </m:r>
          </m:sub>
        </m:sSub>
      </m:oMath>
      <w:r w:rsidR="00976CF3">
        <w:rPr>
          <w:rFonts w:eastAsia="Calibri"/>
          <w:sz w:val="24"/>
        </w:rPr>
        <w:t xml:space="preserve"> - фактически выполненный объем пассажиро-километровой работы, пасс.-км;</w:t>
      </w:r>
    </w:p>
    <w:p w:rsidR="00976CF3" w:rsidRDefault="004132FC" w:rsidP="00976CF3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</w:rPr>
            </m:ctrlPr>
          </m:sSubPr>
          <m:e>
            <m:r>
              <w:rPr>
                <w:rFonts w:ascii="Cambria Math" w:eastAsia="Calibri" w:hAnsi="Cambria Math"/>
                <w:sz w:val="24"/>
              </w:rPr>
              <m:t>О</m:t>
            </m:r>
          </m:e>
          <m:sub>
            <m:r>
              <w:rPr>
                <w:rFonts w:ascii="Cambria Math" w:eastAsia="Calibri" w:hAnsi="Cambria Math"/>
                <w:sz w:val="24"/>
              </w:rPr>
              <m:t>пл</m:t>
            </m:r>
          </m:sub>
        </m:sSub>
      </m:oMath>
      <w:r w:rsidR="00976CF3">
        <w:rPr>
          <w:rFonts w:eastAsia="Calibri"/>
          <w:sz w:val="24"/>
        </w:rPr>
        <w:t xml:space="preserve"> - плановый объем пассажиро-километровой работы, определенный Соглашением, пасс.-км.</w:t>
      </w:r>
    </w:p>
    <w:p w:rsidR="00976CF3" w:rsidRDefault="00976CF3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</w:p>
    <w:p w:rsidR="00B53845" w:rsidRDefault="00715643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</w:t>
      </w:r>
      <w:r w:rsidR="00976CF3">
        <w:rPr>
          <w:rFonts w:eastAsia="Calibri"/>
          <w:sz w:val="24"/>
        </w:rPr>
        <w:t>10</w:t>
      </w:r>
      <w:r>
        <w:rPr>
          <w:rFonts w:eastAsia="Calibri"/>
          <w:sz w:val="24"/>
        </w:rPr>
        <w:t>.3.Р</w:t>
      </w:r>
      <w:r w:rsidR="00B53845">
        <w:rPr>
          <w:rFonts w:eastAsia="Calibri"/>
          <w:sz w:val="24"/>
        </w:rPr>
        <w:t>езультативность использования субсидии определяется при значении показателя коэффициента результативности использования субсидии (</w:t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</w:rPr>
            </m:ctrlPr>
          </m:sSubPr>
          <m:e>
            <m:r>
              <w:rPr>
                <w:rFonts w:ascii="Cambria Math" w:eastAsia="Calibri" w:hAnsi="Cambria Math"/>
                <w:sz w:val="24"/>
              </w:rPr>
              <m:t>К</m:t>
            </m:r>
          </m:e>
          <m:sub>
            <m:r>
              <w:rPr>
                <w:rFonts w:ascii="Cambria Math" w:eastAsia="Calibri" w:hAnsi="Cambria Math"/>
                <w:sz w:val="24"/>
              </w:rPr>
              <m:t>р</m:t>
            </m:r>
          </m:sub>
        </m:sSub>
      </m:oMath>
      <w:r w:rsidR="00B53845">
        <w:rPr>
          <w:rFonts w:eastAsia="Calibri"/>
          <w:sz w:val="24"/>
        </w:rPr>
        <w:t>):</w:t>
      </w:r>
    </w:p>
    <w:p w:rsidR="00B53845" w:rsidRDefault="00B53845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- от 95% и выше - высокая;</w:t>
      </w:r>
    </w:p>
    <w:p w:rsidR="00B53845" w:rsidRDefault="00B53845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- от 94% до 75% - средняя;</w:t>
      </w:r>
    </w:p>
    <w:p w:rsidR="00B53845" w:rsidRDefault="00B53845" w:rsidP="00994E1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- ниже 74% - низкая.</w:t>
      </w:r>
    </w:p>
    <w:p w:rsidR="00064147" w:rsidRPr="00976CF3" w:rsidRDefault="00064147" w:rsidP="00994E1A">
      <w:pPr>
        <w:pStyle w:val="a7"/>
        <w:spacing w:after="120"/>
        <w:ind w:firstLine="709"/>
        <w:jc w:val="both"/>
        <w:rPr>
          <w:rFonts w:eastAsia="Calibri"/>
          <w:sz w:val="24"/>
        </w:rPr>
      </w:pPr>
      <w:r w:rsidRPr="00976CF3">
        <w:rPr>
          <w:rFonts w:eastAsia="Calibri"/>
          <w:sz w:val="24"/>
        </w:rPr>
        <w:t>2.</w:t>
      </w:r>
      <w:r w:rsidR="00976CF3" w:rsidRPr="00976CF3">
        <w:rPr>
          <w:rFonts w:eastAsia="Calibri"/>
          <w:sz w:val="24"/>
        </w:rPr>
        <w:t>11</w:t>
      </w:r>
      <w:r w:rsidRPr="00976CF3">
        <w:rPr>
          <w:rFonts w:eastAsia="Calibri"/>
          <w:sz w:val="24"/>
        </w:rPr>
        <w:t>.Сроки (периодичность) перечисления Субсидии</w:t>
      </w:r>
      <w:r w:rsidR="00D13390">
        <w:rPr>
          <w:rFonts w:eastAsia="Calibri"/>
          <w:sz w:val="24"/>
        </w:rPr>
        <w:t>.</w:t>
      </w:r>
    </w:p>
    <w:p w:rsidR="007933AD" w:rsidRPr="00976CF3" w:rsidRDefault="00715643" w:rsidP="00994E1A">
      <w:pPr>
        <w:spacing w:after="120"/>
        <w:ind w:firstLine="709"/>
        <w:jc w:val="both"/>
        <w:rPr>
          <w:iCs/>
          <w:sz w:val="24"/>
        </w:rPr>
      </w:pPr>
      <w:r w:rsidRPr="00976CF3">
        <w:rPr>
          <w:iCs/>
          <w:sz w:val="24"/>
        </w:rPr>
        <w:t>2.</w:t>
      </w:r>
      <w:r w:rsidR="00976CF3" w:rsidRPr="00976CF3">
        <w:rPr>
          <w:iCs/>
          <w:sz w:val="24"/>
        </w:rPr>
        <w:t>11</w:t>
      </w:r>
      <w:r w:rsidR="00264E3C" w:rsidRPr="00976CF3">
        <w:rPr>
          <w:iCs/>
          <w:sz w:val="24"/>
        </w:rPr>
        <w:t>.1.</w:t>
      </w:r>
      <w:r w:rsidR="00D63FE3" w:rsidRPr="00976CF3">
        <w:rPr>
          <w:iCs/>
          <w:sz w:val="24"/>
        </w:rPr>
        <w:t>Перечисление субсидии осуществляется ежемесячно на основании результатов сверки списков граждан с областным регистром лиц, имеющих право на получение мер социальной поддержки, за исключением граждан, указанных в пункте 22 приложения № 1 к постановлению Губернатора Владимирской области от 15.06.2010 № 700 «О введении на территории Владимирской области месячного социального проездного билета для отдельных категорий граждан», в отношении которых сверка производится при реализации месячных социальных проездных билетов, а также на основании сведений о реализованных месячных социальных проездных билетах.</w:t>
      </w:r>
    </w:p>
    <w:p w:rsidR="00C4559E" w:rsidRPr="00B56D64" w:rsidRDefault="00C4559E" w:rsidP="00994E1A">
      <w:pPr>
        <w:spacing w:after="120"/>
        <w:ind w:firstLine="709"/>
        <w:jc w:val="both"/>
        <w:rPr>
          <w:sz w:val="24"/>
        </w:rPr>
      </w:pPr>
      <w:r w:rsidRPr="00B56D64">
        <w:rPr>
          <w:sz w:val="24"/>
        </w:rPr>
        <w:t>2.</w:t>
      </w:r>
      <w:r w:rsidR="00976CF3" w:rsidRPr="00B56D64">
        <w:rPr>
          <w:sz w:val="24"/>
        </w:rPr>
        <w:t>11</w:t>
      </w:r>
      <w:r w:rsidR="00264E3C" w:rsidRPr="00B56D64">
        <w:rPr>
          <w:sz w:val="24"/>
        </w:rPr>
        <w:t>.</w:t>
      </w:r>
      <w:r w:rsidR="00CF33FF" w:rsidRPr="00B56D64">
        <w:rPr>
          <w:sz w:val="24"/>
        </w:rPr>
        <w:t>2</w:t>
      </w:r>
      <w:r w:rsidR="00264E3C" w:rsidRPr="00B56D64">
        <w:rPr>
          <w:sz w:val="24"/>
        </w:rPr>
        <w:t>.</w:t>
      </w:r>
      <w:r w:rsidRPr="00B56D64">
        <w:rPr>
          <w:sz w:val="24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 </w:t>
      </w:r>
      <w:r w:rsidRPr="00B56D64">
        <w:rPr>
          <w:rFonts w:eastAsia="Calibri"/>
          <w:sz w:val="24"/>
        </w:rPr>
        <w:t xml:space="preserve">на предоставление субсидий на соответствующий финансовый год (соответствующий финансовый год и плановый период), </w:t>
      </w:r>
      <w:r w:rsidRPr="00B56D64">
        <w:rPr>
          <w:sz w:val="24"/>
        </w:rPr>
        <w:t xml:space="preserve">порядок предоставления субсидии в очередном финансовом году получателю субсидии, соответствующему </w:t>
      </w:r>
      <w:r w:rsidRPr="00B56D64">
        <w:rPr>
          <w:rFonts w:eastAsia="Calibri"/>
          <w:sz w:val="24"/>
        </w:rPr>
        <w:t>категории и (или) критерии отбора получателей субсидий, имеющих право на получение субсидий (соответствующий финансовый год и плановый период)</w:t>
      </w:r>
      <w:r w:rsidRPr="00B56D64">
        <w:rPr>
          <w:sz w:val="24"/>
        </w:rPr>
        <w:t xml:space="preserve"> осуществляется без повторного прохождения проверки на соответствие указанным категориям и (или) критериям отбора (при необходимости).</w:t>
      </w:r>
    </w:p>
    <w:p w:rsidR="00E54F86" w:rsidRPr="00B56D64" w:rsidRDefault="00064147" w:rsidP="00994E1A">
      <w:pPr>
        <w:pStyle w:val="a7"/>
        <w:spacing w:after="120"/>
        <w:ind w:firstLine="709"/>
        <w:jc w:val="center"/>
        <w:rPr>
          <w:rFonts w:eastAsia="Calibri"/>
          <w:b/>
          <w:sz w:val="24"/>
        </w:rPr>
      </w:pPr>
      <w:r w:rsidRPr="00B56D64">
        <w:rPr>
          <w:rFonts w:eastAsia="Calibri"/>
          <w:b/>
          <w:sz w:val="24"/>
        </w:rPr>
        <w:t>3.Требования к отчетности</w:t>
      </w:r>
      <w:r w:rsidR="00715643" w:rsidRPr="00B56D64">
        <w:rPr>
          <w:rFonts w:eastAsia="Calibri"/>
          <w:b/>
          <w:sz w:val="24"/>
        </w:rPr>
        <w:t>.</w:t>
      </w:r>
    </w:p>
    <w:p w:rsidR="00264E3C" w:rsidRPr="00B56D64" w:rsidRDefault="00264E3C" w:rsidP="00994E1A">
      <w:pPr>
        <w:spacing w:after="120"/>
        <w:ind w:firstLine="709"/>
        <w:jc w:val="both"/>
        <w:rPr>
          <w:sz w:val="24"/>
        </w:rPr>
      </w:pPr>
      <w:r w:rsidRPr="00B56D64">
        <w:rPr>
          <w:sz w:val="24"/>
        </w:rPr>
        <w:t xml:space="preserve">3.1.Для </w:t>
      </w:r>
      <w:r w:rsidR="00C405F0">
        <w:rPr>
          <w:sz w:val="24"/>
        </w:rPr>
        <w:t>перечисления</w:t>
      </w:r>
      <w:r w:rsidRPr="00B56D64">
        <w:rPr>
          <w:sz w:val="24"/>
        </w:rPr>
        <w:t xml:space="preserve"> субсидии получатель субсидии представляет в </w:t>
      </w:r>
      <w:r w:rsidR="00CF33FF" w:rsidRPr="00B56D64">
        <w:rPr>
          <w:sz w:val="24"/>
        </w:rPr>
        <w:t xml:space="preserve">администрацию Петушинского района </w:t>
      </w:r>
      <w:r w:rsidRPr="00B56D64">
        <w:rPr>
          <w:sz w:val="24"/>
        </w:rPr>
        <w:t xml:space="preserve">ежемесячно, в срок до 10-го числа </w:t>
      </w:r>
      <w:r w:rsidR="00D13390">
        <w:rPr>
          <w:sz w:val="24"/>
        </w:rPr>
        <w:t xml:space="preserve">отчетного </w:t>
      </w:r>
      <w:r w:rsidRPr="00B56D64">
        <w:rPr>
          <w:sz w:val="24"/>
        </w:rPr>
        <w:t xml:space="preserve">месяца (за последний месяц года – до 10 декабря текущего года), </w:t>
      </w:r>
      <w:hyperlink w:anchor="P145" w:history="1">
        <w:r w:rsidRPr="00B56D64">
          <w:rPr>
            <w:sz w:val="24"/>
          </w:rPr>
          <w:t>заявку</w:t>
        </w:r>
      </w:hyperlink>
      <w:r w:rsidRPr="00B56D64">
        <w:rPr>
          <w:sz w:val="24"/>
        </w:rPr>
        <w:t xml:space="preserve"> на перечисление субсидии за отчетный период по форме согласно </w:t>
      </w:r>
      <w:r w:rsidR="007423D0" w:rsidRPr="007423D0">
        <w:rPr>
          <w:sz w:val="24"/>
        </w:rPr>
        <w:t xml:space="preserve">приложению № </w:t>
      </w:r>
      <w:r w:rsidR="007423D0">
        <w:rPr>
          <w:sz w:val="24"/>
        </w:rPr>
        <w:t>2</w:t>
      </w:r>
      <w:r w:rsidRPr="00B56D64">
        <w:rPr>
          <w:sz w:val="24"/>
        </w:rPr>
        <w:t xml:space="preserve"> к Порядку и следующие документы:</w:t>
      </w:r>
    </w:p>
    <w:p w:rsidR="00264E3C" w:rsidRPr="00B56D64" w:rsidRDefault="00976CF3" w:rsidP="00994E1A">
      <w:pPr>
        <w:spacing w:after="120"/>
        <w:ind w:firstLine="709"/>
        <w:jc w:val="both"/>
        <w:rPr>
          <w:sz w:val="24"/>
        </w:rPr>
      </w:pPr>
      <w:r w:rsidRPr="00B56D64">
        <w:rPr>
          <w:sz w:val="24"/>
        </w:rPr>
        <w:t>3.1.1</w:t>
      </w:r>
      <w:r w:rsidR="00C82387">
        <w:rPr>
          <w:sz w:val="24"/>
        </w:rPr>
        <w:t>.</w:t>
      </w:r>
      <w:r w:rsidR="00264E3C" w:rsidRPr="00B56D64">
        <w:rPr>
          <w:sz w:val="24"/>
        </w:rPr>
        <w:t xml:space="preserve">прошитые, пронумерованные и скрепленные печатью копии ведомостей продажи месячных социальных проездных билетов по форме согласно </w:t>
      </w:r>
      <w:r w:rsidR="00264E3C" w:rsidRPr="0045691F">
        <w:rPr>
          <w:sz w:val="24"/>
        </w:rPr>
        <w:t xml:space="preserve">приложению № </w:t>
      </w:r>
      <w:r w:rsidR="0045691F" w:rsidRPr="0045691F">
        <w:rPr>
          <w:sz w:val="24"/>
        </w:rPr>
        <w:t>3</w:t>
      </w:r>
      <w:r w:rsidR="00264E3C" w:rsidRPr="00B56D64">
        <w:rPr>
          <w:sz w:val="24"/>
        </w:rPr>
        <w:t xml:space="preserve"> к Порядку (далее – копии ведомостей продажи) </w:t>
      </w:r>
    </w:p>
    <w:p w:rsidR="00264E3C" w:rsidRPr="00B56D64" w:rsidRDefault="00976CF3" w:rsidP="00994E1A">
      <w:pPr>
        <w:spacing w:after="120"/>
        <w:ind w:firstLine="709"/>
        <w:jc w:val="both"/>
        <w:rPr>
          <w:sz w:val="24"/>
        </w:rPr>
      </w:pPr>
      <w:r w:rsidRPr="00B56D64">
        <w:rPr>
          <w:sz w:val="24"/>
        </w:rPr>
        <w:t>3.1.2</w:t>
      </w:r>
      <w:r w:rsidR="00C82387">
        <w:rPr>
          <w:sz w:val="24"/>
        </w:rPr>
        <w:t>.</w:t>
      </w:r>
      <w:r w:rsidR="00264E3C" w:rsidRPr="00B56D64">
        <w:rPr>
          <w:sz w:val="24"/>
        </w:rPr>
        <w:t xml:space="preserve">сведения о реализованных месячных социальных проездных билетах по форме согласно </w:t>
      </w:r>
      <w:r w:rsidR="00264E3C" w:rsidRPr="0045691F">
        <w:rPr>
          <w:sz w:val="24"/>
        </w:rPr>
        <w:t xml:space="preserve">приложению № </w:t>
      </w:r>
      <w:r w:rsidR="0045691F">
        <w:rPr>
          <w:sz w:val="24"/>
        </w:rPr>
        <w:t>4</w:t>
      </w:r>
      <w:r w:rsidR="00264E3C" w:rsidRPr="00B56D64">
        <w:rPr>
          <w:sz w:val="24"/>
        </w:rPr>
        <w:t xml:space="preserve"> к Порядку;</w:t>
      </w:r>
    </w:p>
    <w:p w:rsidR="00264E3C" w:rsidRPr="00B56D64" w:rsidRDefault="00264E3C" w:rsidP="00994E1A">
      <w:pPr>
        <w:spacing w:after="120"/>
        <w:ind w:firstLine="709"/>
        <w:jc w:val="both"/>
        <w:rPr>
          <w:sz w:val="24"/>
        </w:rPr>
      </w:pPr>
      <w:r w:rsidRPr="00B56D64">
        <w:rPr>
          <w:sz w:val="24"/>
        </w:rPr>
        <w:t>3.1.3 акт (</w:t>
      </w:r>
      <w:hyperlink w:anchor="P183" w:history="1">
        <w:r w:rsidRPr="00B56D64">
          <w:rPr>
            <w:sz w:val="24"/>
          </w:rPr>
          <w:t>отчет</w:t>
        </w:r>
      </w:hyperlink>
      <w:r w:rsidRPr="00B56D64">
        <w:rPr>
          <w:sz w:val="24"/>
        </w:rPr>
        <w:t xml:space="preserve">) о фактически выполненной работе по форме согласно </w:t>
      </w:r>
      <w:r w:rsidRPr="0045691F">
        <w:rPr>
          <w:sz w:val="24"/>
        </w:rPr>
        <w:t xml:space="preserve">приложению № </w:t>
      </w:r>
      <w:r w:rsidR="0045691F" w:rsidRPr="0045691F">
        <w:rPr>
          <w:sz w:val="24"/>
        </w:rPr>
        <w:t>5</w:t>
      </w:r>
      <w:r w:rsidRPr="00B56D64">
        <w:rPr>
          <w:sz w:val="24"/>
        </w:rPr>
        <w:t xml:space="preserve"> к Порядку;</w:t>
      </w:r>
    </w:p>
    <w:p w:rsidR="00264E3C" w:rsidRPr="00B56D64" w:rsidRDefault="00264E3C" w:rsidP="00994E1A">
      <w:pPr>
        <w:spacing w:after="120"/>
        <w:ind w:firstLine="709"/>
        <w:jc w:val="both"/>
        <w:rPr>
          <w:sz w:val="24"/>
        </w:rPr>
      </w:pPr>
      <w:r w:rsidRPr="00B56D64">
        <w:rPr>
          <w:sz w:val="24"/>
        </w:rPr>
        <w:lastRenderedPageBreak/>
        <w:t>3.1.4 счет на оплату.</w:t>
      </w:r>
    </w:p>
    <w:p w:rsidR="00264E3C" w:rsidRPr="00C82387" w:rsidRDefault="003760DC" w:rsidP="00994E1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3.2.</w:t>
      </w:r>
      <w:r w:rsidR="00264E3C" w:rsidRPr="00C82387">
        <w:rPr>
          <w:sz w:val="24"/>
        </w:rPr>
        <w:t>У</w:t>
      </w:r>
      <w:r w:rsidR="00CF33FF" w:rsidRPr="00C82387">
        <w:rPr>
          <w:sz w:val="24"/>
        </w:rPr>
        <w:t>правление экономиче</w:t>
      </w:r>
      <w:r w:rsidR="00B56D64" w:rsidRPr="00C82387">
        <w:rPr>
          <w:sz w:val="24"/>
        </w:rPr>
        <w:t>с</w:t>
      </w:r>
      <w:r w:rsidR="00CF33FF" w:rsidRPr="00C82387">
        <w:rPr>
          <w:sz w:val="24"/>
        </w:rPr>
        <w:t>кого развития</w:t>
      </w:r>
      <w:r w:rsidR="00264E3C" w:rsidRPr="00C82387">
        <w:rPr>
          <w:sz w:val="24"/>
        </w:rPr>
        <w:t>:</w:t>
      </w:r>
    </w:p>
    <w:p w:rsidR="00264E3C" w:rsidRPr="00C82387" w:rsidRDefault="00264E3C" w:rsidP="00994E1A">
      <w:pPr>
        <w:spacing w:after="120"/>
        <w:ind w:firstLine="709"/>
        <w:jc w:val="both"/>
        <w:rPr>
          <w:sz w:val="24"/>
        </w:rPr>
      </w:pPr>
      <w:r w:rsidRPr="00C82387">
        <w:rPr>
          <w:sz w:val="24"/>
        </w:rPr>
        <w:t>3.2.1</w:t>
      </w:r>
      <w:r w:rsidR="00C82387">
        <w:rPr>
          <w:sz w:val="24"/>
        </w:rPr>
        <w:t>.</w:t>
      </w:r>
      <w:r w:rsidRPr="00C82387">
        <w:rPr>
          <w:sz w:val="24"/>
        </w:rPr>
        <w:t>ежемесячно, до 15 числа отчетного месяца (за последний месяц года – до 11 числ</w:t>
      </w:r>
      <w:r w:rsidR="003760DC">
        <w:rPr>
          <w:sz w:val="24"/>
        </w:rPr>
        <w:t>а отчетного месяца), представляе</w:t>
      </w:r>
      <w:r w:rsidRPr="00C82387">
        <w:rPr>
          <w:sz w:val="24"/>
        </w:rPr>
        <w:t xml:space="preserve">т в электронном виде в государственное казенное учреждение по Владимирской области «Отдел социальной защиты населения по Петушинскому району»  (далее – </w:t>
      </w:r>
      <w:r w:rsidR="00CF33FF" w:rsidRPr="00C82387">
        <w:rPr>
          <w:sz w:val="24"/>
        </w:rPr>
        <w:t>Отдел социальной защиты населения</w:t>
      </w:r>
      <w:r w:rsidRPr="00C82387">
        <w:rPr>
          <w:sz w:val="24"/>
        </w:rPr>
        <w:t xml:space="preserve">) списки граждан, приобретающих месячные социальные проездные билеты, по форме, утверждаемой соглашением между </w:t>
      </w:r>
      <w:r w:rsidR="00CF33FF" w:rsidRPr="00C82387">
        <w:rPr>
          <w:sz w:val="24"/>
        </w:rPr>
        <w:t>Отдел социальной защиты населения</w:t>
      </w:r>
      <w:r w:rsidRPr="00C82387">
        <w:rPr>
          <w:sz w:val="24"/>
        </w:rPr>
        <w:t xml:space="preserve"> и </w:t>
      </w:r>
      <w:r w:rsidR="00CF33FF" w:rsidRPr="00C82387">
        <w:rPr>
          <w:sz w:val="24"/>
        </w:rPr>
        <w:t>администрацией Петушинского района</w:t>
      </w:r>
      <w:r w:rsidR="003760DC">
        <w:rPr>
          <w:sz w:val="24"/>
        </w:rPr>
        <w:t xml:space="preserve">, за исключением граждан, </w:t>
      </w:r>
      <w:r w:rsidRPr="00C82387">
        <w:rPr>
          <w:sz w:val="24"/>
        </w:rPr>
        <w:t xml:space="preserve">рожденных в период с 22 июня 1928 года по 03 сентября 1945 года. </w:t>
      </w:r>
    </w:p>
    <w:p w:rsidR="00264E3C" w:rsidRPr="00C82387" w:rsidRDefault="00CF33FF" w:rsidP="00994E1A">
      <w:pPr>
        <w:spacing w:after="120"/>
        <w:ind w:firstLine="709"/>
        <w:jc w:val="both"/>
        <w:rPr>
          <w:sz w:val="24"/>
        </w:rPr>
      </w:pPr>
      <w:r w:rsidRPr="00C82387">
        <w:rPr>
          <w:sz w:val="24"/>
        </w:rPr>
        <w:t>Отдел социальной защиты населения</w:t>
      </w:r>
      <w:r w:rsidR="00264E3C" w:rsidRPr="00C82387">
        <w:rPr>
          <w:sz w:val="24"/>
        </w:rPr>
        <w:t xml:space="preserve"> проводит сверку списков граждан, которые приобрели месячные социальные проездные билеты, с данными фрагмента областного регистра лиц, имеющих право на получение мер социальной поддержки, по Петушинскому району, оформляет акты результатов сверки (далее – акт сверки) по форме, утверждаемой соглашением между </w:t>
      </w:r>
      <w:r w:rsidR="00B56D64" w:rsidRPr="00C82387">
        <w:rPr>
          <w:sz w:val="24"/>
        </w:rPr>
        <w:t>О</w:t>
      </w:r>
      <w:r w:rsidRPr="00C82387">
        <w:rPr>
          <w:sz w:val="24"/>
        </w:rPr>
        <w:t>тделом социальной защиты населения</w:t>
      </w:r>
      <w:r w:rsidR="00264E3C" w:rsidRPr="00C82387">
        <w:rPr>
          <w:sz w:val="24"/>
        </w:rPr>
        <w:t xml:space="preserve"> и </w:t>
      </w:r>
      <w:r w:rsidRPr="00C82387">
        <w:rPr>
          <w:sz w:val="24"/>
        </w:rPr>
        <w:t>администрацией Петушинского района</w:t>
      </w:r>
      <w:r w:rsidR="00264E3C" w:rsidRPr="00C82387">
        <w:rPr>
          <w:sz w:val="24"/>
        </w:rPr>
        <w:t xml:space="preserve">, и предоставляет их в </w:t>
      </w:r>
      <w:r w:rsidRPr="00C82387">
        <w:rPr>
          <w:sz w:val="24"/>
        </w:rPr>
        <w:t>управление экономического развития</w:t>
      </w:r>
      <w:r w:rsidR="00264E3C" w:rsidRPr="00C82387">
        <w:rPr>
          <w:sz w:val="24"/>
        </w:rPr>
        <w:t xml:space="preserve"> в срок до 20 числа отчетного месяца (за последний месяц года – до 16 числа отчетного месяца).</w:t>
      </w:r>
    </w:p>
    <w:p w:rsidR="00264E3C" w:rsidRDefault="001414CF" w:rsidP="00994E1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3.2.2.</w:t>
      </w:r>
      <w:r w:rsidR="00264E3C" w:rsidRPr="00C82387">
        <w:rPr>
          <w:sz w:val="24"/>
        </w:rPr>
        <w:t>после</w:t>
      </w:r>
      <w:r>
        <w:rPr>
          <w:sz w:val="24"/>
        </w:rPr>
        <w:t xml:space="preserve"> получения акта сверки</w:t>
      </w:r>
      <w:r w:rsidR="00264E3C" w:rsidRPr="00C82387">
        <w:rPr>
          <w:sz w:val="24"/>
        </w:rPr>
        <w:t xml:space="preserve"> </w:t>
      </w:r>
      <w:r>
        <w:rPr>
          <w:sz w:val="24"/>
        </w:rPr>
        <w:t>проводит проверку</w:t>
      </w:r>
      <w:r w:rsidR="00264E3C" w:rsidRPr="00C82387">
        <w:rPr>
          <w:sz w:val="24"/>
        </w:rPr>
        <w:t xml:space="preserve"> сведений о проданных месячных социальных проездных билетах отдельным категориям граждан на проезд транспортом общего пользования по маршрутам регулярных перевозок на территории муниципального образования «Петушинский район»</w:t>
      </w:r>
      <w:r>
        <w:rPr>
          <w:sz w:val="24"/>
        </w:rPr>
        <w:t>, содержащихся в документах.</w:t>
      </w:r>
    </w:p>
    <w:p w:rsidR="001414CF" w:rsidRPr="00C82387" w:rsidRDefault="001414CF" w:rsidP="001414CF">
      <w:pPr>
        <w:tabs>
          <w:tab w:val="left" w:pos="0"/>
        </w:tabs>
        <w:spacing w:after="120"/>
        <w:ind w:firstLine="709"/>
        <w:jc w:val="both"/>
        <w:rPr>
          <w:bCs/>
          <w:sz w:val="24"/>
        </w:rPr>
      </w:pPr>
      <w:r>
        <w:rPr>
          <w:bCs/>
          <w:sz w:val="24"/>
        </w:rPr>
        <w:t>3.2.3.</w:t>
      </w:r>
      <w:r w:rsidR="0063319B">
        <w:rPr>
          <w:bCs/>
          <w:sz w:val="24"/>
        </w:rPr>
        <w:t>при наличии замечаний</w:t>
      </w:r>
      <w:r w:rsidRPr="00C82387">
        <w:rPr>
          <w:bCs/>
          <w:sz w:val="24"/>
        </w:rPr>
        <w:t xml:space="preserve"> уведомляет Перевозчиков о выявленных нарушениях в срок до 26 числа отчетного месяца (за последний месяц года - до 18 числа отчетного месяца). Перевозчики на основании уведомления управление экономического развития в срок до 28 числа отчетного месяца (за последний месяц года - до 20 числа отчетного месяца) предоставляют в управление экономического развития скорректированные счета и отчеты.</w:t>
      </w:r>
    </w:p>
    <w:p w:rsidR="001414CF" w:rsidRDefault="001414CF" w:rsidP="00994E1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3.2.4.</w:t>
      </w:r>
      <w:r w:rsidR="00B14E01">
        <w:rPr>
          <w:sz w:val="24"/>
        </w:rPr>
        <w:t>в течение 3 (трех) рабочих дней после получения акта сверки</w:t>
      </w:r>
      <w:r w:rsidRPr="00C82387">
        <w:rPr>
          <w:sz w:val="24"/>
        </w:rPr>
        <w:t xml:space="preserve"> представляет в Департамент транспорта и дорожного хозяйства администрации Владимирской области (далее – ДТДХ) сведения о проданных месячных социальных проездных билетах и заверенные надлежащим образом копии актов сверки</w:t>
      </w:r>
      <w:r>
        <w:rPr>
          <w:sz w:val="24"/>
        </w:rPr>
        <w:t>;</w:t>
      </w:r>
    </w:p>
    <w:p w:rsidR="001414CF" w:rsidRPr="00C82387" w:rsidRDefault="001414CF" w:rsidP="001414CF">
      <w:pPr>
        <w:tabs>
          <w:tab w:val="left" w:pos="0"/>
        </w:tabs>
        <w:spacing w:after="120"/>
        <w:ind w:firstLine="709"/>
        <w:jc w:val="both"/>
        <w:rPr>
          <w:sz w:val="24"/>
        </w:rPr>
      </w:pPr>
      <w:r>
        <w:rPr>
          <w:sz w:val="24"/>
        </w:rPr>
        <w:t>3.2.</w:t>
      </w:r>
      <w:r w:rsidR="00B14E01">
        <w:rPr>
          <w:sz w:val="24"/>
        </w:rPr>
        <w:t>5</w:t>
      </w:r>
      <w:r>
        <w:rPr>
          <w:sz w:val="24"/>
        </w:rPr>
        <w:t>.</w:t>
      </w:r>
      <w:r w:rsidR="00B14E01">
        <w:rPr>
          <w:sz w:val="24"/>
        </w:rPr>
        <w:t>д</w:t>
      </w:r>
      <w:r w:rsidRPr="00C82387">
        <w:rPr>
          <w:sz w:val="24"/>
        </w:rPr>
        <w:t xml:space="preserve">ля перечисления </w:t>
      </w:r>
      <w:r w:rsidRPr="00B14E01">
        <w:rPr>
          <w:sz w:val="24"/>
        </w:rPr>
        <w:t>субсидии в течение 3 (трех) рабочих дней</w:t>
      </w:r>
      <w:r>
        <w:rPr>
          <w:sz w:val="24"/>
        </w:rPr>
        <w:t xml:space="preserve"> </w:t>
      </w:r>
      <w:r w:rsidR="00B14E01" w:rsidRPr="00B14E01">
        <w:rPr>
          <w:sz w:val="24"/>
        </w:rPr>
        <w:t>после получения актов сверки</w:t>
      </w:r>
      <w:r w:rsidRPr="00B14E01">
        <w:rPr>
          <w:sz w:val="24"/>
        </w:rPr>
        <w:t>,</w:t>
      </w:r>
      <w:r w:rsidRPr="00C82387">
        <w:rPr>
          <w:sz w:val="24"/>
        </w:rPr>
        <w:t xml:space="preserve"> а за декабрь – не позднее 25 декабря текущего года передает в отдел бухгалтерского учета и отчетности администрации Петушинского района (далее -  отдел бухгалтерского учета и отчетности) следующие документы:</w:t>
      </w:r>
    </w:p>
    <w:p w:rsidR="001414CF" w:rsidRPr="00C82387" w:rsidRDefault="001414CF" w:rsidP="001414CF">
      <w:pPr>
        <w:autoSpaceDE w:val="0"/>
        <w:autoSpaceDN w:val="0"/>
        <w:adjustRightInd w:val="0"/>
        <w:spacing w:after="120"/>
        <w:ind w:firstLine="709"/>
        <w:jc w:val="both"/>
        <w:rPr>
          <w:iCs/>
          <w:sz w:val="24"/>
        </w:rPr>
      </w:pPr>
      <w:r w:rsidRPr="00C82387">
        <w:rPr>
          <w:iCs/>
          <w:sz w:val="24"/>
        </w:rPr>
        <w:t>3.</w:t>
      </w:r>
      <w:r w:rsidR="00B14E01">
        <w:rPr>
          <w:iCs/>
          <w:sz w:val="24"/>
        </w:rPr>
        <w:t>2</w:t>
      </w:r>
      <w:r w:rsidRPr="00C82387">
        <w:rPr>
          <w:iCs/>
          <w:sz w:val="24"/>
        </w:rPr>
        <w:t>.</w:t>
      </w:r>
      <w:r w:rsidR="00B14E01">
        <w:rPr>
          <w:iCs/>
          <w:sz w:val="24"/>
        </w:rPr>
        <w:t>5</w:t>
      </w:r>
      <w:r w:rsidRPr="00C82387">
        <w:rPr>
          <w:iCs/>
          <w:sz w:val="24"/>
        </w:rPr>
        <w:t>.</w:t>
      </w:r>
      <w:r w:rsidR="00B14E01">
        <w:rPr>
          <w:iCs/>
          <w:sz w:val="24"/>
        </w:rPr>
        <w:t>1.</w:t>
      </w:r>
      <w:r w:rsidRPr="00C82387">
        <w:rPr>
          <w:iCs/>
          <w:sz w:val="24"/>
        </w:rPr>
        <w:t xml:space="preserve">соглашение о предоставлении в очередном финансовом году бюджету муниципального образования Петушинский район субсидии на обеспечение равной доступности услуг общественного транспорта для отдельных категорий граждан в муниципальном сообщении, заключенное между администрацией </w:t>
      </w:r>
      <w:r>
        <w:rPr>
          <w:iCs/>
          <w:sz w:val="24"/>
        </w:rPr>
        <w:t xml:space="preserve">Петушинского района </w:t>
      </w:r>
      <w:r w:rsidRPr="00C82387">
        <w:rPr>
          <w:iCs/>
          <w:sz w:val="24"/>
        </w:rPr>
        <w:t>и ДТДХ</w:t>
      </w:r>
      <w:r>
        <w:rPr>
          <w:iCs/>
          <w:sz w:val="24"/>
        </w:rPr>
        <w:t>;</w:t>
      </w:r>
    </w:p>
    <w:p w:rsidR="001414CF" w:rsidRDefault="001414CF" w:rsidP="001414CF">
      <w:pPr>
        <w:spacing w:after="120"/>
        <w:ind w:firstLine="709"/>
        <w:jc w:val="both"/>
        <w:rPr>
          <w:iCs/>
          <w:sz w:val="24"/>
        </w:rPr>
      </w:pPr>
      <w:r w:rsidRPr="00C82387">
        <w:rPr>
          <w:sz w:val="24"/>
        </w:rPr>
        <w:t>3.</w:t>
      </w:r>
      <w:r w:rsidR="00B14E01">
        <w:rPr>
          <w:sz w:val="24"/>
        </w:rPr>
        <w:t>2</w:t>
      </w:r>
      <w:r w:rsidRPr="00C82387">
        <w:rPr>
          <w:sz w:val="24"/>
        </w:rPr>
        <w:t>.</w:t>
      </w:r>
      <w:r w:rsidR="00B14E01">
        <w:rPr>
          <w:sz w:val="24"/>
        </w:rPr>
        <w:t>5</w:t>
      </w:r>
      <w:r w:rsidRPr="00C82387">
        <w:rPr>
          <w:sz w:val="24"/>
        </w:rPr>
        <w:t>.</w:t>
      </w:r>
      <w:r w:rsidR="00B14E01">
        <w:rPr>
          <w:sz w:val="24"/>
        </w:rPr>
        <w:t>2.</w:t>
      </w:r>
      <w:r w:rsidRPr="00C82387">
        <w:rPr>
          <w:sz w:val="24"/>
        </w:rPr>
        <w:t>соглашение о предоставлении из бюджета муниципального образования Петушинский район субсидии на возмещение затрат, связанных с перевозкой</w:t>
      </w:r>
      <w:r w:rsidRPr="00C82387">
        <w:rPr>
          <w:iCs/>
          <w:sz w:val="24"/>
        </w:rPr>
        <w:t xml:space="preserve"> отдельных категорий граждан по месячным социальным билетам на проезд автомобильным транспортом общего пользования, кроме такси, на муниципальных маршрутах регулярных перевозок в пригородном сообщении на территории муниципального образования Петушинский район, заключенное между администрацией </w:t>
      </w:r>
      <w:r w:rsidRPr="00C82387">
        <w:rPr>
          <w:sz w:val="24"/>
        </w:rPr>
        <w:t>Петушинского района</w:t>
      </w:r>
      <w:r w:rsidRPr="00C82387">
        <w:rPr>
          <w:iCs/>
          <w:sz w:val="24"/>
        </w:rPr>
        <w:t xml:space="preserve"> и перевозчиком</w:t>
      </w:r>
      <w:r>
        <w:rPr>
          <w:iCs/>
          <w:sz w:val="24"/>
        </w:rPr>
        <w:t xml:space="preserve">; </w:t>
      </w:r>
    </w:p>
    <w:p w:rsidR="001414CF" w:rsidRPr="00C82387" w:rsidRDefault="001414CF" w:rsidP="001414CF">
      <w:pPr>
        <w:spacing w:after="120"/>
        <w:ind w:firstLine="709"/>
        <w:jc w:val="both"/>
        <w:rPr>
          <w:sz w:val="24"/>
        </w:rPr>
      </w:pPr>
      <w:r w:rsidRPr="00C82387">
        <w:rPr>
          <w:sz w:val="24"/>
        </w:rPr>
        <w:t>3.</w:t>
      </w:r>
      <w:r w:rsidR="00B14E01">
        <w:rPr>
          <w:sz w:val="24"/>
        </w:rPr>
        <w:t>2</w:t>
      </w:r>
      <w:r w:rsidRPr="00C82387">
        <w:rPr>
          <w:sz w:val="24"/>
        </w:rPr>
        <w:t>.</w:t>
      </w:r>
      <w:r w:rsidR="00B14E01">
        <w:rPr>
          <w:sz w:val="24"/>
        </w:rPr>
        <w:t>5</w:t>
      </w:r>
      <w:r w:rsidRPr="00C82387">
        <w:rPr>
          <w:sz w:val="24"/>
        </w:rPr>
        <w:t>.</w:t>
      </w:r>
      <w:r w:rsidR="00B14E01">
        <w:rPr>
          <w:sz w:val="24"/>
        </w:rPr>
        <w:t>3.</w:t>
      </w:r>
      <w:r w:rsidRPr="00C82387">
        <w:rPr>
          <w:sz w:val="24"/>
        </w:rPr>
        <w:t>акт (</w:t>
      </w:r>
      <w:hyperlink w:anchor="P183" w:history="1">
        <w:r w:rsidRPr="00C82387">
          <w:rPr>
            <w:sz w:val="24"/>
          </w:rPr>
          <w:t>отчет</w:t>
        </w:r>
      </w:hyperlink>
      <w:r w:rsidRPr="00C82387">
        <w:rPr>
          <w:sz w:val="24"/>
        </w:rPr>
        <w:t>) о фактически выполненной работе;</w:t>
      </w:r>
    </w:p>
    <w:p w:rsidR="001414CF" w:rsidRPr="00C82387" w:rsidRDefault="001414CF" w:rsidP="001414CF">
      <w:pPr>
        <w:spacing w:after="120"/>
        <w:ind w:firstLine="709"/>
        <w:jc w:val="both"/>
        <w:rPr>
          <w:sz w:val="24"/>
        </w:rPr>
      </w:pPr>
      <w:r w:rsidRPr="00C82387">
        <w:rPr>
          <w:sz w:val="24"/>
        </w:rPr>
        <w:t>3.</w:t>
      </w:r>
      <w:r w:rsidR="00B14E01">
        <w:rPr>
          <w:sz w:val="24"/>
        </w:rPr>
        <w:t>2</w:t>
      </w:r>
      <w:r w:rsidRPr="00C82387">
        <w:rPr>
          <w:sz w:val="24"/>
        </w:rPr>
        <w:t>.</w:t>
      </w:r>
      <w:r w:rsidR="00B14E01">
        <w:rPr>
          <w:sz w:val="24"/>
        </w:rPr>
        <w:t>5</w:t>
      </w:r>
      <w:r w:rsidRPr="00C82387">
        <w:rPr>
          <w:sz w:val="24"/>
        </w:rPr>
        <w:t>.</w:t>
      </w:r>
      <w:r w:rsidR="00B14E01">
        <w:rPr>
          <w:sz w:val="24"/>
        </w:rPr>
        <w:t>4.</w:t>
      </w:r>
      <w:r w:rsidRPr="00C82387">
        <w:rPr>
          <w:sz w:val="24"/>
        </w:rPr>
        <w:t>счет на оплату.</w:t>
      </w:r>
    </w:p>
    <w:p w:rsidR="001414CF" w:rsidRPr="00C82387" w:rsidRDefault="001414CF" w:rsidP="001414CF">
      <w:pPr>
        <w:tabs>
          <w:tab w:val="left" w:pos="0"/>
        </w:tabs>
        <w:spacing w:after="120"/>
        <w:ind w:firstLine="709"/>
        <w:jc w:val="both"/>
        <w:rPr>
          <w:iCs/>
          <w:sz w:val="24"/>
        </w:rPr>
      </w:pPr>
      <w:r w:rsidRPr="00C82387">
        <w:rPr>
          <w:sz w:val="24"/>
        </w:rPr>
        <w:lastRenderedPageBreak/>
        <w:t>3.</w:t>
      </w:r>
      <w:r w:rsidR="00B14E01">
        <w:rPr>
          <w:sz w:val="24"/>
        </w:rPr>
        <w:t>3</w:t>
      </w:r>
      <w:r w:rsidRPr="00C82387">
        <w:rPr>
          <w:sz w:val="24"/>
        </w:rPr>
        <w:t>.Отдел бу</w:t>
      </w:r>
      <w:r>
        <w:rPr>
          <w:sz w:val="24"/>
        </w:rPr>
        <w:t>хгалтерского учета и отчетности</w:t>
      </w:r>
      <w:r w:rsidRPr="00C82387">
        <w:rPr>
          <w:sz w:val="24"/>
        </w:rPr>
        <w:t xml:space="preserve"> в течении</w:t>
      </w:r>
      <w:r>
        <w:rPr>
          <w:sz w:val="24"/>
        </w:rPr>
        <w:t xml:space="preserve"> 3</w:t>
      </w:r>
      <w:r w:rsidRPr="00C82387">
        <w:rPr>
          <w:sz w:val="24"/>
        </w:rPr>
        <w:t xml:space="preserve"> </w:t>
      </w:r>
      <w:r>
        <w:rPr>
          <w:sz w:val="24"/>
        </w:rPr>
        <w:t>(</w:t>
      </w:r>
      <w:r w:rsidRPr="00C82387">
        <w:rPr>
          <w:sz w:val="24"/>
        </w:rPr>
        <w:t>трех</w:t>
      </w:r>
      <w:r>
        <w:rPr>
          <w:sz w:val="24"/>
        </w:rPr>
        <w:t>)</w:t>
      </w:r>
      <w:r w:rsidRPr="00C82387">
        <w:rPr>
          <w:sz w:val="24"/>
        </w:rPr>
        <w:t xml:space="preserve"> рабочих дней после получения от управления экономического развития документов, </w:t>
      </w:r>
      <w:r w:rsidRPr="00C82387">
        <w:rPr>
          <w:rFonts w:eastAsia="Calibri"/>
          <w:sz w:val="24"/>
        </w:rPr>
        <w:t>указанных в пункте 3.</w:t>
      </w:r>
      <w:r w:rsidR="00B14E01">
        <w:rPr>
          <w:rFonts w:eastAsia="Calibri"/>
          <w:sz w:val="24"/>
        </w:rPr>
        <w:t>2</w:t>
      </w:r>
      <w:r w:rsidRPr="00C82387">
        <w:rPr>
          <w:rFonts w:eastAsia="Calibri"/>
          <w:sz w:val="24"/>
        </w:rPr>
        <w:t>.</w:t>
      </w:r>
      <w:r w:rsidR="00B14E01">
        <w:rPr>
          <w:rFonts w:eastAsia="Calibri"/>
          <w:sz w:val="24"/>
        </w:rPr>
        <w:t>5.</w:t>
      </w:r>
      <w:r w:rsidRPr="00C82387">
        <w:rPr>
          <w:sz w:val="24"/>
        </w:rPr>
        <w:t>, осуществляет</w:t>
      </w:r>
      <w:r w:rsidRPr="00C82387">
        <w:rPr>
          <w:iCs/>
          <w:sz w:val="24"/>
        </w:rPr>
        <w:t xml:space="preserve"> перечисление денежных средств на расчетный счет получателя субсидии. </w:t>
      </w:r>
    </w:p>
    <w:p w:rsidR="001414CF" w:rsidRPr="00C82387" w:rsidRDefault="001414CF" w:rsidP="001414CF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3.</w:t>
      </w:r>
      <w:r w:rsidR="00B14E01">
        <w:rPr>
          <w:sz w:val="24"/>
        </w:rPr>
        <w:t>4</w:t>
      </w:r>
      <w:r w:rsidRPr="00C82387">
        <w:rPr>
          <w:sz w:val="24"/>
        </w:rPr>
        <w:t xml:space="preserve">.Документы, указанные в пунктах </w:t>
      </w:r>
      <w:r w:rsidR="00B14E01">
        <w:rPr>
          <w:sz w:val="24"/>
        </w:rPr>
        <w:t>3.2</w:t>
      </w:r>
      <w:r w:rsidRPr="00C82387">
        <w:rPr>
          <w:sz w:val="24"/>
        </w:rPr>
        <w:t>.</w:t>
      </w:r>
      <w:r w:rsidR="00B14E01">
        <w:rPr>
          <w:sz w:val="24"/>
        </w:rPr>
        <w:t>5.</w:t>
      </w:r>
      <w:r w:rsidRPr="00C82387">
        <w:rPr>
          <w:sz w:val="24"/>
        </w:rPr>
        <w:t>1. и 3.</w:t>
      </w:r>
      <w:r w:rsidR="00B14E01">
        <w:rPr>
          <w:sz w:val="24"/>
        </w:rPr>
        <w:t>2</w:t>
      </w:r>
      <w:r w:rsidRPr="00C82387">
        <w:rPr>
          <w:sz w:val="24"/>
        </w:rPr>
        <w:t>.</w:t>
      </w:r>
      <w:r w:rsidR="00B14E01">
        <w:rPr>
          <w:sz w:val="24"/>
        </w:rPr>
        <w:t>5.</w:t>
      </w:r>
      <w:r w:rsidRPr="00C82387">
        <w:rPr>
          <w:sz w:val="24"/>
        </w:rPr>
        <w:t>2. настоящего Порядка, предоставляются один раз в год в первом квартале текущего финансового года.</w:t>
      </w:r>
    </w:p>
    <w:p w:rsidR="00FC4664" w:rsidRPr="00014B75" w:rsidRDefault="007F7C78" w:rsidP="00994E1A">
      <w:pPr>
        <w:spacing w:after="120"/>
        <w:ind w:firstLine="709"/>
        <w:jc w:val="center"/>
        <w:outlineLvl w:val="0"/>
        <w:rPr>
          <w:b/>
          <w:sz w:val="24"/>
        </w:rPr>
      </w:pPr>
      <w:bookmarkStart w:id="1" w:name="P39"/>
      <w:bookmarkEnd w:id="1"/>
      <w:r w:rsidRPr="00014B75">
        <w:rPr>
          <w:b/>
          <w:sz w:val="24"/>
        </w:rPr>
        <w:t>4</w:t>
      </w:r>
      <w:r w:rsidR="00FB7AC3" w:rsidRPr="00014B75">
        <w:rPr>
          <w:b/>
          <w:sz w:val="24"/>
        </w:rPr>
        <w:t>.</w:t>
      </w:r>
      <w:r w:rsidR="00FC4664" w:rsidRPr="00014B75">
        <w:rPr>
          <w:b/>
          <w:sz w:val="24"/>
        </w:rPr>
        <w:t>Требования к осуществлению контроля за соблюдением</w:t>
      </w:r>
      <w:r w:rsidR="00B05C88" w:rsidRPr="00014B75">
        <w:rPr>
          <w:b/>
          <w:sz w:val="24"/>
        </w:rPr>
        <w:t xml:space="preserve"> условий, целей и порядка </w:t>
      </w:r>
      <w:r w:rsidR="00FC4664" w:rsidRPr="00014B75">
        <w:rPr>
          <w:b/>
          <w:sz w:val="24"/>
        </w:rPr>
        <w:t>предоставления субсидий</w:t>
      </w:r>
      <w:r w:rsidR="00B05C88" w:rsidRPr="00014B75">
        <w:rPr>
          <w:b/>
          <w:sz w:val="24"/>
        </w:rPr>
        <w:t xml:space="preserve"> </w:t>
      </w:r>
      <w:r w:rsidR="00FC4664" w:rsidRPr="00014B75">
        <w:rPr>
          <w:b/>
          <w:sz w:val="24"/>
        </w:rPr>
        <w:t>и ответственности за их нарушение</w:t>
      </w:r>
    </w:p>
    <w:p w:rsidR="001E39FA" w:rsidRPr="00E7453D" w:rsidRDefault="001E39FA" w:rsidP="00994E1A">
      <w:pPr>
        <w:spacing w:after="120"/>
        <w:ind w:firstLine="709"/>
        <w:jc w:val="both"/>
        <w:rPr>
          <w:sz w:val="24"/>
        </w:rPr>
      </w:pPr>
      <w:r w:rsidRPr="00E7453D">
        <w:rPr>
          <w:sz w:val="24"/>
        </w:rPr>
        <w:t>4.1.</w:t>
      </w:r>
      <w:r w:rsidR="00E7453D" w:rsidRPr="00E7453D">
        <w:rPr>
          <w:sz w:val="24"/>
        </w:rPr>
        <w:t>Субсидии, выделенные из местного бюджета Перевозчику, носят целевой характер и не могут быть использованы на иные цели.</w:t>
      </w:r>
    </w:p>
    <w:p w:rsidR="00E7453D" w:rsidRPr="00E7453D" w:rsidRDefault="00E7453D" w:rsidP="00994E1A">
      <w:pPr>
        <w:spacing w:after="120"/>
        <w:ind w:firstLine="709"/>
        <w:jc w:val="both"/>
        <w:rPr>
          <w:sz w:val="24"/>
        </w:rPr>
      </w:pPr>
      <w:r w:rsidRPr="00E7453D">
        <w:rPr>
          <w:sz w:val="24"/>
        </w:rPr>
        <w:t>4.2.Главным распорядителем бюджетных средств, предоставляющим субсидию, и органом государственного (муниципального) финансового контроля проводится обязательная проверка соблюдения условий, целей и порядка предоставления субсидий Перевозчику.</w:t>
      </w:r>
    </w:p>
    <w:p w:rsidR="001E39FA" w:rsidRPr="00E7453D" w:rsidRDefault="001E39FA" w:rsidP="00994E1A">
      <w:pPr>
        <w:spacing w:after="120"/>
        <w:ind w:firstLine="709"/>
        <w:jc w:val="both"/>
        <w:rPr>
          <w:sz w:val="24"/>
        </w:rPr>
      </w:pPr>
      <w:r w:rsidRPr="00E7453D">
        <w:rPr>
          <w:sz w:val="24"/>
        </w:rPr>
        <w:t>4.3.Получатель субсидии несет ответственность за предоставление недостоверных сведений</w:t>
      </w:r>
      <w:r w:rsidR="00D105F4">
        <w:rPr>
          <w:sz w:val="24"/>
        </w:rPr>
        <w:t>,</w:t>
      </w:r>
      <w:r w:rsidRPr="00E7453D">
        <w:rPr>
          <w:sz w:val="24"/>
        </w:rPr>
        <w:t xml:space="preserve"> целевое использование предоставленной ему субсидии, соблюдение условий и порядка предоставления субсидии в соответствии с действующим законодательством.</w:t>
      </w:r>
    </w:p>
    <w:p w:rsidR="001E39FA" w:rsidRPr="00E7453D" w:rsidRDefault="001E39FA" w:rsidP="00994E1A">
      <w:pPr>
        <w:spacing w:after="120"/>
        <w:ind w:firstLine="709"/>
        <w:jc w:val="both"/>
        <w:rPr>
          <w:sz w:val="24"/>
        </w:rPr>
      </w:pPr>
      <w:r w:rsidRPr="00E7453D">
        <w:rPr>
          <w:sz w:val="24"/>
        </w:rPr>
        <w:t>4.4.</w:t>
      </w:r>
      <w:r w:rsidR="00620303">
        <w:rPr>
          <w:sz w:val="24"/>
        </w:rPr>
        <w:t>Управление экономического развития</w:t>
      </w:r>
      <w:r w:rsidRPr="00E7453D">
        <w:rPr>
          <w:sz w:val="24"/>
        </w:rPr>
        <w:t xml:space="preserve"> и органы муниципального финансового контроля осуществляют проверку соблюдения условий, целей и порядка предоставления субсидии.</w:t>
      </w:r>
    </w:p>
    <w:p w:rsidR="00715643" w:rsidRDefault="001E39FA" w:rsidP="00D105F4">
      <w:pPr>
        <w:spacing w:after="120"/>
        <w:ind w:firstLine="709"/>
        <w:jc w:val="both"/>
        <w:rPr>
          <w:sz w:val="24"/>
        </w:rPr>
      </w:pPr>
      <w:r w:rsidRPr="00E7453D">
        <w:rPr>
          <w:sz w:val="24"/>
        </w:rPr>
        <w:t>4.5.В случае установления фактов нарушения условий</w:t>
      </w:r>
      <w:r w:rsidRPr="001E5404">
        <w:rPr>
          <w:sz w:val="24"/>
        </w:rPr>
        <w:t xml:space="preserve"> предоставления субсидии </w:t>
      </w:r>
      <w:r>
        <w:rPr>
          <w:sz w:val="24"/>
        </w:rPr>
        <w:t>получателю субсидии</w:t>
      </w:r>
      <w:r w:rsidRPr="001E5404">
        <w:rPr>
          <w:sz w:val="24"/>
        </w:rPr>
        <w:t xml:space="preserve"> </w:t>
      </w:r>
      <w:r>
        <w:rPr>
          <w:sz w:val="24"/>
        </w:rPr>
        <w:t xml:space="preserve">ее </w:t>
      </w:r>
      <w:r w:rsidRPr="001E5404">
        <w:rPr>
          <w:sz w:val="24"/>
        </w:rPr>
        <w:t xml:space="preserve">предоставление прекращается, а полученная субсидия подлежат возврату в бюджет </w:t>
      </w:r>
      <w:r>
        <w:rPr>
          <w:sz w:val="24"/>
        </w:rPr>
        <w:t>муниципального образования «Петушинский район»</w:t>
      </w:r>
      <w:r w:rsidRPr="001E5404">
        <w:rPr>
          <w:sz w:val="24"/>
        </w:rPr>
        <w:t xml:space="preserve"> по письменному требованию </w:t>
      </w:r>
      <w:r>
        <w:rPr>
          <w:sz w:val="24"/>
        </w:rPr>
        <w:t>администрации</w:t>
      </w:r>
      <w:r w:rsidRPr="001E5404">
        <w:rPr>
          <w:sz w:val="24"/>
        </w:rPr>
        <w:t xml:space="preserve"> с указанием реквизитов для перечисления денежных средств. В сл</w:t>
      </w:r>
      <w:r>
        <w:rPr>
          <w:sz w:val="24"/>
        </w:rPr>
        <w:t>учае не перечисления в бюджет</w:t>
      </w:r>
      <w:r w:rsidRPr="001E5404">
        <w:rPr>
          <w:sz w:val="24"/>
        </w:rPr>
        <w:t xml:space="preserve"> в течение 20</w:t>
      </w:r>
      <w:r>
        <w:rPr>
          <w:sz w:val="24"/>
        </w:rPr>
        <w:t xml:space="preserve"> (двадцати)</w:t>
      </w:r>
      <w:r w:rsidRPr="001E5404">
        <w:rPr>
          <w:sz w:val="24"/>
        </w:rPr>
        <w:t xml:space="preserve"> рабочих дней со дня направления требования, сумма субсидии подлежит взысканию в бюджет </w:t>
      </w:r>
      <w:r>
        <w:rPr>
          <w:sz w:val="24"/>
        </w:rPr>
        <w:t xml:space="preserve">муниципального образования «Петушинский район» в судебном порядке </w:t>
      </w:r>
      <w:r w:rsidRPr="001E5404">
        <w:rPr>
          <w:sz w:val="24"/>
        </w:rPr>
        <w:t>в соответствии с законода</w:t>
      </w:r>
      <w:r w:rsidR="00620303">
        <w:rPr>
          <w:sz w:val="24"/>
        </w:rPr>
        <w:t>тельством Российской Федерации.</w:t>
      </w:r>
    </w:p>
    <w:p w:rsidR="004300F7" w:rsidRDefault="004300F7" w:rsidP="00EB7E8E">
      <w:pPr>
        <w:spacing w:before="120" w:after="120"/>
        <w:ind w:firstLine="709"/>
        <w:jc w:val="both"/>
        <w:rPr>
          <w:sz w:val="24"/>
        </w:rPr>
        <w:sectPr w:rsidR="004300F7" w:rsidSect="004300F7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18"/>
      </w:tblGrid>
      <w:tr w:rsidR="007423D0" w:rsidTr="00C52320">
        <w:tc>
          <w:tcPr>
            <w:tcW w:w="4219" w:type="dxa"/>
          </w:tcPr>
          <w:p w:rsidR="007423D0" w:rsidRDefault="007423D0" w:rsidP="000B12B4">
            <w:pPr>
              <w:jc w:val="right"/>
              <w:outlineLvl w:val="0"/>
              <w:rPr>
                <w:sz w:val="24"/>
              </w:rPr>
            </w:pPr>
          </w:p>
        </w:tc>
        <w:tc>
          <w:tcPr>
            <w:tcW w:w="5918" w:type="dxa"/>
          </w:tcPr>
          <w:p w:rsidR="007423D0" w:rsidRPr="00CC6297" w:rsidRDefault="007423D0" w:rsidP="007423D0">
            <w:pPr>
              <w:jc w:val="center"/>
              <w:outlineLvl w:val="0"/>
              <w:rPr>
                <w:sz w:val="24"/>
              </w:rPr>
            </w:pPr>
            <w:r w:rsidRPr="00CC6297">
              <w:rPr>
                <w:sz w:val="24"/>
              </w:rPr>
              <w:t>Приложение № 1</w:t>
            </w:r>
          </w:p>
          <w:p w:rsidR="007423D0" w:rsidRDefault="007423D0" w:rsidP="007423D0">
            <w:pPr>
              <w:jc w:val="center"/>
              <w:rPr>
                <w:sz w:val="24"/>
              </w:rPr>
            </w:pPr>
            <w:r w:rsidRPr="00CC6297">
              <w:rPr>
                <w:sz w:val="24"/>
              </w:rPr>
              <w:t xml:space="preserve">к Порядку </w:t>
            </w:r>
            <w:r w:rsidRPr="00D86DBC">
              <w:rPr>
                <w:sz w:val="24"/>
              </w:rPr>
              <w:t>предо</w:t>
            </w:r>
            <w:r>
              <w:rPr>
                <w:sz w:val="24"/>
              </w:rPr>
              <w:t xml:space="preserve">ставления субсидии </w:t>
            </w:r>
            <w:r w:rsidRPr="00DC6044">
              <w:rPr>
                <w:sz w:val="24"/>
              </w:rPr>
              <w:t>на возмещение</w:t>
            </w:r>
            <w:r>
              <w:rPr>
                <w:sz w:val="24"/>
              </w:rPr>
              <w:t xml:space="preserve"> </w:t>
            </w:r>
            <w:r w:rsidRPr="00DC6044">
              <w:rPr>
                <w:sz w:val="24"/>
              </w:rPr>
              <w:t>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маршрутах регулярных перевозок в пригородном сообщении на территории муниципального образования «Петушинский район»</w:t>
            </w:r>
          </w:p>
        </w:tc>
      </w:tr>
    </w:tbl>
    <w:p w:rsidR="007423D0" w:rsidRDefault="007423D0" w:rsidP="000B12B4">
      <w:pPr>
        <w:jc w:val="right"/>
        <w:outlineLvl w:val="0"/>
        <w:rPr>
          <w:sz w:val="24"/>
        </w:rPr>
      </w:pPr>
    </w:p>
    <w:p w:rsidR="007423D0" w:rsidRDefault="007423D0" w:rsidP="000B12B4">
      <w:pPr>
        <w:jc w:val="right"/>
        <w:outlineLvl w:val="0"/>
        <w:rPr>
          <w:sz w:val="24"/>
        </w:rPr>
      </w:pPr>
    </w:p>
    <w:p w:rsidR="00161F7A" w:rsidRPr="00CC6297" w:rsidRDefault="00161F7A" w:rsidP="000B12B4">
      <w:pPr>
        <w:jc w:val="right"/>
        <w:rPr>
          <w:sz w:val="24"/>
        </w:rPr>
      </w:pPr>
    </w:p>
    <w:p w:rsidR="00FC4664" w:rsidRPr="00AC0616" w:rsidRDefault="00FC4664" w:rsidP="00EB7E8E">
      <w:pPr>
        <w:spacing w:before="120" w:after="120" w:line="240" w:lineRule="atLeast"/>
        <w:jc w:val="center"/>
        <w:rPr>
          <w:b/>
          <w:sz w:val="24"/>
        </w:rPr>
      </w:pPr>
      <w:r w:rsidRPr="00AC0616">
        <w:rPr>
          <w:b/>
          <w:sz w:val="24"/>
        </w:rPr>
        <w:t>ЗАЯВЛЕНИЕ</w:t>
      </w:r>
      <w:r w:rsidR="00AC0616" w:rsidRPr="00AC0616">
        <w:rPr>
          <w:b/>
          <w:sz w:val="24"/>
        </w:rPr>
        <w:t xml:space="preserve"> НА ПОЛУЧЕНИЕ СУБСИДИИ</w:t>
      </w:r>
    </w:p>
    <w:p w:rsidR="00FC4664" w:rsidRPr="00AC0616" w:rsidRDefault="00AC0616" w:rsidP="007423D0">
      <w:pPr>
        <w:spacing w:line="200" w:lineRule="atLeast"/>
        <w:jc w:val="center"/>
        <w:rPr>
          <w:b/>
          <w:sz w:val="24"/>
        </w:rPr>
      </w:pPr>
      <w:r w:rsidRPr="00AC0616">
        <w:rPr>
          <w:b/>
          <w:sz w:val="24"/>
        </w:rPr>
        <w:t>на возмещение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маршрутах регулярных перевозок в пригородном сообщении на территории муниципального образования «Петушинский район»</w:t>
      </w:r>
    </w:p>
    <w:p w:rsidR="00FC4664" w:rsidRDefault="00FC4664" w:rsidP="007423D0">
      <w:pPr>
        <w:spacing w:line="200" w:lineRule="atLeast"/>
        <w:jc w:val="both"/>
        <w:rPr>
          <w:sz w:val="24"/>
        </w:rPr>
      </w:pPr>
    </w:p>
    <w:p w:rsidR="007423D0" w:rsidRDefault="007423D0" w:rsidP="007423D0">
      <w:pPr>
        <w:spacing w:line="200" w:lineRule="atLeast"/>
        <w:jc w:val="both"/>
        <w:rPr>
          <w:sz w:val="24"/>
        </w:rPr>
      </w:pPr>
    </w:p>
    <w:p w:rsidR="007423D0" w:rsidRPr="00721F44" w:rsidRDefault="007423D0" w:rsidP="007423D0">
      <w:pPr>
        <w:spacing w:line="200" w:lineRule="atLeast"/>
        <w:jc w:val="both"/>
        <w:rPr>
          <w:sz w:val="24"/>
        </w:rPr>
      </w:pPr>
    </w:p>
    <w:p w:rsidR="00FC4664" w:rsidRPr="00721F44" w:rsidRDefault="00FC4664" w:rsidP="000B12B4">
      <w:pPr>
        <w:jc w:val="both"/>
        <w:rPr>
          <w:sz w:val="24"/>
        </w:rPr>
      </w:pPr>
      <w:r w:rsidRPr="00721F44">
        <w:rPr>
          <w:sz w:val="24"/>
        </w:rPr>
        <w:t>Дата _______________</w:t>
      </w:r>
    </w:p>
    <w:p w:rsidR="00FC4664" w:rsidRDefault="00FC4664" w:rsidP="000B12B4">
      <w:pPr>
        <w:jc w:val="both"/>
        <w:rPr>
          <w:sz w:val="24"/>
        </w:rPr>
      </w:pPr>
    </w:p>
    <w:p w:rsidR="007423D0" w:rsidRDefault="007423D0" w:rsidP="000B12B4">
      <w:pPr>
        <w:jc w:val="both"/>
        <w:rPr>
          <w:sz w:val="24"/>
        </w:rPr>
      </w:pPr>
    </w:p>
    <w:p w:rsidR="007423D0" w:rsidRPr="00721F44" w:rsidRDefault="007423D0" w:rsidP="000B12B4">
      <w:pPr>
        <w:jc w:val="both"/>
        <w:rPr>
          <w:sz w:val="24"/>
        </w:rPr>
      </w:pPr>
    </w:p>
    <w:p w:rsidR="00FC4664" w:rsidRPr="00721F44" w:rsidRDefault="000C37B7" w:rsidP="000B12B4">
      <w:pPr>
        <w:jc w:val="both"/>
        <w:rPr>
          <w:sz w:val="24"/>
        </w:rPr>
      </w:pPr>
      <w:r>
        <w:rPr>
          <w:sz w:val="24"/>
        </w:rPr>
        <w:t>1.</w:t>
      </w:r>
      <w:r w:rsidR="00FC4664" w:rsidRPr="00721F44">
        <w:rPr>
          <w:sz w:val="24"/>
        </w:rPr>
        <w:t xml:space="preserve">Полное </w:t>
      </w:r>
      <w:r>
        <w:rPr>
          <w:sz w:val="24"/>
        </w:rPr>
        <w:t xml:space="preserve">наименование юридического </w:t>
      </w:r>
      <w:r w:rsidR="00FC4664" w:rsidRPr="00721F44">
        <w:rPr>
          <w:sz w:val="24"/>
        </w:rPr>
        <w:t>лица</w:t>
      </w:r>
      <w:r w:rsidR="00721F44" w:rsidRPr="00721F44">
        <w:rPr>
          <w:sz w:val="24"/>
        </w:rPr>
        <w:t xml:space="preserve"> (индивидуального предпринимателя)</w:t>
      </w:r>
      <w:r>
        <w:rPr>
          <w:sz w:val="24"/>
        </w:rPr>
        <w:t xml:space="preserve"> – </w:t>
      </w:r>
      <w:r w:rsidR="00FC4664" w:rsidRPr="00721F44">
        <w:rPr>
          <w:sz w:val="24"/>
        </w:rPr>
        <w:t>получ</w:t>
      </w:r>
      <w:r>
        <w:rPr>
          <w:sz w:val="24"/>
        </w:rPr>
        <w:t xml:space="preserve">ателя субсидии, </w:t>
      </w:r>
      <w:r w:rsidR="00FC4664" w:rsidRPr="00721F44">
        <w:rPr>
          <w:sz w:val="24"/>
        </w:rPr>
        <w:t>ИНН</w:t>
      </w:r>
      <w:r>
        <w:rPr>
          <w:sz w:val="24"/>
        </w:rPr>
        <w:t xml:space="preserve">/КПП: </w:t>
      </w:r>
      <w:r w:rsidR="00FC4664" w:rsidRPr="00721F44">
        <w:rPr>
          <w:sz w:val="24"/>
        </w:rPr>
        <w:t>______</w:t>
      </w:r>
      <w:r>
        <w:rPr>
          <w:sz w:val="24"/>
        </w:rPr>
        <w:t>______________________________________________________</w:t>
      </w:r>
      <w:r w:rsidR="00FC4664" w:rsidRPr="00721F44">
        <w:rPr>
          <w:sz w:val="24"/>
        </w:rPr>
        <w:t>___</w:t>
      </w:r>
    </w:p>
    <w:p w:rsidR="00FC4664" w:rsidRDefault="00FC4664" w:rsidP="007423D0">
      <w:pPr>
        <w:jc w:val="both"/>
        <w:rPr>
          <w:sz w:val="24"/>
        </w:rPr>
      </w:pPr>
      <w:r w:rsidRPr="00721F44">
        <w:rPr>
          <w:sz w:val="24"/>
        </w:rPr>
        <w:t>____________________________________</w:t>
      </w:r>
      <w:r w:rsidR="007423D0">
        <w:rPr>
          <w:sz w:val="24"/>
        </w:rPr>
        <w:t>_</w:t>
      </w:r>
      <w:r w:rsidRPr="00721F44">
        <w:rPr>
          <w:sz w:val="24"/>
        </w:rPr>
        <w:t>________________</w:t>
      </w:r>
      <w:r w:rsidR="000C37B7">
        <w:rPr>
          <w:sz w:val="24"/>
        </w:rPr>
        <w:t>_______</w:t>
      </w:r>
      <w:r w:rsidRPr="00721F44">
        <w:rPr>
          <w:sz w:val="24"/>
        </w:rPr>
        <w:t>__________</w:t>
      </w:r>
      <w:r w:rsidR="007423D0">
        <w:rPr>
          <w:sz w:val="24"/>
        </w:rPr>
        <w:t>____________.</w:t>
      </w:r>
    </w:p>
    <w:p w:rsidR="00FC4664" w:rsidRDefault="000C37B7" w:rsidP="000B12B4">
      <w:pPr>
        <w:jc w:val="both"/>
        <w:rPr>
          <w:sz w:val="24"/>
        </w:rPr>
      </w:pPr>
      <w:r>
        <w:rPr>
          <w:sz w:val="24"/>
        </w:rPr>
        <w:t>2.</w:t>
      </w:r>
      <w:r w:rsidR="00FC4664" w:rsidRPr="00721F44">
        <w:rPr>
          <w:sz w:val="24"/>
        </w:rPr>
        <w:t>Цель получения субсидии:</w:t>
      </w:r>
      <w:r>
        <w:rPr>
          <w:sz w:val="24"/>
        </w:rPr>
        <w:t xml:space="preserve"> </w:t>
      </w:r>
      <w:r w:rsidR="00FC4664" w:rsidRPr="00721F44">
        <w:rPr>
          <w:sz w:val="24"/>
        </w:rPr>
        <w:t>____________</w:t>
      </w:r>
      <w:r>
        <w:rPr>
          <w:sz w:val="24"/>
        </w:rPr>
        <w:t>______________</w:t>
      </w:r>
      <w:r w:rsidR="00FC4664" w:rsidRPr="00721F44">
        <w:rPr>
          <w:sz w:val="24"/>
        </w:rPr>
        <w:t>_______________________________</w:t>
      </w:r>
    </w:p>
    <w:p w:rsidR="000C37B7" w:rsidRDefault="000C37B7" w:rsidP="007423D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 w:rsidR="007423D0">
        <w:rPr>
          <w:sz w:val="24"/>
        </w:rPr>
        <w:t>.</w:t>
      </w:r>
    </w:p>
    <w:p w:rsidR="00FC4664" w:rsidRPr="00721F44" w:rsidRDefault="000C37B7" w:rsidP="000B12B4">
      <w:pPr>
        <w:jc w:val="both"/>
        <w:rPr>
          <w:sz w:val="24"/>
        </w:rPr>
      </w:pPr>
      <w:r>
        <w:rPr>
          <w:sz w:val="24"/>
        </w:rPr>
        <w:t>3.</w:t>
      </w:r>
      <w:r w:rsidR="00FC4664" w:rsidRPr="00721F44">
        <w:rPr>
          <w:sz w:val="24"/>
        </w:rPr>
        <w:t>Размер запрашиваемой субсидии: ___________________</w:t>
      </w:r>
      <w:r>
        <w:rPr>
          <w:sz w:val="24"/>
        </w:rPr>
        <w:t>__________</w:t>
      </w:r>
      <w:r w:rsidR="00FC4664" w:rsidRPr="00721F44">
        <w:rPr>
          <w:sz w:val="24"/>
        </w:rPr>
        <w:t>______________________</w:t>
      </w:r>
    </w:p>
    <w:p w:rsidR="00FC4664" w:rsidRDefault="00FC4664" w:rsidP="007423D0">
      <w:pPr>
        <w:jc w:val="both"/>
        <w:rPr>
          <w:sz w:val="24"/>
        </w:rPr>
      </w:pPr>
      <w:r w:rsidRPr="00721F44">
        <w:rPr>
          <w:sz w:val="24"/>
        </w:rPr>
        <w:t>_____________________________________________________</w:t>
      </w:r>
      <w:r w:rsidR="000C37B7">
        <w:rPr>
          <w:sz w:val="24"/>
        </w:rPr>
        <w:t>_______</w:t>
      </w:r>
      <w:r w:rsidRPr="00721F44">
        <w:rPr>
          <w:sz w:val="24"/>
        </w:rPr>
        <w:t>______________________</w:t>
      </w:r>
      <w:r w:rsidR="007423D0">
        <w:rPr>
          <w:sz w:val="24"/>
        </w:rPr>
        <w:t>.</w:t>
      </w:r>
    </w:p>
    <w:p w:rsidR="00FC4664" w:rsidRDefault="000C37B7" w:rsidP="007423D0">
      <w:pPr>
        <w:jc w:val="both"/>
        <w:rPr>
          <w:sz w:val="24"/>
        </w:rPr>
      </w:pPr>
      <w:r>
        <w:rPr>
          <w:sz w:val="24"/>
        </w:rPr>
        <w:t>4.</w:t>
      </w:r>
      <w:r w:rsidR="00FC4664" w:rsidRPr="00721F44">
        <w:rPr>
          <w:sz w:val="24"/>
        </w:rPr>
        <w:t xml:space="preserve">Сумма субсидии за период с </w:t>
      </w:r>
      <w:r w:rsidR="001E39FA">
        <w:rPr>
          <w:sz w:val="24"/>
        </w:rPr>
        <w:t>«</w:t>
      </w:r>
      <w:r w:rsidR="007423D0">
        <w:rPr>
          <w:sz w:val="24"/>
        </w:rPr>
        <w:t>__</w:t>
      </w:r>
      <w:r w:rsidR="001E39FA">
        <w:rPr>
          <w:sz w:val="24"/>
        </w:rPr>
        <w:t>__» _</w:t>
      </w:r>
      <w:r w:rsidR="007423D0">
        <w:rPr>
          <w:sz w:val="24"/>
        </w:rPr>
        <w:t>____</w:t>
      </w:r>
      <w:r w:rsidR="001E39FA">
        <w:rPr>
          <w:sz w:val="24"/>
        </w:rPr>
        <w:t>______ 20_</w:t>
      </w:r>
      <w:r>
        <w:rPr>
          <w:sz w:val="24"/>
        </w:rPr>
        <w:t>_</w:t>
      </w:r>
      <w:r w:rsidR="001E39FA">
        <w:rPr>
          <w:sz w:val="24"/>
        </w:rPr>
        <w:t>_</w:t>
      </w:r>
      <w:r>
        <w:rPr>
          <w:sz w:val="24"/>
        </w:rPr>
        <w:t xml:space="preserve"> г. по «_</w:t>
      </w:r>
      <w:r w:rsidR="007423D0">
        <w:rPr>
          <w:sz w:val="24"/>
        </w:rPr>
        <w:t>__</w:t>
      </w:r>
      <w:r>
        <w:rPr>
          <w:sz w:val="24"/>
        </w:rPr>
        <w:t>_»</w:t>
      </w:r>
      <w:r w:rsidR="001E39FA">
        <w:rPr>
          <w:sz w:val="24"/>
        </w:rPr>
        <w:t xml:space="preserve"> ________</w:t>
      </w:r>
      <w:r w:rsidR="007423D0">
        <w:rPr>
          <w:sz w:val="24"/>
        </w:rPr>
        <w:t>___</w:t>
      </w:r>
      <w:r w:rsidR="001E39FA">
        <w:rPr>
          <w:sz w:val="24"/>
        </w:rPr>
        <w:t xml:space="preserve"> 20__</w:t>
      </w:r>
      <w:r w:rsidR="00FC4664" w:rsidRPr="00721F44">
        <w:rPr>
          <w:sz w:val="24"/>
        </w:rPr>
        <w:t>_ г.</w:t>
      </w:r>
    </w:p>
    <w:p w:rsidR="00FC4664" w:rsidRPr="00721F44" w:rsidRDefault="000C37B7" w:rsidP="000B12B4">
      <w:pPr>
        <w:jc w:val="both"/>
        <w:rPr>
          <w:sz w:val="24"/>
        </w:rPr>
      </w:pPr>
      <w:r>
        <w:rPr>
          <w:sz w:val="24"/>
        </w:rPr>
        <w:t>5.</w:t>
      </w:r>
      <w:r w:rsidR="00FC4664" w:rsidRPr="00721F44">
        <w:rPr>
          <w:sz w:val="24"/>
        </w:rPr>
        <w:t>Юридический адрес получателя субсидии: ____________</w:t>
      </w:r>
      <w:r>
        <w:rPr>
          <w:sz w:val="24"/>
        </w:rPr>
        <w:t>___________</w:t>
      </w:r>
      <w:r w:rsidR="00FC4664" w:rsidRPr="00721F44">
        <w:rPr>
          <w:sz w:val="24"/>
        </w:rPr>
        <w:t>_____________________</w:t>
      </w:r>
    </w:p>
    <w:p w:rsidR="00FC4664" w:rsidRPr="00721F44" w:rsidRDefault="00FC4664" w:rsidP="000B12B4">
      <w:pPr>
        <w:jc w:val="both"/>
        <w:rPr>
          <w:sz w:val="24"/>
        </w:rPr>
      </w:pPr>
      <w:r w:rsidRPr="00721F44">
        <w:rPr>
          <w:sz w:val="24"/>
        </w:rPr>
        <w:t>_____________________________________________________</w:t>
      </w:r>
      <w:r w:rsidR="000C37B7">
        <w:rPr>
          <w:sz w:val="24"/>
        </w:rPr>
        <w:t>_______</w:t>
      </w:r>
      <w:r w:rsidRPr="00721F44">
        <w:rPr>
          <w:sz w:val="24"/>
        </w:rPr>
        <w:t>______________________</w:t>
      </w:r>
    </w:p>
    <w:p w:rsidR="00FC4664" w:rsidRDefault="00FC4664" w:rsidP="007423D0">
      <w:pPr>
        <w:jc w:val="both"/>
        <w:rPr>
          <w:sz w:val="24"/>
        </w:rPr>
      </w:pPr>
      <w:r w:rsidRPr="00721F44">
        <w:rPr>
          <w:sz w:val="24"/>
        </w:rPr>
        <w:t>_____________________________________________</w:t>
      </w:r>
      <w:r w:rsidR="000C37B7">
        <w:rPr>
          <w:sz w:val="24"/>
        </w:rPr>
        <w:t>_______</w:t>
      </w:r>
      <w:r w:rsidRPr="00721F44">
        <w:rPr>
          <w:sz w:val="24"/>
        </w:rPr>
        <w:t>______________________________</w:t>
      </w:r>
      <w:r w:rsidR="007423D0">
        <w:rPr>
          <w:sz w:val="24"/>
        </w:rPr>
        <w:t>.</w:t>
      </w:r>
    </w:p>
    <w:p w:rsidR="00FC4664" w:rsidRPr="00721F44" w:rsidRDefault="000C37B7" w:rsidP="000B12B4">
      <w:pPr>
        <w:jc w:val="both"/>
        <w:rPr>
          <w:sz w:val="24"/>
        </w:rPr>
      </w:pPr>
      <w:r>
        <w:rPr>
          <w:sz w:val="24"/>
        </w:rPr>
        <w:t xml:space="preserve">6.Банковские реквизиты получателя субсидии </w:t>
      </w:r>
      <w:r w:rsidR="00FC4664" w:rsidRPr="00721F44">
        <w:rPr>
          <w:sz w:val="24"/>
        </w:rPr>
        <w:t>для зачи</w:t>
      </w:r>
      <w:r>
        <w:rPr>
          <w:sz w:val="24"/>
        </w:rPr>
        <w:t xml:space="preserve">сления </w:t>
      </w:r>
      <w:r w:rsidR="00FC4664" w:rsidRPr="00721F44">
        <w:rPr>
          <w:sz w:val="24"/>
        </w:rPr>
        <w:t>средств</w:t>
      </w:r>
      <w:r>
        <w:rPr>
          <w:sz w:val="24"/>
        </w:rPr>
        <w:t xml:space="preserve"> субсидии: ____________________________________________________________</w:t>
      </w:r>
      <w:r w:rsidR="00FC4664" w:rsidRPr="00721F44">
        <w:rPr>
          <w:sz w:val="24"/>
        </w:rPr>
        <w:t>______________________</w:t>
      </w:r>
    </w:p>
    <w:p w:rsidR="00FC4664" w:rsidRDefault="00B61B5F" w:rsidP="000B12B4">
      <w:pPr>
        <w:jc w:val="both"/>
        <w:rPr>
          <w:sz w:val="24"/>
        </w:rPr>
      </w:pPr>
      <w:r>
        <w:rPr>
          <w:sz w:val="24"/>
        </w:rPr>
        <w:t>____________________________________________________________</w:t>
      </w:r>
      <w:r w:rsidRPr="00721F44">
        <w:rPr>
          <w:sz w:val="24"/>
        </w:rPr>
        <w:t>______________________</w:t>
      </w:r>
    </w:p>
    <w:p w:rsidR="00B61B5F" w:rsidRPr="00721F44" w:rsidRDefault="00B61B5F" w:rsidP="000B12B4">
      <w:pPr>
        <w:jc w:val="both"/>
        <w:rPr>
          <w:sz w:val="24"/>
        </w:rPr>
      </w:pPr>
      <w:r>
        <w:rPr>
          <w:sz w:val="24"/>
        </w:rPr>
        <w:t>____________________________________________________________</w:t>
      </w:r>
      <w:r w:rsidRPr="00721F44">
        <w:rPr>
          <w:sz w:val="24"/>
        </w:rPr>
        <w:t>______________________</w:t>
      </w:r>
      <w:r w:rsidR="007423D0">
        <w:rPr>
          <w:sz w:val="24"/>
        </w:rPr>
        <w:t>.</w:t>
      </w:r>
    </w:p>
    <w:p w:rsidR="00FC4664" w:rsidRPr="00721F44" w:rsidRDefault="00FC4664" w:rsidP="000B12B4">
      <w:pPr>
        <w:jc w:val="both"/>
        <w:rPr>
          <w:sz w:val="24"/>
        </w:rPr>
      </w:pPr>
      <w:r w:rsidRPr="00721F44">
        <w:rPr>
          <w:sz w:val="24"/>
        </w:rPr>
        <w:t>Приложение:</w:t>
      </w:r>
    </w:p>
    <w:p w:rsidR="00FC4664" w:rsidRPr="00721F44" w:rsidRDefault="00FC4664" w:rsidP="000B12B4">
      <w:pPr>
        <w:jc w:val="both"/>
        <w:rPr>
          <w:sz w:val="24"/>
        </w:rPr>
      </w:pPr>
      <w:r w:rsidRPr="00721F44">
        <w:rPr>
          <w:sz w:val="24"/>
        </w:rPr>
        <w:t>1. _________</w:t>
      </w:r>
      <w:r w:rsidR="00B61B5F">
        <w:rPr>
          <w:sz w:val="24"/>
        </w:rPr>
        <w:t>_____________________________________________________________</w:t>
      </w:r>
      <w:r w:rsidRPr="00721F44">
        <w:rPr>
          <w:sz w:val="24"/>
        </w:rPr>
        <w:t>__________</w:t>
      </w:r>
    </w:p>
    <w:p w:rsidR="00B61B5F" w:rsidRDefault="00FC4664" w:rsidP="000B12B4">
      <w:pPr>
        <w:jc w:val="both"/>
        <w:rPr>
          <w:sz w:val="24"/>
        </w:rPr>
      </w:pPr>
      <w:r w:rsidRPr="00721F44">
        <w:rPr>
          <w:sz w:val="24"/>
        </w:rPr>
        <w:t xml:space="preserve">2. </w:t>
      </w:r>
      <w:r w:rsidR="00B61B5F" w:rsidRPr="00721F44">
        <w:rPr>
          <w:sz w:val="24"/>
        </w:rPr>
        <w:t>_________</w:t>
      </w:r>
      <w:r w:rsidR="00B61B5F">
        <w:rPr>
          <w:sz w:val="24"/>
        </w:rPr>
        <w:t>_____________________________________________________________</w:t>
      </w:r>
      <w:r w:rsidR="00B61B5F" w:rsidRPr="00721F44">
        <w:rPr>
          <w:sz w:val="24"/>
        </w:rPr>
        <w:t>__________</w:t>
      </w:r>
    </w:p>
    <w:p w:rsidR="00FC4664" w:rsidRPr="00721F44" w:rsidRDefault="00FC4664" w:rsidP="000B12B4">
      <w:pPr>
        <w:jc w:val="both"/>
        <w:rPr>
          <w:sz w:val="24"/>
        </w:rPr>
      </w:pPr>
      <w:r w:rsidRPr="00721F44">
        <w:rPr>
          <w:sz w:val="24"/>
        </w:rPr>
        <w:t xml:space="preserve">3. </w:t>
      </w:r>
      <w:r w:rsidR="00B61B5F" w:rsidRPr="00721F44">
        <w:rPr>
          <w:sz w:val="24"/>
        </w:rPr>
        <w:t>_________</w:t>
      </w:r>
      <w:r w:rsidR="00B61B5F">
        <w:rPr>
          <w:sz w:val="24"/>
        </w:rPr>
        <w:t>_____________________________________________________________</w:t>
      </w:r>
      <w:r w:rsidR="00B61B5F" w:rsidRPr="00721F44">
        <w:rPr>
          <w:sz w:val="24"/>
        </w:rPr>
        <w:t>__________</w:t>
      </w:r>
    </w:p>
    <w:p w:rsidR="00FC4664" w:rsidRPr="00721F44" w:rsidRDefault="00FC4664" w:rsidP="000B12B4">
      <w:pPr>
        <w:jc w:val="both"/>
        <w:rPr>
          <w:sz w:val="24"/>
        </w:rPr>
      </w:pPr>
    </w:p>
    <w:p w:rsidR="00FC4664" w:rsidRPr="00721F44" w:rsidRDefault="00B61B5F" w:rsidP="000B12B4">
      <w:pPr>
        <w:jc w:val="both"/>
        <w:rPr>
          <w:sz w:val="24"/>
        </w:rPr>
      </w:pPr>
      <w:r>
        <w:rPr>
          <w:sz w:val="24"/>
        </w:rPr>
        <w:t xml:space="preserve">(Примечание: </w:t>
      </w:r>
      <w:r w:rsidR="00FC4664" w:rsidRPr="00721F44">
        <w:rPr>
          <w:sz w:val="24"/>
        </w:rPr>
        <w:t xml:space="preserve">перечень </w:t>
      </w:r>
      <w:r>
        <w:rPr>
          <w:sz w:val="24"/>
        </w:rPr>
        <w:t>прилагаемых к заявлению документов</w:t>
      </w:r>
      <w:r w:rsidR="00FC4664" w:rsidRPr="00721F44">
        <w:rPr>
          <w:sz w:val="24"/>
        </w:rPr>
        <w:t xml:space="preserve"> определяется в</w:t>
      </w:r>
      <w:r>
        <w:rPr>
          <w:sz w:val="24"/>
        </w:rPr>
        <w:t xml:space="preserve"> </w:t>
      </w:r>
      <w:r w:rsidR="00FC4664" w:rsidRPr="00B61B5F">
        <w:rPr>
          <w:sz w:val="24"/>
        </w:rPr>
        <w:t xml:space="preserve">соответствии с </w:t>
      </w:r>
      <w:hyperlink w:anchor="P20" w:history="1">
        <w:r w:rsidR="00BC4D98">
          <w:rPr>
            <w:sz w:val="24"/>
          </w:rPr>
          <w:t>пунктом</w:t>
        </w:r>
      </w:hyperlink>
      <w:r w:rsidR="00D13390">
        <w:rPr>
          <w:sz w:val="24"/>
        </w:rPr>
        <w:t xml:space="preserve"> 2.2.</w:t>
      </w:r>
      <w:r w:rsidR="00FC4664" w:rsidRPr="00B61B5F">
        <w:rPr>
          <w:sz w:val="24"/>
        </w:rPr>
        <w:t xml:space="preserve"> настоящего</w:t>
      </w:r>
      <w:r w:rsidR="001E39FA">
        <w:rPr>
          <w:sz w:val="24"/>
        </w:rPr>
        <w:t xml:space="preserve"> п</w:t>
      </w:r>
      <w:r w:rsidR="00FC4664" w:rsidRPr="00721F44">
        <w:rPr>
          <w:sz w:val="24"/>
        </w:rPr>
        <w:t>орядка).</w:t>
      </w:r>
    </w:p>
    <w:p w:rsidR="007423D0" w:rsidRDefault="007423D0" w:rsidP="000B12B4">
      <w:pPr>
        <w:jc w:val="both"/>
        <w:rPr>
          <w:sz w:val="24"/>
        </w:rPr>
      </w:pPr>
    </w:p>
    <w:p w:rsidR="007423D0" w:rsidRPr="00721F44" w:rsidRDefault="007423D0" w:rsidP="000B12B4">
      <w:pPr>
        <w:jc w:val="both"/>
        <w:rPr>
          <w:sz w:val="24"/>
        </w:rPr>
      </w:pPr>
    </w:p>
    <w:p w:rsidR="00FC4664" w:rsidRPr="00721F44" w:rsidRDefault="00FC4664" w:rsidP="000B12B4">
      <w:pPr>
        <w:jc w:val="both"/>
        <w:rPr>
          <w:sz w:val="24"/>
        </w:rPr>
      </w:pPr>
      <w:r w:rsidRPr="00721F44">
        <w:rPr>
          <w:sz w:val="24"/>
        </w:rPr>
        <w:t>Руководитель ________________________</w:t>
      </w:r>
    </w:p>
    <w:p w:rsidR="00FC4664" w:rsidRPr="00721F44" w:rsidRDefault="00FC4664" w:rsidP="000B12B4">
      <w:pPr>
        <w:jc w:val="both"/>
        <w:rPr>
          <w:sz w:val="24"/>
        </w:rPr>
      </w:pPr>
    </w:p>
    <w:p w:rsidR="00FC4664" w:rsidRPr="00721F44" w:rsidRDefault="00FC4664" w:rsidP="000B12B4">
      <w:pPr>
        <w:jc w:val="both"/>
        <w:rPr>
          <w:sz w:val="24"/>
        </w:rPr>
      </w:pPr>
      <w:r w:rsidRPr="00721F44">
        <w:rPr>
          <w:sz w:val="24"/>
        </w:rPr>
        <w:t xml:space="preserve">Главный бухгалтер </w:t>
      </w:r>
      <w:r w:rsidR="00B61B5F" w:rsidRPr="00721F44">
        <w:rPr>
          <w:sz w:val="24"/>
        </w:rPr>
        <w:t>________________________</w:t>
      </w:r>
    </w:p>
    <w:p w:rsidR="00702951" w:rsidRDefault="00FC4664" w:rsidP="00715643">
      <w:pPr>
        <w:jc w:val="both"/>
        <w:rPr>
          <w:sz w:val="24"/>
        </w:rPr>
      </w:pPr>
      <w:r w:rsidRPr="00721F44">
        <w:rPr>
          <w:sz w:val="24"/>
        </w:rPr>
        <w:t>М.П.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060"/>
      </w:tblGrid>
      <w:tr w:rsidR="009314E7" w:rsidTr="00C52320">
        <w:tc>
          <w:tcPr>
            <w:tcW w:w="4077" w:type="dxa"/>
          </w:tcPr>
          <w:p w:rsidR="009314E7" w:rsidRDefault="009314E7" w:rsidP="0045691F">
            <w:pPr>
              <w:jc w:val="right"/>
              <w:outlineLvl w:val="0"/>
              <w:rPr>
                <w:sz w:val="24"/>
              </w:rPr>
            </w:pPr>
          </w:p>
        </w:tc>
        <w:tc>
          <w:tcPr>
            <w:tcW w:w="6060" w:type="dxa"/>
          </w:tcPr>
          <w:p w:rsidR="009314E7" w:rsidRPr="00CC6297" w:rsidRDefault="009314E7" w:rsidP="0045691F">
            <w:pPr>
              <w:jc w:val="center"/>
              <w:outlineLvl w:val="0"/>
              <w:rPr>
                <w:sz w:val="24"/>
              </w:rPr>
            </w:pPr>
            <w:r w:rsidRPr="00CC6297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2</w:t>
            </w:r>
          </w:p>
          <w:p w:rsidR="009314E7" w:rsidRDefault="009314E7" w:rsidP="0045691F">
            <w:pPr>
              <w:jc w:val="center"/>
              <w:rPr>
                <w:sz w:val="24"/>
              </w:rPr>
            </w:pPr>
            <w:r w:rsidRPr="00CC6297">
              <w:rPr>
                <w:sz w:val="24"/>
              </w:rPr>
              <w:t xml:space="preserve">к Порядку </w:t>
            </w:r>
            <w:r w:rsidRPr="00D86DBC">
              <w:rPr>
                <w:sz w:val="24"/>
              </w:rPr>
              <w:t>предо</w:t>
            </w:r>
            <w:r>
              <w:rPr>
                <w:sz w:val="24"/>
              </w:rPr>
              <w:t xml:space="preserve">ставления субсидии </w:t>
            </w:r>
            <w:r w:rsidRPr="00DC6044">
              <w:rPr>
                <w:sz w:val="24"/>
              </w:rPr>
              <w:t>на возмещение</w:t>
            </w:r>
            <w:r>
              <w:rPr>
                <w:sz w:val="24"/>
              </w:rPr>
              <w:t xml:space="preserve"> </w:t>
            </w:r>
            <w:r w:rsidRPr="00DC6044">
              <w:rPr>
                <w:sz w:val="24"/>
              </w:rPr>
              <w:t>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маршрутах регулярных перевозок в пригородном сообщении на территории муниципального образования «Петушинский район»</w:t>
            </w:r>
          </w:p>
        </w:tc>
      </w:tr>
    </w:tbl>
    <w:p w:rsidR="000F397D" w:rsidRDefault="000F397D" w:rsidP="0045691F">
      <w:pPr>
        <w:rPr>
          <w:sz w:val="24"/>
          <w:highlight w:val="yellow"/>
        </w:rPr>
      </w:pPr>
      <w:bookmarkStart w:id="2" w:name="P111"/>
      <w:bookmarkEnd w:id="2"/>
    </w:p>
    <w:p w:rsidR="0045691F" w:rsidRDefault="0045691F" w:rsidP="0045691F">
      <w:pPr>
        <w:rPr>
          <w:sz w:val="24"/>
          <w:highlight w:val="yellow"/>
        </w:rPr>
      </w:pPr>
    </w:p>
    <w:p w:rsidR="0045691F" w:rsidRDefault="0045691F" w:rsidP="0045691F">
      <w:pPr>
        <w:rPr>
          <w:sz w:val="24"/>
          <w:highlight w:val="yellow"/>
        </w:rPr>
      </w:pPr>
    </w:p>
    <w:p w:rsidR="00AA2CA1" w:rsidRPr="00AC0616" w:rsidRDefault="00AA2CA1" w:rsidP="00EB7E8E">
      <w:pPr>
        <w:spacing w:before="120" w:after="120" w:line="200" w:lineRule="atLeast"/>
        <w:jc w:val="center"/>
        <w:rPr>
          <w:b/>
          <w:sz w:val="24"/>
        </w:rPr>
      </w:pPr>
      <w:r w:rsidRPr="00AC0616">
        <w:rPr>
          <w:b/>
          <w:sz w:val="24"/>
        </w:rPr>
        <w:t>ЗАЯВКА</w:t>
      </w:r>
      <w:r w:rsidR="00AC0616" w:rsidRPr="00AC0616">
        <w:rPr>
          <w:b/>
          <w:sz w:val="24"/>
        </w:rPr>
        <w:t xml:space="preserve"> </w:t>
      </w:r>
      <w:r w:rsidRPr="00AC0616">
        <w:rPr>
          <w:b/>
          <w:sz w:val="24"/>
        </w:rPr>
        <w:t>НА ПЕРЕЧИСЛЕНИЕ СУБСИДИИ</w:t>
      </w:r>
    </w:p>
    <w:p w:rsidR="00AC0616" w:rsidRPr="00721F44" w:rsidRDefault="00AC0616" w:rsidP="009314E7">
      <w:pPr>
        <w:jc w:val="center"/>
        <w:rPr>
          <w:sz w:val="24"/>
        </w:rPr>
      </w:pPr>
      <w:r w:rsidRPr="00AC0616">
        <w:rPr>
          <w:b/>
          <w:sz w:val="24"/>
        </w:rPr>
        <w:t>на возмещение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маршрутах регулярных перевозок в пригородном сообщении на территории муниципального образования «Петушинский район»</w:t>
      </w:r>
    </w:p>
    <w:p w:rsidR="00AA2CA1" w:rsidRDefault="00AA2CA1" w:rsidP="000B12B4">
      <w:pPr>
        <w:spacing w:line="200" w:lineRule="atLeast"/>
        <w:jc w:val="both"/>
        <w:rPr>
          <w:sz w:val="24"/>
        </w:rPr>
      </w:pPr>
    </w:p>
    <w:p w:rsidR="009314E7" w:rsidRDefault="009314E7" w:rsidP="000B12B4">
      <w:pPr>
        <w:spacing w:line="200" w:lineRule="atLeast"/>
        <w:jc w:val="both"/>
        <w:rPr>
          <w:sz w:val="24"/>
        </w:rPr>
      </w:pPr>
    </w:p>
    <w:p w:rsidR="009314E7" w:rsidRPr="00721F44" w:rsidRDefault="009314E7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Дата ______________</w:t>
      </w:r>
    </w:p>
    <w:p w:rsidR="00AA2CA1" w:rsidRDefault="00AA2CA1" w:rsidP="000B12B4">
      <w:pPr>
        <w:spacing w:line="200" w:lineRule="atLeast"/>
        <w:jc w:val="both"/>
        <w:rPr>
          <w:sz w:val="24"/>
        </w:rPr>
      </w:pPr>
    </w:p>
    <w:p w:rsidR="009314E7" w:rsidRDefault="009314E7" w:rsidP="000B12B4">
      <w:pPr>
        <w:spacing w:line="200" w:lineRule="atLeast"/>
        <w:jc w:val="both"/>
        <w:rPr>
          <w:sz w:val="24"/>
        </w:rPr>
      </w:pPr>
    </w:p>
    <w:p w:rsidR="009314E7" w:rsidRPr="00721F44" w:rsidRDefault="009314E7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>
        <w:rPr>
          <w:sz w:val="24"/>
        </w:rPr>
        <w:t>1.</w:t>
      </w:r>
      <w:r w:rsidRPr="00721F44">
        <w:rPr>
          <w:sz w:val="24"/>
        </w:rPr>
        <w:t xml:space="preserve">Полное </w:t>
      </w:r>
      <w:r>
        <w:rPr>
          <w:sz w:val="24"/>
        </w:rPr>
        <w:t xml:space="preserve">наименование юридического </w:t>
      </w:r>
      <w:r w:rsidRPr="00721F44">
        <w:rPr>
          <w:sz w:val="24"/>
        </w:rPr>
        <w:t>лица (индивидуального предпринимателя)</w:t>
      </w:r>
      <w:r>
        <w:rPr>
          <w:sz w:val="24"/>
        </w:rPr>
        <w:t xml:space="preserve"> – </w:t>
      </w:r>
      <w:r w:rsidRPr="00721F44">
        <w:rPr>
          <w:sz w:val="24"/>
        </w:rPr>
        <w:t>получ</w:t>
      </w:r>
      <w:r>
        <w:rPr>
          <w:sz w:val="24"/>
        </w:rPr>
        <w:t xml:space="preserve">ателя субсидии, </w:t>
      </w:r>
      <w:r w:rsidRPr="00721F44">
        <w:rPr>
          <w:sz w:val="24"/>
        </w:rPr>
        <w:t>ИНН</w:t>
      </w:r>
      <w:r>
        <w:rPr>
          <w:sz w:val="24"/>
        </w:rPr>
        <w:t xml:space="preserve">/КПП: </w:t>
      </w:r>
      <w:r w:rsidRPr="00721F44">
        <w:rPr>
          <w:sz w:val="24"/>
        </w:rPr>
        <w:t>______</w:t>
      </w:r>
      <w:r>
        <w:rPr>
          <w:sz w:val="24"/>
        </w:rPr>
        <w:t>______________________________________________________</w:t>
      </w:r>
      <w:r w:rsidRPr="00721F44">
        <w:rPr>
          <w:sz w:val="24"/>
        </w:rPr>
        <w:t>___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____________________________________________________</w:t>
      </w:r>
      <w:r>
        <w:rPr>
          <w:sz w:val="24"/>
        </w:rPr>
        <w:t>_______</w:t>
      </w:r>
      <w:r w:rsidRPr="00721F44">
        <w:rPr>
          <w:sz w:val="24"/>
        </w:rPr>
        <w:t>_______________________</w:t>
      </w:r>
      <w:r w:rsidR="009314E7">
        <w:rPr>
          <w:sz w:val="24"/>
        </w:rPr>
        <w:t>.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</w:p>
    <w:p w:rsidR="00AA2CA1" w:rsidRDefault="00AA2CA1" w:rsidP="000B12B4">
      <w:pPr>
        <w:spacing w:line="200" w:lineRule="atLeast"/>
        <w:jc w:val="both"/>
        <w:rPr>
          <w:sz w:val="24"/>
        </w:rPr>
      </w:pPr>
      <w:r>
        <w:rPr>
          <w:sz w:val="24"/>
        </w:rPr>
        <w:t>2.</w:t>
      </w:r>
      <w:r w:rsidRPr="00721F44">
        <w:rPr>
          <w:sz w:val="24"/>
        </w:rPr>
        <w:t>Основание: договор на предоставление субсидии на ________________</w:t>
      </w:r>
      <w:r>
        <w:rPr>
          <w:sz w:val="24"/>
        </w:rPr>
        <w:t>_____________</w:t>
      </w:r>
      <w:r w:rsidRPr="00721F44">
        <w:rPr>
          <w:sz w:val="24"/>
        </w:rPr>
        <w:t>_______</w:t>
      </w:r>
    </w:p>
    <w:p w:rsidR="00AA2CA1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____________________________________________________</w:t>
      </w:r>
      <w:r>
        <w:rPr>
          <w:sz w:val="24"/>
        </w:rPr>
        <w:t>______________________________</w:t>
      </w:r>
    </w:p>
    <w:p w:rsidR="009314E7" w:rsidRPr="00721F44" w:rsidRDefault="009314E7" w:rsidP="009314E7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____________________________________________________</w:t>
      </w:r>
      <w:r>
        <w:rPr>
          <w:sz w:val="24"/>
        </w:rPr>
        <w:t>______________________________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>
        <w:rPr>
          <w:sz w:val="24"/>
        </w:rPr>
        <w:t>_________________</w:t>
      </w:r>
      <w:r w:rsidR="001E39FA">
        <w:rPr>
          <w:sz w:val="24"/>
        </w:rPr>
        <w:t>______ от «__» _____________ 20_</w:t>
      </w:r>
      <w:r>
        <w:rPr>
          <w:sz w:val="24"/>
        </w:rPr>
        <w:t>_ года №</w:t>
      </w:r>
      <w:r w:rsidRPr="00721F44">
        <w:rPr>
          <w:sz w:val="24"/>
        </w:rPr>
        <w:t xml:space="preserve"> __________</w:t>
      </w:r>
      <w:r>
        <w:rPr>
          <w:sz w:val="24"/>
        </w:rPr>
        <w:t>__________</w:t>
      </w:r>
      <w:r w:rsidRPr="00721F44">
        <w:rPr>
          <w:sz w:val="24"/>
        </w:rPr>
        <w:t>_______</w:t>
      </w:r>
      <w:r w:rsidR="009314E7">
        <w:rPr>
          <w:sz w:val="24"/>
        </w:rPr>
        <w:t>.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>
        <w:rPr>
          <w:sz w:val="24"/>
        </w:rPr>
        <w:t>3.</w:t>
      </w:r>
      <w:r w:rsidRPr="00721F44">
        <w:rPr>
          <w:sz w:val="24"/>
        </w:rPr>
        <w:t>Размер запрашиваемой субсидии: ___________________________</w:t>
      </w:r>
      <w:r>
        <w:rPr>
          <w:sz w:val="24"/>
        </w:rPr>
        <w:t>__________</w:t>
      </w:r>
      <w:r w:rsidRPr="00721F44">
        <w:rPr>
          <w:sz w:val="24"/>
        </w:rPr>
        <w:t>______________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___________________________________________________________</w:t>
      </w:r>
      <w:r>
        <w:rPr>
          <w:sz w:val="24"/>
        </w:rPr>
        <w:t>_______</w:t>
      </w:r>
      <w:r w:rsidRPr="00721F44">
        <w:rPr>
          <w:sz w:val="24"/>
        </w:rPr>
        <w:t>________________</w:t>
      </w:r>
    </w:p>
    <w:p w:rsidR="0045691F" w:rsidRPr="009314E7" w:rsidRDefault="0045691F" w:rsidP="0045691F">
      <w:pPr>
        <w:spacing w:line="200" w:lineRule="atLeast"/>
        <w:jc w:val="center"/>
        <w:rPr>
          <w:i/>
          <w:sz w:val="20"/>
        </w:rPr>
      </w:pPr>
      <w:r w:rsidRPr="009314E7">
        <w:rPr>
          <w:i/>
          <w:sz w:val="20"/>
        </w:rPr>
        <w:t>(сумма цифрами и прописью)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>
        <w:rPr>
          <w:sz w:val="24"/>
        </w:rPr>
        <w:t>4.</w:t>
      </w:r>
      <w:r w:rsidRPr="00721F44">
        <w:rPr>
          <w:sz w:val="24"/>
        </w:rPr>
        <w:t>Сумм</w:t>
      </w:r>
      <w:r>
        <w:rPr>
          <w:sz w:val="24"/>
        </w:rPr>
        <w:t>а субси</w:t>
      </w:r>
      <w:r w:rsidR="001E39FA">
        <w:rPr>
          <w:sz w:val="24"/>
        </w:rPr>
        <w:t xml:space="preserve">дии за период с </w:t>
      </w:r>
      <w:r w:rsidR="0045691F">
        <w:rPr>
          <w:sz w:val="24"/>
        </w:rPr>
        <w:t>«____» ___________ 20___ г. по «____» ___________ 20__</w:t>
      </w:r>
      <w:r w:rsidR="0045691F" w:rsidRPr="00721F44">
        <w:rPr>
          <w:sz w:val="24"/>
        </w:rPr>
        <w:t>_ г.</w:t>
      </w:r>
    </w:p>
    <w:p w:rsidR="00AA2CA1" w:rsidRDefault="00AA2CA1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Приложение: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1. _________</w:t>
      </w:r>
      <w:r>
        <w:rPr>
          <w:sz w:val="24"/>
        </w:rPr>
        <w:t>_____________________________________________________________</w:t>
      </w:r>
      <w:r w:rsidRPr="00721F44">
        <w:rPr>
          <w:sz w:val="24"/>
        </w:rPr>
        <w:t>__________</w:t>
      </w:r>
    </w:p>
    <w:p w:rsidR="00AA2CA1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2. _________</w:t>
      </w:r>
      <w:r>
        <w:rPr>
          <w:sz w:val="24"/>
        </w:rPr>
        <w:t>_____________________________________________________________</w:t>
      </w:r>
      <w:r w:rsidRPr="00721F44">
        <w:rPr>
          <w:sz w:val="24"/>
        </w:rPr>
        <w:t>__________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3. _________</w:t>
      </w:r>
      <w:r>
        <w:rPr>
          <w:sz w:val="24"/>
        </w:rPr>
        <w:t>_____________________________________________________________</w:t>
      </w:r>
      <w:r w:rsidRPr="00721F44">
        <w:rPr>
          <w:sz w:val="24"/>
        </w:rPr>
        <w:t>__________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>
        <w:rPr>
          <w:sz w:val="24"/>
        </w:rPr>
        <w:t xml:space="preserve">(Примечание: перечень прилагаемых </w:t>
      </w:r>
      <w:r w:rsidRPr="00721F44">
        <w:rPr>
          <w:sz w:val="24"/>
        </w:rPr>
        <w:t>к заявлению документов определяется в</w:t>
      </w:r>
      <w:r>
        <w:rPr>
          <w:sz w:val="24"/>
        </w:rPr>
        <w:t xml:space="preserve"> </w:t>
      </w:r>
      <w:r w:rsidRPr="00721F44">
        <w:rPr>
          <w:sz w:val="24"/>
        </w:rPr>
        <w:t xml:space="preserve">соответствии с </w:t>
      </w:r>
      <w:r w:rsidR="001E39FA">
        <w:rPr>
          <w:sz w:val="24"/>
        </w:rPr>
        <w:t xml:space="preserve">пунктом 3.1 </w:t>
      </w:r>
      <w:r w:rsidRPr="00FA3D4F">
        <w:rPr>
          <w:sz w:val="24"/>
        </w:rPr>
        <w:t>настоящего</w:t>
      </w:r>
      <w:r w:rsidR="001E39FA">
        <w:rPr>
          <w:sz w:val="24"/>
        </w:rPr>
        <w:t xml:space="preserve"> п</w:t>
      </w:r>
      <w:r w:rsidRPr="00721F44">
        <w:rPr>
          <w:sz w:val="24"/>
        </w:rPr>
        <w:t>орядка).</w:t>
      </w:r>
    </w:p>
    <w:p w:rsidR="00AA2CA1" w:rsidRDefault="00AA2CA1" w:rsidP="000B12B4">
      <w:pPr>
        <w:spacing w:line="200" w:lineRule="atLeast"/>
        <w:jc w:val="both"/>
        <w:rPr>
          <w:sz w:val="24"/>
        </w:rPr>
      </w:pPr>
    </w:p>
    <w:p w:rsidR="0045691F" w:rsidRDefault="0045691F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Руководитель ________________________</w:t>
      </w: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</w:p>
    <w:p w:rsidR="00AA2CA1" w:rsidRPr="00721F44" w:rsidRDefault="00AA2CA1" w:rsidP="000B12B4">
      <w:pPr>
        <w:spacing w:line="200" w:lineRule="atLeast"/>
        <w:jc w:val="both"/>
        <w:rPr>
          <w:sz w:val="24"/>
        </w:rPr>
      </w:pPr>
      <w:r w:rsidRPr="00721F44">
        <w:rPr>
          <w:sz w:val="24"/>
        </w:rPr>
        <w:t>Главный бухгалтер ________________________</w:t>
      </w:r>
    </w:p>
    <w:p w:rsidR="00C52320" w:rsidRDefault="00C52320" w:rsidP="000B12B4">
      <w:pPr>
        <w:spacing w:line="200" w:lineRule="atLeast"/>
        <w:jc w:val="both"/>
        <w:rPr>
          <w:sz w:val="24"/>
        </w:rPr>
      </w:pPr>
    </w:p>
    <w:p w:rsidR="0045691F" w:rsidRDefault="00AA2CA1" w:rsidP="000B12B4">
      <w:pPr>
        <w:spacing w:line="200" w:lineRule="atLeast"/>
        <w:jc w:val="both"/>
        <w:rPr>
          <w:sz w:val="24"/>
        </w:rPr>
        <w:sectPr w:rsidR="0045691F" w:rsidSect="004300F7">
          <w:headerReference w:type="default" r:id="rId7"/>
          <w:headerReference w:type="first" r:id="rId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r w:rsidRPr="00721F44">
        <w:rPr>
          <w:sz w:val="24"/>
        </w:rPr>
        <w:t>М.П.</w:t>
      </w:r>
    </w:p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7230"/>
      </w:tblGrid>
      <w:tr w:rsidR="0045691F" w:rsidTr="00E439F3">
        <w:tc>
          <w:tcPr>
            <w:tcW w:w="8046" w:type="dxa"/>
          </w:tcPr>
          <w:p w:rsidR="0045691F" w:rsidRDefault="0045691F" w:rsidP="0045691F">
            <w:pPr>
              <w:jc w:val="right"/>
              <w:outlineLvl w:val="0"/>
              <w:rPr>
                <w:sz w:val="24"/>
              </w:rPr>
            </w:pPr>
          </w:p>
        </w:tc>
        <w:tc>
          <w:tcPr>
            <w:tcW w:w="7230" w:type="dxa"/>
          </w:tcPr>
          <w:p w:rsidR="0045691F" w:rsidRPr="00CC6297" w:rsidRDefault="0045691F" w:rsidP="0045691F">
            <w:pPr>
              <w:jc w:val="center"/>
              <w:outlineLvl w:val="0"/>
              <w:rPr>
                <w:sz w:val="24"/>
              </w:rPr>
            </w:pPr>
            <w:r w:rsidRPr="00CC6297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3</w:t>
            </w:r>
          </w:p>
          <w:p w:rsidR="0045691F" w:rsidRDefault="0045691F" w:rsidP="0045691F">
            <w:pPr>
              <w:jc w:val="center"/>
              <w:rPr>
                <w:sz w:val="24"/>
              </w:rPr>
            </w:pPr>
            <w:r w:rsidRPr="00CC6297">
              <w:rPr>
                <w:sz w:val="24"/>
              </w:rPr>
              <w:t xml:space="preserve">к Порядку </w:t>
            </w:r>
            <w:r w:rsidRPr="00D86DBC">
              <w:rPr>
                <w:sz w:val="24"/>
              </w:rPr>
              <w:t>предо</w:t>
            </w:r>
            <w:r>
              <w:rPr>
                <w:sz w:val="24"/>
              </w:rPr>
              <w:t xml:space="preserve">ставления субсидии </w:t>
            </w:r>
            <w:r w:rsidRPr="00DC6044">
              <w:rPr>
                <w:sz w:val="24"/>
              </w:rPr>
              <w:t>на возмещение</w:t>
            </w:r>
            <w:r>
              <w:rPr>
                <w:sz w:val="24"/>
              </w:rPr>
              <w:t xml:space="preserve"> </w:t>
            </w:r>
            <w:r w:rsidRPr="00DC6044">
              <w:rPr>
                <w:sz w:val="24"/>
              </w:rPr>
              <w:t>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маршрутах регулярных перевозок в пригородном сообщении на территории муниципального образования «Петушинский район»</w:t>
            </w:r>
          </w:p>
        </w:tc>
      </w:tr>
    </w:tbl>
    <w:p w:rsidR="0045691F" w:rsidRDefault="0045691F" w:rsidP="007423D0">
      <w:pPr>
        <w:rPr>
          <w:sz w:val="24"/>
        </w:rPr>
      </w:pPr>
    </w:p>
    <w:p w:rsidR="00E439F3" w:rsidRDefault="00E439F3" w:rsidP="007423D0">
      <w:pPr>
        <w:rPr>
          <w:sz w:val="24"/>
        </w:rPr>
      </w:pPr>
    </w:p>
    <w:p w:rsidR="0045691F" w:rsidRPr="00AC0616" w:rsidRDefault="0045691F" w:rsidP="0045691F">
      <w:pPr>
        <w:autoSpaceDE w:val="0"/>
        <w:autoSpaceDN w:val="0"/>
        <w:adjustRightInd w:val="0"/>
        <w:jc w:val="center"/>
        <w:rPr>
          <w:b/>
          <w:sz w:val="24"/>
        </w:rPr>
      </w:pPr>
      <w:r w:rsidRPr="00AC0616">
        <w:rPr>
          <w:b/>
          <w:sz w:val="24"/>
        </w:rPr>
        <w:t>Ведомость</w:t>
      </w:r>
    </w:p>
    <w:p w:rsidR="0045691F" w:rsidRPr="00AC0616" w:rsidRDefault="0045691F" w:rsidP="0045691F">
      <w:pPr>
        <w:autoSpaceDE w:val="0"/>
        <w:autoSpaceDN w:val="0"/>
        <w:adjustRightInd w:val="0"/>
        <w:jc w:val="center"/>
        <w:rPr>
          <w:b/>
          <w:sz w:val="24"/>
        </w:rPr>
      </w:pPr>
      <w:r w:rsidRPr="00AC0616">
        <w:rPr>
          <w:b/>
          <w:sz w:val="24"/>
        </w:rPr>
        <w:t>продажи месячных социальных проездных билетов на ________ поездок</w:t>
      </w:r>
    </w:p>
    <w:p w:rsidR="0045691F" w:rsidRPr="0045691F" w:rsidRDefault="0045691F" w:rsidP="0045691F">
      <w:pPr>
        <w:autoSpaceDE w:val="0"/>
        <w:autoSpaceDN w:val="0"/>
        <w:adjustRightInd w:val="0"/>
        <w:jc w:val="center"/>
        <w:rPr>
          <w:i/>
          <w:sz w:val="24"/>
        </w:rPr>
      </w:pPr>
      <w:r w:rsidRPr="00E665F9">
        <w:rPr>
          <w:sz w:val="24"/>
        </w:rPr>
        <w:t xml:space="preserve">                                                                         </w:t>
      </w:r>
      <w:r>
        <w:rPr>
          <w:sz w:val="24"/>
        </w:rPr>
        <w:t xml:space="preserve">           </w:t>
      </w:r>
      <w:r w:rsidRPr="00E665F9">
        <w:rPr>
          <w:sz w:val="24"/>
        </w:rPr>
        <w:t xml:space="preserve"> </w:t>
      </w:r>
      <w:r w:rsidRPr="0045691F">
        <w:rPr>
          <w:i/>
          <w:sz w:val="20"/>
        </w:rPr>
        <w:t>(кол-во)</w:t>
      </w:r>
    </w:p>
    <w:p w:rsidR="0045691F" w:rsidRPr="00AC0616" w:rsidRDefault="0045691F" w:rsidP="0045691F">
      <w:pPr>
        <w:autoSpaceDE w:val="0"/>
        <w:autoSpaceDN w:val="0"/>
        <w:adjustRightInd w:val="0"/>
        <w:jc w:val="center"/>
        <w:rPr>
          <w:b/>
          <w:sz w:val="24"/>
        </w:rPr>
      </w:pPr>
      <w:r w:rsidRPr="00AC0616">
        <w:rPr>
          <w:b/>
          <w:sz w:val="24"/>
        </w:rPr>
        <w:t>для проезда в автобусах ___________________________</w:t>
      </w:r>
      <w:r>
        <w:rPr>
          <w:b/>
          <w:sz w:val="24"/>
        </w:rPr>
        <w:t>________________________________</w:t>
      </w:r>
      <w:r w:rsidRPr="00AC0616">
        <w:rPr>
          <w:b/>
          <w:sz w:val="24"/>
        </w:rPr>
        <w:t>______________</w:t>
      </w:r>
    </w:p>
    <w:p w:rsidR="0045691F" w:rsidRPr="0045691F" w:rsidRDefault="0045691F" w:rsidP="0045691F">
      <w:pPr>
        <w:autoSpaceDE w:val="0"/>
        <w:autoSpaceDN w:val="0"/>
        <w:adjustRightInd w:val="0"/>
        <w:rPr>
          <w:i/>
          <w:sz w:val="20"/>
        </w:rPr>
      </w:pPr>
      <w:r w:rsidRPr="0045691F">
        <w:rPr>
          <w:i/>
          <w:sz w:val="20"/>
        </w:rPr>
        <w:t xml:space="preserve">                         </w:t>
      </w:r>
      <w:r>
        <w:rPr>
          <w:i/>
          <w:sz w:val="20"/>
        </w:rPr>
        <w:t xml:space="preserve">                                                                                                  </w:t>
      </w:r>
      <w:r w:rsidRPr="0045691F">
        <w:rPr>
          <w:i/>
          <w:sz w:val="20"/>
        </w:rPr>
        <w:t xml:space="preserve">               (наименование получателя субсидии)</w:t>
      </w:r>
    </w:p>
    <w:p w:rsidR="0045691F" w:rsidRPr="00AC0616" w:rsidRDefault="0045691F" w:rsidP="0045691F">
      <w:pPr>
        <w:autoSpaceDE w:val="0"/>
        <w:autoSpaceDN w:val="0"/>
        <w:adjustRightInd w:val="0"/>
        <w:jc w:val="center"/>
        <w:rPr>
          <w:b/>
          <w:sz w:val="24"/>
        </w:rPr>
      </w:pPr>
      <w:r w:rsidRPr="00AC0616">
        <w:rPr>
          <w:b/>
          <w:sz w:val="24"/>
        </w:rPr>
        <w:t>по маршруту _____</w:t>
      </w:r>
      <w:r>
        <w:rPr>
          <w:b/>
          <w:sz w:val="24"/>
        </w:rPr>
        <w:t>________________________</w:t>
      </w:r>
      <w:r w:rsidRPr="00AC0616">
        <w:rPr>
          <w:b/>
          <w:sz w:val="24"/>
        </w:rPr>
        <w:t>____________________________ на ______________ 20___ г.</w:t>
      </w:r>
    </w:p>
    <w:p w:rsidR="0045691F" w:rsidRPr="0045691F" w:rsidRDefault="0045691F" w:rsidP="0045691F">
      <w:pPr>
        <w:autoSpaceDE w:val="0"/>
        <w:autoSpaceDN w:val="0"/>
        <w:adjustRightInd w:val="0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</w:t>
      </w:r>
      <w:r w:rsidRPr="0045691F">
        <w:rPr>
          <w:i/>
          <w:sz w:val="20"/>
        </w:rPr>
        <w:t>(№ маршрута, наименование)</w:t>
      </w:r>
    </w:p>
    <w:p w:rsidR="0045691F" w:rsidRDefault="0045691F" w:rsidP="0045691F">
      <w:pPr>
        <w:autoSpaceDE w:val="0"/>
        <w:autoSpaceDN w:val="0"/>
        <w:adjustRightInd w:val="0"/>
        <w:jc w:val="center"/>
        <w:rPr>
          <w:sz w:val="24"/>
        </w:rPr>
      </w:pPr>
    </w:p>
    <w:p w:rsidR="00E439F3" w:rsidRPr="00E665F9" w:rsidRDefault="00E439F3" w:rsidP="0045691F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6"/>
        <w:gridCol w:w="1275"/>
        <w:gridCol w:w="993"/>
        <w:gridCol w:w="1134"/>
        <w:gridCol w:w="992"/>
        <w:gridCol w:w="992"/>
        <w:gridCol w:w="1134"/>
        <w:gridCol w:w="1134"/>
        <w:gridCol w:w="1559"/>
        <w:gridCol w:w="1104"/>
        <w:gridCol w:w="851"/>
        <w:gridCol w:w="708"/>
        <w:gridCol w:w="851"/>
        <w:gridCol w:w="757"/>
        <w:gridCol w:w="974"/>
      </w:tblGrid>
      <w:tr w:rsidR="003B55E1" w:rsidRPr="008B75B2" w:rsidTr="003B55E1">
        <w:trPr>
          <w:trHeight w:val="450"/>
        </w:trPr>
        <w:tc>
          <w:tcPr>
            <w:tcW w:w="426" w:type="dxa"/>
            <w:vMerge w:val="restart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275" w:type="dxa"/>
            <w:vMerge w:val="restart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ФИО пассажира (полностью)</w:t>
            </w:r>
            <w:r>
              <w:rPr>
                <w:rFonts w:ascii="Times New Roman" w:hAnsi="Times New Roman"/>
                <w:sz w:val="16"/>
                <w:szCs w:val="16"/>
              </w:rPr>
              <w:t>, дата рождения</w:t>
            </w:r>
          </w:p>
        </w:tc>
        <w:tc>
          <w:tcPr>
            <w:tcW w:w="3119" w:type="dxa"/>
            <w:gridSpan w:val="3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Граждане, имеющие право на приобретение месячных социальных проездных билетов, в соответствии с постановлением Губернатора Владимирской области от 15.06.2010 № 700</w:t>
            </w:r>
          </w:p>
        </w:tc>
        <w:tc>
          <w:tcPr>
            <w:tcW w:w="992" w:type="dxa"/>
            <w:vMerge w:val="restart"/>
            <w:vAlign w:val="center"/>
          </w:tcPr>
          <w:p w:rsidR="0045691F" w:rsidRPr="008B75B2" w:rsidRDefault="0045691F" w:rsidP="00E439F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Серия и № документа, удостоверяющего право на льготный проезд</w:t>
            </w:r>
          </w:p>
        </w:tc>
        <w:tc>
          <w:tcPr>
            <w:tcW w:w="1134" w:type="dxa"/>
            <w:vMerge w:val="restart"/>
            <w:vAlign w:val="center"/>
          </w:tcPr>
          <w:p w:rsidR="0045691F" w:rsidRPr="008B75B2" w:rsidRDefault="0045691F" w:rsidP="00E439F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Серия и № документа, удостоверяющего личность</w:t>
            </w:r>
          </w:p>
        </w:tc>
        <w:tc>
          <w:tcPr>
            <w:tcW w:w="1134" w:type="dxa"/>
            <w:vMerge w:val="restart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Страховой номер индивидуального лицевого счета &lt;*&gt;</w:t>
            </w:r>
          </w:p>
        </w:tc>
        <w:tc>
          <w:tcPr>
            <w:tcW w:w="2663" w:type="dxa"/>
            <w:gridSpan w:val="2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Сведения о действии месячных социальных проездных билетов</w:t>
            </w:r>
          </w:p>
        </w:tc>
        <w:tc>
          <w:tcPr>
            <w:tcW w:w="851" w:type="dxa"/>
            <w:vMerge w:val="restart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Действующий тариф, руб./пасс.-км</w:t>
            </w:r>
          </w:p>
        </w:tc>
        <w:tc>
          <w:tcPr>
            <w:tcW w:w="708" w:type="dxa"/>
            <w:vMerge w:val="restart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Полная стоимость билета,</w:t>
            </w:r>
          </w:p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vMerge w:val="restart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Стоимость реализации билета,</w:t>
            </w:r>
          </w:p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57" w:type="dxa"/>
            <w:vMerge w:val="restart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№ месячного социального проездного билета</w:t>
            </w:r>
          </w:p>
        </w:tc>
        <w:tc>
          <w:tcPr>
            <w:tcW w:w="974" w:type="dxa"/>
            <w:vMerge w:val="restart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Подпись покупателя</w:t>
            </w:r>
          </w:p>
        </w:tc>
      </w:tr>
      <w:tr w:rsidR="003B55E1" w:rsidRPr="008B75B2" w:rsidTr="003B55E1">
        <w:trPr>
          <w:trHeight w:val="775"/>
        </w:trPr>
        <w:tc>
          <w:tcPr>
            <w:tcW w:w="426" w:type="dxa"/>
            <w:vMerge/>
            <w:vAlign w:val="center"/>
          </w:tcPr>
          <w:p w:rsidR="0045691F" w:rsidRPr="008B75B2" w:rsidRDefault="0045691F" w:rsidP="0045691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45691F" w:rsidRPr="008B75B2" w:rsidRDefault="0045691F" w:rsidP="0045691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5691F" w:rsidRPr="008B75B2" w:rsidRDefault="0045691F" w:rsidP="00E439F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п.1 - 15 приложения № 1</w:t>
            </w:r>
          </w:p>
        </w:tc>
        <w:tc>
          <w:tcPr>
            <w:tcW w:w="1134" w:type="dxa"/>
            <w:vAlign w:val="center"/>
          </w:tcPr>
          <w:p w:rsidR="0045691F" w:rsidRPr="008B75B2" w:rsidRDefault="0045691F" w:rsidP="00E439F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п.16 - 21 приложения № 1</w:t>
            </w:r>
          </w:p>
        </w:tc>
        <w:tc>
          <w:tcPr>
            <w:tcW w:w="992" w:type="dxa"/>
            <w:vAlign w:val="center"/>
          </w:tcPr>
          <w:p w:rsidR="0045691F" w:rsidRPr="008B75B2" w:rsidRDefault="0045691F" w:rsidP="00E439F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п.22 приложения № 1</w:t>
            </w:r>
          </w:p>
        </w:tc>
        <w:tc>
          <w:tcPr>
            <w:tcW w:w="992" w:type="dxa"/>
            <w:vMerge/>
            <w:vAlign w:val="center"/>
          </w:tcPr>
          <w:p w:rsidR="0045691F" w:rsidRPr="008B75B2" w:rsidRDefault="0045691F" w:rsidP="004569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5691F" w:rsidRPr="008B75B2" w:rsidRDefault="0045691F" w:rsidP="004569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5691F" w:rsidRPr="008B75B2" w:rsidRDefault="0045691F" w:rsidP="0045691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Наименование остановочных пунктов, между которыми действует месячный социальный проездной билет</w:t>
            </w:r>
          </w:p>
        </w:tc>
        <w:tc>
          <w:tcPr>
            <w:tcW w:w="1104" w:type="dxa"/>
            <w:vAlign w:val="center"/>
          </w:tcPr>
          <w:p w:rsidR="0045691F" w:rsidRPr="008B75B2" w:rsidRDefault="0045691F" w:rsidP="0045691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Протяженность участка маршрута между остановочными пунктами</w:t>
            </w:r>
          </w:p>
        </w:tc>
        <w:tc>
          <w:tcPr>
            <w:tcW w:w="851" w:type="dxa"/>
            <w:vMerge/>
            <w:vAlign w:val="center"/>
          </w:tcPr>
          <w:p w:rsidR="0045691F" w:rsidRPr="008B75B2" w:rsidRDefault="0045691F" w:rsidP="0045691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5691F" w:rsidRPr="008B75B2" w:rsidRDefault="0045691F" w:rsidP="0045691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5691F" w:rsidRPr="008B75B2" w:rsidRDefault="0045691F" w:rsidP="0045691F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vAlign w:val="center"/>
          </w:tcPr>
          <w:p w:rsidR="0045691F" w:rsidRPr="008B75B2" w:rsidRDefault="0045691F" w:rsidP="0045691F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vMerge/>
            <w:vAlign w:val="center"/>
          </w:tcPr>
          <w:p w:rsidR="0045691F" w:rsidRPr="008B75B2" w:rsidRDefault="0045691F" w:rsidP="0045691F">
            <w:pPr>
              <w:rPr>
                <w:sz w:val="16"/>
                <w:szCs w:val="16"/>
              </w:rPr>
            </w:pPr>
          </w:p>
        </w:tc>
      </w:tr>
      <w:tr w:rsidR="003B55E1" w:rsidRPr="008B75B2" w:rsidTr="003B55E1">
        <w:trPr>
          <w:trHeight w:val="28"/>
        </w:trPr>
        <w:tc>
          <w:tcPr>
            <w:tcW w:w="426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55E1" w:rsidRPr="008B75B2" w:rsidTr="003B55E1">
        <w:tc>
          <w:tcPr>
            <w:tcW w:w="426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55E1" w:rsidRPr="008B75B2" w:rsidTr="003B55E1">
        <w:tc>
          <w:tcPr>
            <w:tcW w:w="1701" w:type="dxa"/>
            <w:gridSpan w:val="2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5691F" w:rsidRPr="008B75B2" w:rsidRDefault="0045691F" w:rsidP="0045691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439F3" w:rsidRDefault="00E439F3" w:rsidP="00E439F3">
      <w:pPr>
        <w:pStyle w:val="ConsPlusNonformat"/>
        <w:ind w:right="-739"/>
        <w:jc w:val="both"/>
        <w:rPr>
          <w:rFonts w:ascii="Times New Roman" w:hAnsi="Times New Roman" w:cs="Times New Roman"/>
          <w:sz w:val="24"/>
          <w:szCs w:val="24"/>
        </w:rPr>
      </w:pPr>
    </w:p>
    <w:p w:rsidR="00E439F3" w:rsidRDefault="00E439F3" w:rsidP="00E439F3">
      <w:pPr>
        <w:pStyle w:val="ConsPlusNonformat"/>
        <w:ind w:right="-739"/>
        <w:jc w:val="both"/>
        <w:rPr>
          <w:rFonts w:ascii="Times New Roman" w:hAnsi="Times New Roman" w:cs="Times New Roman"/>
          <w:sz w:val="24"/>
          <w:szCs w:val="24"/>
        </w:rPr>
      </w:pPr>
    </w:p>
    <w:p w:rsidR="003B55E1" w:rsidRDefault="003B55E1" w:rsidP="00E439F3">
      <w:pPr>
        <w:pStyle w:val="ConsPlusNonformat"/>
        <w:ind w:right="-739"/>
        <w:jc w:val="both"/>
        <w:rPr>
          <w:rFonts w:ascii="Times New Roman" w:hAnsi="Times New Roman" w:cs="Times New Roman"/>
          <w:sz w:val="24"/>
          <w:szCs w:val="24"/>
        </w:rPr>
      </w:pPr>
    </w:p>
    <w:p w:rsidR="0045691F" w:rsidRPr="001B1043" w:rsidRDefault="0045691F" w:rsidP="003B55E1">
      <w:pPr>
        <w:pStyle w:val="ConsPlusNonformat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1B10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439F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E439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B55E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B1043">
        <w:rPr>
          <w:rFonts w:ascii="Times New Roman" w:hAnsi="Times New Roman" w:cs="Times New Roman"/>
          <w:sz w:val="24"/>
          <w:szCs w:val="24"/>
        </w:rPr>
        <w:t>___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B1043">
        <w:rPr>
          <w:rFonts w:ascii="Times New Roman" w:hAnsi="Times New Roman" w:cs="Times New Roman"/>
          <w:sz w:val="24"/>
          <w:szCs w:val="24"/>
        </w:rPr>
        <w:t>__/__</w:t>
      </w:r>
      <w:r w:rsidR="00C52320">
        <w:rPr>
          <w:rFonts w:ascii="Times New Roman" w:hAnsi="Times New Roman" w:cs="Times New Roman"/>
          <w:sz w:val="24"/>
          <w:szCs w:val="24"/>
        </w:rPr>
        <w:t>_____</w:t>
      </w:r>
      <w:r w:rsidRPr="001B104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B1043">
        <w:rPr>
          <w:rFonts w:ascii="Times New Roman" w:hAnsi="Times New Roman" w:cs="Times New Roman"/>
          <w:sz w:val="24"/>
          <w:szCs w:val="24"/>
        </w:rPr>
        <w:t>____</w:t>
      </w:r>
      <w:r w:rsidR="00E43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1B104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B1043">
        <w:rPr>
          <w:rFonts w:ascii="Times New Roman" w:hAnsi="Times New Roman" w:cs="Times New Roman"/>
          <w:sz w:val="24"/>
          <w:szCs w:val="24"/>
        </w:rPr>
        <w:t>___ 20___ г.</w:t>
      </w:r>
    </w:p>
    <w:p w:rsidR="00E439F3" w:rsidRDefault="0045691F" w:rsidP="003B55E1">
      <w:pPr>
        <w:pStyle w:val="ConsPlusNonformat"/>
        <w:ind w:right="-31"/>
        <w:jc w:val="both"/>
        <w:rPr>
          <w:rFonts w:ascii="Times New Roman" w:hAnsi="Times New Roman" w:cs="Times New Roman"/>
          <w:i/>
          <w:szCs w:val="24"/>
        </w:rPr>
      </w:pPr>
      <w:r w:rsidRPr="00E439F3">
        <w:rPr>
          <w:rFonts w:ascii="Times New Roman" w:hAnsi="Times New Roman" w:cs="Times New Roman"/>
          <w:i/>
        </w:rPr>
        <w:t>(должность лица, осуществляющего реализацию месячных</w:t>
      </w:r>
      <w:r w:rsidR="00E439F3" w:rsidRPr="00E439F3">
        <w:rPr>
          <w:rFonts w:ascii="Times New Roman" w:hAnsi="Times New Roman" w:cs="Times New Roman"/>
          <w:i/>
        </w:rPr>
        <w:t xml:space="preserve"> социальных проездных билетов)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439F3">
        <w:rPr>
          <w:rFonts w:ascii="Times New Roman" w:hAnsi="Times New Roman" w:cs="Times New Roman"/>
          <w:i/>
          <w:szCs w:val="24"/>
        </w:rPr>
        <w:t>(подпись)</w:t>
      </w:r>
      <w:r w:rsidR="00E439F3">
        <w:rPr>
          <w:rFonts w:ascii="Times New Roman" w:hAnsi="Times New Roman" w:cs="Times New Roman"/>
          <w:i/>
          <w:szCs w:val="24"/>
        </w:rPr>
        <w:t xml:space="preserve">      </w:t>
      </w:r>
      <w:r w:rsidRPr="00E439F3">
        <w:rPr>
          <w:rFonts w:ascii="Times New Roman" w:hAnsi="Times New Roman" w:cs="Times New Roman"/>
          <w:i/>
          <w:szCs w:val="24"/>
        </w:rPr>
        <w:t xml:space="preserve">   </w:t>
      </w:r>
      <w:r w:rsidR="00C52320">
        <w:rPr>
          <w:rFonts w:ascii="Times New Roman" w:hAnsi="Times New Roman" w:cs="Times New Roman"/>
          <w:i/>
          <w:szCs w:val="24"/>
        </w:rPr>
        <w:t xml:space="preserve">      </w:t>
      </w:r>
      <w:r w:rsidRPr="00E439F3">
        <w:rPr>
          <w:rFonts w:ascii="Times New Roman" w:hAnsi="Times New Roman" w:cs="Times New Roman"/>
          <w:i/>
          <w:szCs w:val="24"/>
        </w:rPr>
        <w:t xml:space="preserve">         (ФИО)</w:t>
      </w:r>
    </w:p>
    <w:p w:rsidR="00E439F3" w:rsidRDefault="00E439F3" w:rsidP="003B55E1">
      <w:pPr>
        <w:pStyle w:val="ConsPlusNonformat"/>
        <w:ind w:right="-31"/>
        <w:jc w:val="both"/>
        <w:rPr>
          <w:rFonts w:ascii="Times New Roman" w:hAnsi="Times New Roman" w:cs="Times New Roman"/>
          <w:i/>
          <w:szCs w:val="24"/>
        </w:rPr>
        <w:sectPr w:rsidR="00E439F3" w:rsidSect="003B55E1">
          <w:pgSz w:w="16838" w:h="11906" w:orient="landscape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8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7088"/>
      </w:tblGrid>
      <w:tr w:rsidR="00C52320" w:rsidTr="00C52320">
        <w:tc>
          <w:tcPr>
            <w:tcW w:w="8046" w:type="dxa"/>
          </w:tcPr>
          <w:p w:rsidR="00E439F3" w:rsidRDefault="00E439F3" w:rsidP="00C84164">
            <w:pPr>
              <w:jc w:val="right"/>
              <w:outlineLvl w:val="0"/>
              <w:rPr>
                <w:sz w:val="24"/>
              </w:rPr>
            </w:pPr>
          </w:p>
        </w:tc>
        <w:tc>
          <w:tcPr>
            <w:tcW w:w="7088" w:type="dxa"/>
          </w:tcPr>
          <w:p w:rsidR="00E439F3" w:rsidRPr="00CC6297" w:rsidRDefault="00E439F3" w:rsidP="00C84164">
            <w:pPr>
              <w:jc w:val="center"/>
              <w:outlineLvl w:val="0"/>
              <w:rPr>
                <w:sz w:val="24"/>
              </w:rPr>
            </w:pPr>
            <w:r w:rsidRPr="00CC6297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4</w:t>
            </w:r>
          </w:p>
          <w:p w:rsidR="00E439F3" w:rsidRDefault="00E439F3" w:rsidP="00C84164">
            <w:pPr>
              <w:jc w:val="center"/>
              <w:rPr>
                <w:sz w:val="24"/>
              </w:rPr>
            </w:pPr>
            <w:r w:rsidRPr="00CC6297">
              <w:rPr>
                <w:sz w:val="24"/>
              </w:rPr>
              <w:t xml:space="preserve">к Порядку </w:t>
            </w:r>
            <w:r w:rsidRPr="00D86DBC">
              <w:rPr>
                <w:sz w:val="24"/>
              </w:rPr>
              <w:t>предо</w:t>
            </w:r>
            <w:r>
              <w:rPr>
                <w:sz w:val="24"/>
              </w:rPr>
              <w:t xml:space="preserve">ставления субсидии </w:t>
            </w:r>
            <w:r w:rsidRPr="00DC6044">
              <w:rPr>
                <w:sz w:val="24"/>
              </w:rPr>
              <w:t>на возмещение</w:t>
            </w:r>
            <w:r>
              <w:rPr>
                <w:sz w:val="24"/>
              </w:rPr>
              <w:t xml:space="preserve"> </w:t>
            </w:r>
            <w:r w:rsidRPr="00DC6044">
              <w:rPr>
                <w:sz w:val="24"/>
              </w:rPr>
              <w:t>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маршрутах регулярных перевозок в пригородном сообщении на территории муниципального образования «Петушинский район»</w:t>
            </w:r>
          </w:p>
        </w:tc>
      </w:tr>
    </w:tbl>
    <w:p w:rsidR="00E439F3" w:rsidRPr="00C52320" w:rsidRDefault="00E439F3" w:rsidP="0045691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39F3" w:rsidRPr="00C52320" w:rsidRDefault="00E439F3" w:rsidP="0045691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39F3" w:rsidRPr="00C52320" w:rsidRDefault="00E439F3" w:rsidP="0045691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39F3" w:rsidRPr="00AC0616" w:rsidRDefault="00E439F3" w:rsidP="00E439F3">
      <w:pPr>
        <w:jc w:val="center"/>
        <w:rPr>
          <w:b/>
          <w:sz w:val="24"/>
        </w:rPr>
      </w:pPr>
      <w:r w:rsidRPr="00AC0616">
        <w:rPr>
          <w:b/>
          <w:sz w:val="24"/>
        </w:rPr>
        <w:t>Сведения</w:t>
      </w:r>
    </w:p>
    <w:p w:rsidR="0063319B" w:rsidRDefault="00E439F3" w:rsidP="00E439F3">
      <w:pPr>
        <w:jc w:val="center"/>
        <w:rPr>
          <w:b/>
          <w:sz w:val="24"/>
        </w:rPr>
      </w:pPr>
      <w:r w:rsidRPr="00AC0616">
        <w:rPr>
          <w:b/>
          <w:sz w:val="24"/>
        </w:rPr>
        <w:t>о реализованных месячных социальных проездных билетах</w:t>
      </w:r>
      <w:r w:rsidR="00C52320">
        <w:rPr>
          <w:b/>
          <w:sz w:val="24"/>
        </w:rPr>
        <w:t xml:space="preserve"> </w:t>
      </w:r>
      <w:r w:rsidRPr="00AC0616">
        <w:rPr>
          <w:b/>
          <w:sz w:val="24"/>
        </w:rPr>
        <w:t>по</w:t>
      </w:r>
    </w:p>
    <w:p w:rsidR="00E439F3" w:rsidRDefault="00E439F3" w:rsidP="00E439F3">
      <w:pPr>
        <w:jc w:val="center"/>
        <w:rPr>
          <w:b/>
          <w:sz w:val="24"/>
        </w:rPr>
      </w:pPr>
      <w:r w:rsidRPr="00AC0616">
        <w:rPr>
          <w:b/>
          <w:sz w:val="24"/>
        </w:rPr>
        <w:t>________________________ на ______________ месяц 20___ г.</w:t>
      </w:r>
    </w:p>
    <w:p w:rsidR="00C52320" w:rsidRPr="00C52320" w:rsidRDefault="00C52320" w:rsidP="00E439F3">
      <w:pPr>
        <w:jc w:val="center"/>
        <w:rPr>
          <w:sz w:val="24"/>
        </w:rPr>
      </w:pPr>
    </w:p>
    <w:p w:rsidR="00C52320" w:rsidRPr="00C52320" w:rsidRDefault="00C52320" w:rsidP="00E439F3">
      <w:pPr>
        <w:jc w:val="center"/>
        <w:rPr>
          <w:sz w:val="24"/>
        </w:rPr>
      </w:pPr>
    </w:p>
    <w:p w:rsidR="00C52320" w:rsidRPr="00C52320" w:rsidRDefault="00C52320" w:rsidP="00E439F3">
      <w:pPr>
        <w:jc w:val="center"/>
        <w:rPr>
          <w:sz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47"/>
        <w:gridCol w:w="709"/>
        <w:gridCol w:w="1134"/>
        <w:gridCol w:w="1134"/>
        <w:gridCol w:w="1417"/>
        <w:gridCol w:w="1559"/>
        <w:gridCol w:w="851"/>
        <w:gridCol w:w="850"/>
        <w:gridCol w:w="1701"/>
        <w:gridCol w:w="1701"/>
        <w:gridCol w:w="1843"/>
      </w:tblGrid>
      <w:tr w:rsidR="00E439F3" w:rsidRPr="008B75B2" w:rsidTr="00C52320">
        <w:tc>
          <w:tcPr>
            <w:tcW w:w="2047" w:type="dxa"/>
            <w:vMerge w:val="restart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953" w:type="dxa"/>
            <w:gridSpan w:val="5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Городские маршруты</w:t>
            </w:r>
          </w:p>
        </w:tc>
        <w:tc>
          <w:tcPr>
            <w:tcW w:w="6946" w:type="dxa"/>
            <w:gridSpan w:val="5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Муниципальные маршруты регулярных перевозок в пригородном сообщении</w:t>
            </w:r>
          </w:p>
        </w:tc>
      </w:tr>
      <w:tr w:rsidR="00C52320" w:rsidRPr="008B75B2" w:rsidTr="00C52320">
        <w:trPr>
          <w:trHeight w:val="1282"/>
        </w:trPr>
        <w:tc>
          <w:tcPr>
            <w:tcW w:w="2047" w:type="dxa"/>
            <w:vMerge/>
            <w:vAlign w:val="center"/>
          </w:tcPr>
          <w:p w:rsidR="00E439F3" w:rsidRPr="008B75B2" w:rsidRDefault="00E439F3" w:rsidP="00C84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кол-во билетов, шт.</w:t>
            </w:r>
          </w:p>
        </w:tc>
        <w:tc>
          <w:tcPr>
            <w:tcW w:w="1134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полная стоимость месячного социального проездного билета, руб.</w:t>
            </w:r>
          </w:p>
        </w:tc>
        <w:tc>
          <w:tcPr>
            <w:tcW w:w="1134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стоимость реализации месячного социального проездного билета, руб.</w:t>
            </w:r>
          </w:p>
        </w:tc>
        <w:tc>
          <w:tcPr>
            <w:tcW w:w="1417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сумма компенсации за месячный социальный проездной билет, руб.</w:t>
            </w:r>
          </w:p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(гр.3 – гр.4)</w:t>
            </w:r>
          </w:p>
        </w:tc>
        <w:tc>
          <w:tcPr>
            <w:tcW w:w="1559" w:type="dxa"/>
            <w:vAlign w:val="center"/>
          </w:tcPr>
          <w:p w:rsidR="00C52320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общая сумма компенсаций за месячные со</w:t>
            </w:r>
            <w:r w:rsidR="00C52320">
              <w:rPr>
                <w:rFonts w:ascii="Times New Roman" w:hAnsi="Times New Roman"/>
                <w:sz w:val="16"/>
                <w:szCs w:val="16"/>
              </w:rPr>
              <w:t>циальные проездные билеты, руб.</w:t>
            </w:r>
          </w:p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(гр.2 x гр.5)</w:t>
            </w:r>
          </w:p>
        </w:tc>
        <w:tc>
          <w:tcPr>
            <w:tcW w:w="85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кол-во поездок, шт.</w:t>
            </w:r>
          </w:p>
        </w:tc>
        <w:tc>
          <w:tcPr>
            <w:tcW w:w="850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кол-во билетов, шт.</w:t>
            </w:r>
          </w:p>
        </w:tc>
        <w:tc>
          <w:tcPr>
            <w:tcW w:w="170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общая стоимость месячных социальных проездных билетов, руб.</w:t>
            </w:r>
          </w:p>
        </w:tc>
        <w:tc>
          <w:tcPr>
            <w:tcW w:w="170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общая стоимость реализации месячных социальных проездных билетов, руб.</w:t>
            </w:r>
          </w:p>
        </w:tc>
        <w:tc>
          <w:tcPr>
            <w:tcW w:w="1843" w:type="dxa"/>
            <w:vAlign w:val="center"/>
          </w:tcPr>
          <w:p w:rsidR="00E439F3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общая сумма компенсаций за месячные социальные проездные билеты, руб.</w:t>
            </w:r>
          </w:p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(гр.9 – гр.10)</w:t>
            </w:r>
          </w:p>
        </w:tc>
      </w:tr>
      <w:tr w:rsidR="00C52320" w:rsidRPr="008B75B2" w:rsidTr="00C52320">
        <w:trPr>
          <w:trHeight w:val="28"/>
        </w:trPr>
        <w:tc>
          <w:tcPr>
            <w:tcW w:w="2047" w:type="dxa"/>
            <w:vAlign w:val="center"/>
          </w:tcPr>
          <w:p w:rsidR="00E439F3" w:rsidRPr="00C52320" w:rsidRDefault="00E439F3" w:rsidP="00C52320">
            <w:pPr>
              <w:jc w:val="center"/>
              <w:rPr>
                <w:sz w:val="16"/>
              </w:rPr>
            </w:pPr>
            <w:r w:rsidRPr="00C52320">
              <w:rPr>
                <w:sz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439F3" w:rsidRPr="00C52320" w:rsidRDefault="00E439F3" w:rsidP="00C52320">
            <w:pPr>
              <w:jc w:val="center"/>
              <w:rPr>
                <w:sz w:val="16"/>
              </w:rPr>
            </w:pPr>
            <w:r w:rsidRPr="00C52320">
              <w:rPr>
                <w:sz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E439F3" w:rsidRPr="00C52320" w:rsidRDefault="00E439F3" w:rsidP="00C52320">
            <w:pPr>
              <w:jc w:val="center"/>
              <w:rPr>
                <w:sz w:val="16"/>
              </w:rPr>
            </w:pPr>
            <w:r w:rsidRPr="00C52320">
              <w:rPr>
                <w:sz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E439F3" w:rsidRPr="00C52320" w:rsidRDefault="00E439F3" w:rsidP="00C52320">
            <w:pPr>
              <w:jc w:val="center"/>
              <w:rPr>
                <w:sz w:val="16"/>
              </w:rPr>
            </w:pPr>
            <w:r w:rsidRPr="00C52320">
              <w:rPr>
                <w:sz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E439F3" w:rsidRPr="00C52320" w:rsidRDefault="00E439F3" w:rsidP="00C52320">
            <w:pPr>
              <w:jc w:val="center"/>
              <w:rPr>
                <w:sz w:val="16"/>
              </w:rPr>
            </w:pPr>
            <w:r w:rsidRPr="00C52320">
              <w:rPr>
                <w:sz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E439F3" w:rsidRPr="00C52320" w:rsidRDefault="00E439F3" w:rsidP="00C52320">
            <w:pPr>
              <w:jc w:val="center"/>
              <w:rPr>
                <w:sz w:val="16"/>
              </w:rPr>
            </w:pPr>
            <w:r w:rsidRPr="00C52320">
              <w:rPr>
                <w:sz w:val="16"/>
              </w:rPr>
              <w:t>6</w:t>
            </w:r>
          </w:p>
        </w:tc>
        <w:tc>
          <w:tcPr>
            <w:tcW w:w="851" w:type="dxa"/>
            <w:vAlign w:val="center"/>
          </w:tcPr>
          <w:p w:rsidR="00E439F3" w:rsidRPr="00C52320" w:rsidRDefault="00E439F3" w:rsidP="00C52320">
            <w:pPr>
              <w:jc w:val="center"/>
              <w:rPr>
                <w:sz w:val="16"/>
              </w:rPr>
            </w:pPr>
            <w:r w:rsidRPr="00C52320">
              <w:rPr>
                <w:sz w:val="16"/>
              </w:rPr>
              <w:t>7</w:t>
            </w:r>
          </w:p>
        </w:tc>
        <w:tc>
          <w:tcPr>
            <w:tcW w:w="850" w:type="dxa"/>
            <w:vAlign w:val="center"/>
          </w:tcPr>
          <w:p w:rsidR="00E439F3" w:rsidRPr="00C52320" w:rsidRDefault="00E439F3" w:rsidP="00C52320">
            <w:pPr>
              <w:jc w:val="center"/>
              <w:rPr>
                <w:sz w:val="16"/>
              </w:rPr>
            </w:pPr>
            <w:r w:rsidRPr="00C52320">
              <w:rPr>
                <w:sz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E439F3" w:rsidRPr="00C52320" w:rsidRDefault="00E439F3" w:rsidP="00C52320">
            <w:pPr>
              <w:jc w:val="center"/>
              <w:rPr>
                <w:sz w:val="16"/>
              </w:rPr>
            </w:pPr>
            <w:r w:rsidRPr="00C52320">
              <w:rPr>
                <w:sz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E439F3" w:rsidRPr="00C52320" w:rsidRDefault="00E439F3" w:rsidP="00C52320">
            <w:pPr>
              <w:jc w:val="center"/>
              <w:rPr>
                <w:sz w:val="16"/>
              </w:rPr>
            </w:pPr>
            <w:r w:rsidRPr="00C52320">
              <w:rPr>
                <w:sz w:val="16"/>
              </w:rPr>
              <w:t>10</w:t>
            </w:r>
          </w:p>
        </w:tc>
        <w:tc>
          <w:tcPr>
            <w:tcW w:w="1843" w:type="dxa"/>
            <w:vAlign w:val="center"/>
          </w:tcPr>
          <w:p w:rsidR="00E439F3" w:rsidRPr="00C52320" w:rsidRDefault="00E439F3" w:rsidP="00C52320">
            <w:pPr>
              <w:jc w:val="center"/>
              <w:rPr>
                <w:sz w:val="16"/>
              </w:rPr>
            </w:pPr>
            <w:r w:rsidRPr="00C52320">
              <w:rPr>
                <w:sz w:val="16"/>
              </w:rPr>
              <w:t>11</w:t>
            </w:r>
          </w:p>
        </w:tc>
      </w:tr>
      <w:tr w:rsidR="00C52320" w:rsidRPr="008B75B2" w:rsidTr="00C52320">
        <w:tc>
          <w:tcPr>
            <w:tcW w:w="2047" w:type="dxa"/>
            <w:vMerge w:val="restart"/>
            <w:vAlign w:val="center"/>
          </w:tcPr>
          <w:p w:rsidR="00E439F3" w:rsidRPr="008B75B2" w:rsidRDefault="00E439F3" w:rsidP="00C8416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Граждане, имеющие право на приобретение месячных социальных проездных билетов в соответствии с постановлением Губернатора Владимирской области от 15.06.2010 № 700</w:t>
            </w:r>
          </w:p>
        </w:tc>
        <w:tc>
          <w:tcPr>
            <w:tcW w:w="709" w:type="dxa"/>
            <w:vMerge w:val="restart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2320" w:rsidRPr="008B75B2" w:rsidTr="00C52320">
        <w:tc>
          <w:tcPr>
            <w:tcW w:w="2047" w:type="dxa"/>
            <w:vMerge/>
            <w:vAlign w:val="center"/>
          </w:tcPr>
          <w:p w:rsidR="00E439F3" w:rsidRPr="008B75B2" w:rsidRDefault="00E439F3" w:rsidP="00C8416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439F3" w:rsidRPr="008B75B2" w:rsidRDefault="00E439F3" w:rsidP="00C84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439F3" w:rsidRPr="008B75B2" w:rsidRDefault="00E439F3" w:rsidP="00C84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439F3" w:rsidRPr="008B75B2" w:rsidRDefault="00E439F3" w:rsidP="00C84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439F3" w:rsidRPr="008B75B2" w:rsidRDefault="00E439F3" w:rsidP="00C84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439F3" w:rsidRPr="008B75B2" w:rsidRDefault="00E439F3" w:rsidP="00C84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2320" w:rsidRPr="008B75B2" w:rsidTr="00C52320">
        <w:tc>
          <w:tcPr>
            <w:tcW w:w="2047" w:type="dxa"/>
            <w:vAlign w:val="center"/>
          </w:tcPr>
          <w:p w:rsidR="00E439F3" w:rsidRPr="008B75B2" w:rsidRDefault="00E439F3" w:rsidP="00C8416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439F3" w:rsidRPr="008B75B2" w:rsidRDefault="00E439F3" w:rsidP="00C8416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439F3" w:rsidRDefault="00E439F3" w:rsidP="00E43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9F3" w:rsidRPr="008B75B2" w:rsidRDefault="00E439F3" w:rsidP="00E43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B75B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75B2">
        <w:rPr>
          <w:rFonts w:ascii="Times New Roman" w:hAnsi="Times New Roman" w:cs="Times New Roman"/>
          <w:sz w:val="24"/>
          <w:szCs w:val="24"/>
        </w:rPr>
        <w:t>_______          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B75B2">
        <w:rPr>
          <w:rFonts w:ascii="Times New Roman" w:hAnsi="Times New Roman" w:cs="Times New Roman"/>
          <w:sz w:val="24"/>
          <w:szCs w:val="24"/>
        </w:rPr>
        <w:t>_____</w:t>
      </w:r>
    </w:p>
    <w:p w:rsidR="00E439F3" w:rsidRPr="00C52320" w:rsidRDefault="00E439F3" w:rsidP="00E439F3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C52320">
        <w:rPr>
          <w:rFonts w:ascii="Times New Roman" w:hAnsi="Times New Roman" w:cs="Times New Roman"/>
          <w:i/>
          <w:szCs w:val="24"/>
        </w:rPr>
        <w:t xml:space="preserve">     </w:t>
      </w:r>
      <w:r w:rsidR="00C52320">
        <w:rPr>
          <w:rFonts w:ascii="Times New Roman" w:hAnsi="Times New Roman" w:cs="Times New Roman"/>
          <w:i/>
          <w:szCs w:val="24"/>
        </w:rPr>
        <w:t xml:space="preserve">         </w:t>
      </w:r>
      <w:r w:rsidRPr="00C52320">
        <w:rPr>
          <w:rFonts w:ascii="Times New Roman" w:hAnsi="Times New Roman" w:cs="Times New Roman"/>
          <w:i/>
          <w:szCs w:val="24"/>
        </w:rPr>
        <w:t xml:space="preserve">                        (подпись)              </w:t>
      </w:r>
      <w:r w:rsidR="00C52320">
        <w:rPr>
          <w:rFonts w:ascii="Times New Roman" w:hAnsi="Times New Roman" w:cs="Times New Roman"/>
          <w:i/>
          <w:szCs w:val="24"/>
        </w:rPr>
        <w:t xml:space="preserve">        </w:t>
      </w:r>
      <w:r w:rsidRPr="00C52320">
        <w:rPr>
          <w:rFonts w:ascii="Times New Roman" w:hAnsi="Times New Roman" w:cs="Times New Roman"/>
          <w:i/>
          <w:szCs w:val="24"/>
        </w:rPr>
        <w:t xml:space="preserve">            (расшифровка подписи)</w:t>
      </w:r>
    </w:p>
    <w:p w:rsidR="00E439F3" w:rsidRPr="008B75B2" w:rsidRDefault="00E439F3" w:rsidP="00E43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8B75B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75B2">
        <w:rPr>
          <w:rFonts w:ascii="Times New Roman" w:hAnsi="Times New Roman" w:cs="Times New Roman"/>
          <w:sz w:val="24"/>
          <w:szCs w:val="24"/>
        </w:rPr>
        <w:t>_______          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B75B2">
        <w:rPr>
          <w:rFonts w:ascii="Times New Roman" w:hAnsi="Times New Roman" w:cs="Times New Roman"/>
          <w:sz w:val="24"/>
          <w:szCs w:val="24"/>
        </w:rPr>
        <w:t>_____</w:t>
      </w:r>
    </w:p>
    <w:p w:rsidR="00E439F3" w:rsidRPr="00C52320" w:rsidRDefault="00E439F3" w:rsidP="00E439F3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8B75B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23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75B2">
        <w:rPr>
          <w:rFonts w:ascii="Times New Roman" w:hAnsi="Times New Roman" w:cs="Times New Roman"/>
          <w:sz w:val="24"/>
          <w:szCs w:val="24"/>
        </w:rPr>
        <w:t xml:space="preserve"> </w:t>
      </w:r>
      <w:r w:rsidRPr="00C52320">
        <w:rPr>
          <w:rFonts w:ascii="Times New Roman" w:hAnsi="Times New Roman" w:cs="Times New Roman"/>
          <w:i/>
          <w:szCs w:val="24"/>
        </w:rPr>
        <w:t xml:space="preserve">(подпись)   </w:t>
      </w:r>
      <w:r w:rsidR="00C52320">
        <w:rPr>
          <w:rFonts w:ascii="Times New Roman" w:hAnsi="Times New Roman" w:cs="Times New Roman"/>
          <w:i/>
          <w:szCs w:val="24"/>
        </w:rPr>
        <w:t xml:space="preserve">      </w:t>
      </w:r>
      <w:r w:rsidRPr="00C52320">
        <w:rPr>
          <w:rFonts w:ascii="Times New Roman" w:hAnsi="Times New Roman" w:cs="Times New Roman"/>
          <w:i/>
          <w:szCs w:val="24"/>
        </w:rPr>
        <w:t xml:space="preserve">                       (расшифровка подписи)</w:t>
      </w:r>
    </w:p>
    <w:p w:rsidR="00E439F3" w:rsidRDefault="00E439F3" w:rsidP="00E43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307">
        <w:rPr>
          <w:rFonts w:ascii="Times New Roman" w:hAnsi="Times New Roman" w:cs="Times New Roman"/>
          <w:sz w:val="24"/>
          <w:szCs w:val="24"/>
        </w:rPr>
        <w:t xml:space="preserve">Исполнитель ФИО: </w:t>
      </w:r>
      <w:r w:rsidRPr="008B75B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B75B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«___»</w:t>
      </w:r>
      <w:r w:rsidRPr="009D0307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 20___</w:t>
      </w:r>
      <w:r w:rsidRPr="009D03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9F3" w:rsidRDefault="00E439F3" w:rsidP="0045691F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9D0307">
        <w:rPr>
          <w:rFonts w:ascii="Times New Roman" w:hAnsi="Times New Roman" w:cs="Times New Roman"/>
          <w:sz w:val="24"/>
          <w:szCs w:val="24"/>
        </w:rPr>
        <w:t>телефон: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0307">
        <w:rPr>
          <w:rFonts w:ascii="Times New Roman" w:hAnsi="Times New Roman" w:cs="Times New Roman"/>
          <w:sz w:val="24"/>
          <w:szCs w:val="24"/>
        </w:rPr>
        <w:t>___</w:t>
      </w:r>
    </w:p>
    <w:p w:rsidR="00E439F3" w:rsidRDefault="00E439F3" w:rsidP="0045691F">
      <w:pPr>
        <w:pStyle w:val="ConsPlusNonformat"/>
        <w:jc w:val="both"/>
        <w:rPr>
          <w:rFonts w:ascii="Times New Roman" w:hAnsi="Times New Roman" w:cs="Times New Roman"/>
          <w:i/>
          <w:szCs w:val="24"/>
        </w:rPr>
        <w:sectPr w:rsidR="00E439F3" w:rsidSect="000024EF">
          <w:pgSz w:w="16838" w:h="11906" w:orient="landscape"/>
          <w:pgMar w:top="1134" w:right="567" w:bottom="899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4"/>
      </w:tblGrid>
      <w:tr w:rsidR="00E439F3" w:rsidTr="00C84164">
        <w:tc>
          <w:tcPr>
            <w:tcW w:w="5353" w:type="dxa"/>
          </w:tcPr>
          <w:p w:rsidR="00E439F3" w:rsidRDefault="00E439F3" w:rsidP="00C84164">
            <w:pPr>
              <w:jc w:val="right"/>
              <w:outlineLvl w:val="0"/>
              <w:rPr>
                <w:sz w:val="24"/>
              </w:rPr>
            </w:pPr>
          </w:p>
        </w:tc>
        <w:tc>
          <w:tcPr>
            <w:tcW w:w="4784" w:type="dxa"/>
          </w:tcPr>
          <w:p w:rsidR="00E439F3" w:rsidRPr="00CC6297" w:rsidRDefault="00E439F3" w:rsidP="00C84164">
            <w:pPr>
              <w:jc w:val="center"/>
              <w:outlineLvl w:val="0"/>
              <w:rPr>
                <w:sz w:val="24"/>
              </w:rPr>
            </w:pPr>
            <w:r w:rsidRPr="00CC6297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5</w:t>
            </w:r>
          </w:p>
          <w:p w:rsidR="00E439F3" w:rsidRDefault="00E439F3" w:rsidP="00C84164">
            <w:pPr>
              <w:jc w:val="center"/>
              <w:rPr>
                <w:sz w:val="24"/>
              </w:rPr>
            </w:pPr>
            <w:r w:rsidRPr="00CC6297">
              <w:rPr>
                <w:sz w:val="24"/>
              </w:rPr>
              <w:t xml:space="preserve">к Порядку </w:t>
            </w:r>
            <w:r w:rsidRPr="00D86DBC">
              <w:rPr>
                <w:sz w:val="24"/>
              </w:rPr>
              <w:t>предо</w:t>
            </w:r>
            <w:r>
              <w:rPr>
                <w:sz w:val="24"/>
              </w:rPr>
              <w:t xml:space="preserve">ставления субсидии </w:t>
            </w:r>
            <w:r w:rsidRPr="00DC6044">
              <w:rPr>
                <w:sz w:val="24"/>
              </w:rPr>
              <w:t>на возмещение</w:t>
            </w:r>
            <w:r>
              <w:rPr>
                <w:sz w:val="24"/>
              </w:rPr>
              <w:t xml:space="preserve"> </w:t>
            </w:r>
            <w:r w:rsidRPr="00DC6044">
              <w:rPr>
                <w:sz w:val="24"/>
              </w:rPr>
              <w:t>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маршрутах регулярных перевозок в пригородном сообщении на территории муниципального образования «Петушинский район»</w:t>
            </w:r>
          </w:p>
        </w:tc>
      </w:tr>
    </w:tbl>
    <w:p w:rsidR="0045691F" w:rsidRDefault="0045691F" w:rsidP="007423D0">
      <w:pPr>
        <w:rPr>
          <w:sz w:val="24"/>
        </w:rPr>
      </w:pPr>
    </w:p>
    <w:p w:rsidR="0045691F" w:rsidRDefault="0045691F" w:rsidP="007423D0">
      <w:pPr>
        <w:rPr>
          <w:sz w:val="24"/>
        </w:rPr>
      </w:pPr>
    </w:p>
    <w:p w:rsidR="0045691F" w:rsidRDefault="0045691F" w:rsidP="007423D0">
      <w:pPr>
        <w:rPr>
          <w:sz w:val="24"/>
        </w:rPr>
      </w:pPr>
    </w:p>
    <w:p w:rsidR="00AC0616" w:rsidRPr="00AC0616" w:rsidRDefault="001E39FA" w:rsidP="00EB7E8E">
      <w:pPr>
        <w:spacing w:before="120" w:after="120" w:line="240" w:lineRule="atLeast"/>
        <w:jc w:val="center"/>
        <w:rPr>
          <w:b/>
          <w:sz w:val="24"/>
        </w:rPr>
      </w:pPr>
      <w:bookmarkStart w:id="3" w:name="P183"/>
      <w:bookmarkEnd w:id="3"/>
      <w:r>
        <w:rPr>
          <w:b/>
          <w:sz w:val="24"/>
        </w:rPr>
        <w:t>АКТ (</w:t>
      </w:r>
      <w:r w:rsidR="00FC4664" w:rsidRPr="00AC0616">
        <w:rPr>
          <w:b/>
          <w:sz w:val="24"/>
        </w:rPr>
        <w:t>ОТЧЕТ</w:t>
      </w:r>
      <w:r>
        <w:rPr>
          <w:b/>
          <w:sz w:val="24"/>
        </w:rPr>
        <w:t>)</w:t>
      </w:r>
    </w:p>
    <w:p w:rsidR="00AC0616" w:rsidRPr="00AC0616" w:rsidRDefault="00AC0616" w:rsidP="009314E7">
      <w:pPr>
        <w:jc w:val="center"/>
      </w:pPr>
      <w:r>
        <w:rPr>
          <w:b/>
          <w:sz w:val="24"/>
        </w:rPr>
        <w:t>о фактически выполненной работе, связанной</w:t>
      </w:r>
      <w:r w:rsidRPr="00AC0616">
        <w:rPr>
          <w:b/>
          <w:sz w:val="24"/>
        </w:rPr>
        <w:t xml:space="preserve">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маршрутах регулярных перевозок в пригородном сообщении на территории муниципального образования «Петушинский район»</w:t>
      </w:r>
    </w:p>
    <w:p w:rsidR="00AC0616" w:rsidRDefault="00AC0616" w:rsidP="000B12B4">
      <w:pPr>
        <w:spacing w:line="240" w:lineRule="atLeast"/>
        <w:jc w:val="center"/>
        <w:rPr>
          <w:b/>
          <w:sz w:val="24"/>
        </w:rPr>
      </w:pPr>
      <w:r w:rsidRPr="00AC0616">
        <w:rPr>
          <w:b/>
          <w:sz w:val="24"/>
        </w:rPr>
        <w:t>за __________________ 20___ г.</w:t>
      </w:r>
    </w:p>
    <w:p w:rsidR="00007F19" w:rsidRDefault="00007F19" w:rsidP="009314E7">
      <w:pPr>
        <w:jc w:val="center"/>
        <w:rPr>
          <w:b/>
          <w:sz w:val="24"/>
        </w:rPr>
      </w:pPr>
    </w:p>
    <w:p w:rsidR="00007F19" w:rsidRDefault="00007F19" w:rsidP="009314E7">
      <w:pPr>
        <w:jc w:val="center"/>
        <w:rPr>
          <w:b/>
          <w:sz w:val="24"/>
        </w:rPr>
      </w:pPr>
      <w:r>
        <w:rPr>
          <w:b/>
          <w:sz w:val="24"/>
        </w:rPr>
        <w:t>____________________</w:t>
      </w:r>
      <w:r w:rsidR="007423D0">
        <w:rPr>
          <w:b/>
          <w:sz w:val="24"/>
        </w:rPr>
        <w:t>_____________</w:t>
      </w:r>
      <w:r>
        <w:rPr>
          <w:b/>
          <w:sz w:val="24"/>
        </w:rPr>
        <w:t>_________________________________________________</w:t>
      </w:r>
    </w:p>
    <w:p w:rsidR="00007F19" w:rsidRPr="007423D0" w:rsidRDefault="00007F19" w:rsidP="000B12B4">
      <w:pPr>
        <w:spacing w:line="240" w:lineRule="atLeast"/>
        <w:jc w:val="center"/>
        <w:rPr>
          <w:i/>
          <w:sz w:val="20"/>
        </w:rPr>
      </w:pPr>
      <w:r w:rsidRPr="007423D0">
        <w:rPr>
          <w:i/>
          <w:sz w:val="20"/>
        </w:rPr>
        <w:t xml:space="preserve">(наименование </w:t>
      </w:r>
      <w:r w:rsidR="007423D0">
        <w:rPr>
          <w:i/>
          <w:sz w:val="20"/>
        </w:rPr>
        <w:t>получателя субсидии</w:t>
      </w:r>
      <w:r w:rsidRPr="007423D0">
        <w:rPr>
          <w:i/>
          <w:sz w:val="20"/>
        </w:rPr>
        <w:t>)</w:t>
      </w:r>
    </w:p>
    <w:p w:rsidR="00FC4664" w:rsidRDefault="00FC4664" w:rsidP="000B12B4">
      <w:pPr>
        <w:spacing w:line="240" w:lineRule="atLeast"/>
        <w:jc w:val="center"/>
        <w:rPr>
          <w:highlight w:val="yellow"/>
        </w:rPr>
      </w:pPr>
    </w:p>
    <w:p w:rsidR="00EE2BA9" w:rsidRPr="007423D0" w:rsidRDefault="00EE2BA9" w:rsidP="000B12B4">
      <w:pPr>
        <w:spacing w:line="240" w:lineRule="atLeast"/>
        <w:jc w:val="both"/>
        <w:rPr>
          <w:sz w:val="24"/>
        </w:rPr>
      </w:pPr>
      <w:r w:rsidRPr="007423D0">
        <w:rPr>
          <w:sz w:val="24"/>
        </w:rPr>
        <w:t xml:space="preserve">Заказчик: </w:t>
      </w:r>
      <w:r w:rsidRPr="007423D0">
        <w:rPr>
          <w:sz w:val="24"/>
          <w:u w:val="single"/>
        </w:rPr>
        <w:t>Администрация Петушинского района</w:t>
      </w:r>
      <w:r w:rsidR="009314E7">
        <w:rPr>
          <w:sz w:val="24"/>
          <w:u w:val="single"/>
        </w:rPr>
        <w:t xml:space="preserve"> Владимирской области</w:t>
      </w:r>
    </w:p>
    <w:p w:rsidR="00EE2BA9" w:rsidRPr="00EE2BA9" w:rsidRDefault="00EE2BA9" w:rsidP="000B12B4">
      <w:pPr>
        <w:spacing w:line="240" w:lineRule="atLeast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0"/>
        <w:gridCol w:w="2027"/>
        <w:gridCol w:w="2026"/>
        <w:gridCol w:w="2023"/>
        <w:gridCol w:w="2041"/>
      </w:tblGrid>
      <w:tr w:rsidR="001E39FA" w:rsidRPr="00E7449B" w:rsidTr="001E39FA">
        <w:trPr>
          <w:trHeight w:val="1933"/>
        </w:trPr>
        <w:tc>
          <w:tcPr>
            <w:tcW w:w="2020" w:type="dxa"/>
            <w:vAlign w:val="center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работы (услуги)</w:t>
            </w:r>
          </w:p>
        </w:tc>
        <w:tc>
          <w:tcPr>
            <w:tcW w:w="2027" w:type="dxa"/>
            <w:vAlign w:val="center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</w:rPr>
            </w:pPr>
            <w:r w:rsidRPr="00E7449B">
              <w:rPr>
                <w:b/>
                <w:sz w:val="24"/>
              </w:rPr>
              <w:t>Количество реализованных месячных социальных проездных билетов, шт.</w:t>
            </w:r>
          </w:p>
        </w:tc>
        <w:tc>
          <w:tcPr>
            <w:tcW w:w="2026" w:type="dxa"/>
            <w:vAlign w:val="center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</w:rPr>
            </w:pPr>
            <w:r w:rsidRPr="00E7449B">
              <w:rPr>
                <w:b/>
                <w:sz w:val="24"/>
              </w:rPr>
              <w:t>Полная стоимость реализованных месячных социальных проездных билетов, руб.</w:t>
            </w:r>
          </w:p>
        </w:tc>
        <w:tc>
          <w:tcPr>
            <w:tcW w:w="2023" w:type="dxa"/>
            <w:vAlign w:val="center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</w:rPr>
            </w:pPr>
            <w:r w:rsidRPr="00E7449B">
              <w:rPr>
                <w:b/>
                <w:sz w:val="24"/>
              </w:rPr>
              <w:t>Размер средств, полученных от реализации месячных социальных проездных билетов, руб.</w:t>
            </w:r>
          </w:p>
        </w:tc>
        <w:tc>
          <w:tcPr>
            <w:tcW w:w="2041" w:type="dxa"/>
            <w:vAlign w:val="center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</w:rPr>
            </w:pPr>
            <w:r w:rsidRPr="00E7449B">
              <w:rPr>
                <w:b/>
                <w:sz w:val="24"/>
              </w:rPr>
              <w:t>Сумма недополученных доходов (размер субсидии)</w:t>
            </w:r>
          </w:p>
        </w:tc>
      </w:tr>
      <w:tr w:rsidR="001E39FA" w:rsidRPr="00E7449B" w:rsidTr="001E39FA">
        <w:tc>
          <w:tcPr>
            <w:tcW w:w="2020" w:type="dxa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  <w:sz w:val="24"/>
              </w:rPr>
            </w:pPr>
            <w:r w:rsidRPr="00E7449B">
              <w:rPr>
                <w:b/>
                <w:sz w:val="24"/>
              </w:rPr>
              <w:t>1</w:t>
            </w:r>
          </w:p>
        </w:tc>
        <w:tc>
          <w:tcPr>
            <w:tcW w:w="2027" w:type="dxa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  <w:sz w:val="24"/>
              </w:rPr>
            </w:pPr>
            <w:r w:rsidRPr="00E7449B">
              <w:rPr>
                <w:b/>
                <w:sz w:val="24"/>
              </w:rPr>
              <w:t>2</w:t>
            </w:r>
          </w:p>
        </w:tc>
        <w:tc>
          <w:tcPr>
            <w:tcW w:w="2026" w:type="dxa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  <w:sz w:val="24"/>
              </w:rPr>
            </w:pPr>
            <w:r w:rsidRPr="00E7449B">
              <w:rPr>
                <w:b/>
                <w:sz w:val="24"/>
              </w:rPr>
              <w:t>3</w:t>
            </w:r>
          </w:p>
        </w:tc>
        <w:tc>
          <w:tcPr>
            <w:tcW w:w="2023" w:type="dxa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  <w:sz w:val="24"/>
              </w:rPr>
            </w:pPr>
            <w:r w:rsidRPr="00E7449B">
              <w:rPr>
                <w:b/>
                <w:sz w:val="24"/>
              </w:rPr>
              <w:t>4</w:t>
            </w:r>
          </w:p>
        </w:tc>
        <w:tc>
          <w:tcPr>
            <w:tcW w:w="2041" w:type="dxa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E39FA" w:rsidRPr="00E7449B" w:rsidTr="001E39FA">
        <w:tc>
          <w:tcPr>
            <w:tcW w:w="2020" w:type="dxa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2027" w:type="dxa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2026" w:type="dxa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2023" w:type="dxa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2041" w:type="dxa"/>
          </w:tcPr>
          <w:p w:rsidR="001E39FA" w:rsidRPr="00E7449B" w:rsidRDefault="001E39FA" w:rsidP="000B12B4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</w:tr>
      <w:tr w:rsidR="00EE2BA9" w:rsidRPr="00E7449B" w:rsidTr="00947637">
        <w:tc>
          <w:tcPr>
            <w:tcW w:w="8096" w:type="dxa"/>
            <w:gridSpan w:val="4"/>
          </w:tcPr>
          <w:p w:rsidR="00EE2BA9" w:rsidRPr="00E7449B" w:rsidRDefault="00EE2BA9" w:rsidP="000B12B4">
            <w:pPr>
              <w:spacing w:line="240" w:lineRule="atLeas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041" w:type="dxa"/>
          </w:tcPr>
          <w:p w:rsidR="00EE2BA9" w:rsidRPr="00E7449B" w:rsidRDefault="00EE2BA9" w:rsidP="000B12B4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</w:tr>
      <w:tr w:rsidR="00EE2BA9" w:rsidRPr="00E7449B" w:rsidTr="00947637">
        <w:tc>
          <w:tcPr>
            <w:tcW w:w="8096" w:type="dxa"/>
            <w:gridSpan w:val="4"/>
          </w:tcPr>
          <w:p w:rsidR="00EE2BA9" w:rsidRPr="00E7449B" w:rsidRDefault="00EE2BA9" w:rsidP="000B12B4">
            <w:pPr>
              <w:spacing w:line="240" w:lineRule="atLeas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Без налога (НДС)</w:t>
            </w:r>
          </w:p>
        </w:tc>
        <w:tc>
          <w:tcPr>
            <w:tcW w:w="2041" w:type="dxa"/>
          </w:tcPr>
          <w:p w:rsidR="00EE2BA9" w:rsidRPr="00E7449B" w:rsidRDefault="00EE2BA9" w:rsidP="000B12B4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</w:tr>
      <w:tr w:rsidR="00EE2BA9" w:rsidRPr="00E7449B" w:rsidTr="00947637">
        <w:tc>
          <w:tcPr>
            <w:tcW w:w="8096" w:type="dxa"/>
            <w:gridSpan w:val="4"/>
          </w:tcPr>
          <w:p w:rsidR="00EE2BA9" w:rsidRPr="00E7449B" w:rsidRDefault="00EE2BA9" w:rsidP="000B12B4">
            <w:pPr>
              <w:spacing w:line="240" w:lineRule="atLeas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(с учетом НДС)</w:t>
            </w:r>
          </w:p>
        </w:tc>
        <w:tc>
          <w:tcPr>
            <w:tcW w:w="2041" w:type="dxa"/>
          </w:tcPr>
          <w:p w:rsidR="00EE2BA9" w:rsidRPr="00E7449B" w:rsidRDefault="00EE2BA9" w:rsidP="000B12B4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</w:tr>
    </w:tbl>
    <w:p w:rsidR="00EE2BA9" w:rsidRDefault="00EE2BA9" w:rsidP="009314E7">
      <w:pPr>
        <w:spacing w:before="120"/>
        <w:jc w:val="both"/>
        <w:rPr>
          <w:sz w:val="24"/>
        </w:rPr>
      </w:pPr>
      <w:r>
        <w:rPr>
          <w:sz w:val="24"/>
        </w:rPr>
        <w:t>Всего оказано услуг на сумму: _______________________________________________________</w:t>
      </w:r>
    </w:p>
    <w:p w:rsidR="00EE2BA9" w:rsidRDefault="00EE2BA9" w:rsidP="000B12B4">
      <w:pPr>
        <w:spacing w:line="20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 w:rsidR="009314E7">
        <w:rPr>
          <w:sz w:val="24"/>
        </w:rPr>
        <w:t>,</w:t>
      </w:r>
    </w:p>
    <w:p w:rsidR="00EE2BA9" w:rsidRPr="009314E7" w:rsidRDefault="00EE2BA9" w:rsidP="000B12B4">
      <w:pPr>
        <w:spacing w:line="200" w:lineRule="atLeast"/>
        <w:jc w:val="center"/>
        <w:rPr>
          <w:i/>
          <w:sz w:val="20"/>
        </w:rPr>
      </w:pPr>
      <w:r w:rsidRPr="009314E7">
        <w:rPr>
          <w:i/>
          <w:sz w:val="20"/>
        </w:rPr>
        <w:t xml:space="preserve">(сумма </w:t>
      </w:r>
      <w:r w:rsidR="009314E7" w:rsidRPr="009314E7">
        <w:rPr>
          <w:i/>
          <w:sz w:val="20"/>
        </w:rPr>
        <w:t xml:space="preserve">цифрами и </w:t>
      </w:r>
      <w:r w:rsidRPr="009314E7">
        <w:rPr>
          <w:i/>
          <w:sz w:val="20"/>
        </w:rPr>
        <w:t>прописью)</w:t>
      </w:r>
    </w:p>
    <w:p w:rsidR="00EE2BA9" w:rsidRDefault="00EE2BA9" w:rsidP="000B12B4">
      <w:pPr>
        <w:spacing w:line="200" w:lineRule="atLeast"/>
        <w:jc w:val="both"/>
        <w:rPr>
          <w:sz w:val="24"/>
        </w:rPr>
      </w:pPr>
      <w:r>
        <w:rPr>
          <w:sz w:val="24"/>
        </w:rPr>
        <w:t>в т.ч.: НДС ________________________________________________________________________</w:t>
      </w:r>
    </w:p>
    <w:p w:rsidR="009314E7" w:rsidRDefault="009314E7" w:rsidP="009314E7">
      <w:pPr>
        <w:spacing w:line="20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EE2BA9" w:rsidRDefault="009314E7" w:rsidP="009314E7">
      <w:pPr>
        <w:spacing w:line="200" w:lineRule="atLeast"/>
        <w:jc w:val="center"/>
        <w:rPr>
          <w:i/>
          <w:sz w:val="20"/>
        </w:rPr>
      </w:pPr>
      <w:r w:rsidRPr="009314E7">
        <w:rPr>
          <w:i/>
          <w:sz w:val="20"/>
        </w:rPr>
        <w:t>(сумма цифрами и прописью)</w:t>
      </w:r>
    </w:p>
    <w:p w:rsidR="00EE2BA9" w:rsidRDefault="00EE2BA9" w:rsidP="009314E7">
      <w:pPr>
        <w:spacing w:before="120"/>
        <w:ind w:firstLine="709"/>
        <w:jc w:val="both"/>
        <w:rPr>
          <w:sz w:val="24"/>
        </w:rPr>
      </w:pPr>
      <w:r>
        <w:rPr>
          <w:sz w:val="24"/>
        </w:rPr>
        <w:t>Вышеперечисленные услуги выполнены полностью и в срок. Заказчик претензий к объему, качеству и срокам оказания услуг не имеет</w:t>
      </w:r>
      <w:r w:rsidR="009314E7">
        <w:rPr>
          <w:sz w:val="24"/>
        </w:rPr>
        <w:t>.</w:t>
      </w:r>
    </w:p>
    <w:p w:rsidR="00EE2BA9" w:rsidRDefault="00EE2BA9" w:rsidP="000B12B4">
      <w:pPr>
        <w:spacing w:line="200" w:lineRule="atLeast"/>
        <w:jc w:val="both"/>
        <w:rPr>
          <w:sz w:val="24"/>
        </w:rPr>
      </w:pPr>
    </w:p>
    <w:p w:rsidR="00EE2BA9" w:rsidRDefault="00EE2BA9" w:rsidP="000B12B4">
      <w:pPr>
        <w:spacing w:line="200" w:lineRule="atLeast"/>
        <w:jc w:val="both"/>
        <w:rPr>
          <w:sz w:val="24"/>
        </w:rPr>
      </w:pPr>
    </w:p>
    <w:tbl>
      <w:tblPr>
        <w:tblW w:w="10280" w:type="dxa"/>
        <w:tblLook w:val="04A0"/>
      </w:tblPr>
      <w:tblGrid>
        <w:gridCol w:w="5211"/>
        <w:gridCol w:w="5069"/>
      </w:tblGrid>
      <w:tr w:rsidR="00EE2BA9" w:rsidRPr="00EE2BA9" w:rsidTr="00EE2BA9">
        <w:tc>
          <w:tcPr>
            <w:tcW w:w="5211" w:type="dxa"/>
          </w:tcPr>
          <w:p w:rsidR="00EE2BA9" w:rsidRPr="00EE2BA9" w:rsidRDefault="00EE2BA9" w:rsidP="000B12B4">
            <w:pPr>
              <w:spacing w:line="200" w:lineRule="atLeast"/>
              <w:jc w:val="both"/>
              <w:rPr>
                <w:sz w:val="24"/>
              </w:rPr>
            </w:pPr>
            <w:r w:rsidRPr="00EE2BA9">
              <w:rPr>
                <w:sz w:val="24"/>
              </w:rPr>
              <w:t>Исполнитель ___________/__________________</w:t>
            </w:r>
          </w:p>
          <w:p w:rsidR="00EE2BA9" w:rsidRPr="00EE2BA9" w:rsidRDefault="00EE2BA9" w:rsidP="000B12B4">
            <w:pPr>
              <w:spacing w:line="200" w:lineRule="atLeast"/>
              <w:jc w:val="both"/>
              <w:rPr>
                <w:sz w:val="24"/>
              </w:rPr>
            </w:pPr>
            <w:r w:rsidRPr="00EE2BA9">
              <w:rPr>
                <w:sz w:val="24"/>
              </w:rPr>
              <w:t>М.П.</w:t>
            </w:r>
          </w:p>
        </w:tc>
        <w:tc>
          <w:tcPr>
            <w:tcW w:w="5069" w:type="dxa"/>
          </w:tcPr>
          <w:p w:rsidR="00EE2BA9" w:rsidRPr="00EE2BA9" w:rsidRDefault="00EE2BA9" w:rsidP="000B12B4">
            <w:pPr>
              <w:spacing w:line="200" w:lineRule="atLeast"/>
              <w:jc w:val="both"/>
              <w:rPr>
                <w:sz w:val="24"/>
              </w:rPr>
            </w:pPr>
            <w:r w:rsidRPr="00EE2BA9">
              <w:rPr>
                <w:sz w:val="24"/>
              </w:rPr>
              <w:t>Заказчик ___________/____________________</w:t>
            </w:r>
          </w:p>
          <w:p w:rsidR="00EE2BA9" w:rsidRPr="00EE2BA9" w:rsidRDefault="00EE2BA9" w:rsidP="000B12B4">
            <w:pPr>
              <w:spacing w:line="200" w:lineRule="atLeast"/>
              <w:jc w:val="both"/>
              <w:rPr>
                <w:sz w:val="24"/>
              </w:rPr>
            </w:pPr>
            <w:r w:rsidRPr="00EE2BA9">
              <w:rPr>
                <w:sz w:val="24"/>
              </w:rPr>
              <w:t>М.П.</w:t>
            </w:r>
          </w:p>
        </w:tc>
      </w:tr>
    </w:tbl>
    <w:p w:rsidR="008B75B2" w:rsidRDefault="008B75B2" w:rsidP="003B55E1">
      <w:pPr>
        <w:rPr>
          <w:sz w:val="24"/>
        </w:rPr>
      </w:pPr>
    </w:p>
    <w:sectPr w:rsidR="008B75B2" w:rsidSect="003B55E1">
      <w:headerReference w:type="default" r:id="rId9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F1F" w:rsidRDefault="00186F1F" w:rsidP="00380131">
      <w:r>
        <w:separator/>
      </w:r>
    </w:p>
  </w:endnote>
  <w:endnote w:type="continuationSeparator" w:id="1">
    <w:p w:rsidR="00186F1F" w:rsidRDefault="00186F1F" w:rsidP="0038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F1F" w:rsidRDefault="00186F1F" w:rsidP="00380131">
      <w:r>
        <w:separator/>
      </w:r>
    </w:p>
  </w:footnote>
  <w:footnote w:type="continuationSeparator" w:id="1">
    <w:p w:rsidR="00186F1F" w:rsidRDefault="00186F1F" w:rsidP="00380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1F" w:rsidRPr="0015549F" w:rsidRDefault="004132FC" w:rsidP="00C55EA9">
    <w:pPr>
      <w:pStyle w:val="a9"/>
      <w:jc w:val="center"/>
    </w:pPr>
    <w:fldSimple w:instr=" PAGE   \* MERGEFORMAT ">
      <w:r w:rsidR="00192410">
        <w:rPr>
          <w:noProof/>
        </w:rPr>
        <w:t>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1F" w:rsidRPr="0015549F" w:rsidRDefault="0045691F" w:rsidP="00C55EA9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1F" w:rsidRDefault="0045691F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1F" w:rsidRPr="0015549F" w:rsidRDefault="0045691F" w:rsidP="00C55EA9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C802FF"/>
    <w:rsid w:val="000024EF"/>
    <w:rsid w:val="0000264C"/>
    <w:rsid w:val="00004A9B"/>
    <w:rsid w:val="00007F19"/>
    <w:rsid w:val="000101F5"/>
    <w:rsid w:val="00014835"/>
    <w:rsid w:val="00014B75"/>
    <w:rsid w:val="00016365"/>
    <w:rsid w:val="00025FD4"/>
    <w:rsid w:val="00046007"/>
    <w:rsid w:val="00064147"/>
    <w:rsid w:val="00075E99"/>
    <w:rsid w:val="00077042"/>
    <w:rsid w:val="000A00BE"/>
    <w:rsid w:val="000B10F0"/>
    <w:rsid w:val="000B12B4"/>
    <w:rsid w:val="000B39B1"/>
    <w:rsid w:val="000B561B"/>
    <w:rsid w:val="000B5D05"/>
    <w:rsid w:val="000C37B7"/>
    <w:rsid w:val="000C61D3"/>
    <w:rsid w:val="000D28E1"/>
    <w:rsid w:val="000D3772"/>
    <w:rsid w:val="000E052C"/>
    <w:rsid w:val="000F397D"/>
    <w:rsid w:val="000F5161"/>
    <w:rsid w:val="00100978"/>
    <w:rsid w:val="00100B92"/>
    <w:rsid w:val="00116C0B"/>
    <w:rsid w:val="001201B8"/>
    <w:rsid w:val="0012457C"/>
    <w:rsid w:val="001414CF"/>
    <w:rsid w:val="0015549F"/>
    <w:rsid w:val="00157CE4"/>
    <w:rsid w:val="00160D2E"/>
    <w:rsid w:val="00161F7A"/>
    <w:rsid w:val="001717ED"/>
    <w:rsid w:val="00177936"/>
    <w:rsid w:val="00186F1F"/>
    <w:rsid w:val="00192410"/>
    <w:rsid w:val="001D469B"/>
    <w:rsid w:val="001E39FA"/>
    <w:rsid w:val="001E6A89"/>
    <w:rsid w:val="001F1CBA"/>
    <w:rsid w:val="002072F3"/>
    <w:rsid w:val="00230045"/>
    <w:rsid w:val="0023127F"/>
    <w:rsid w:val="00232E3F"/>
    <w:rsid w:val="002474C0"/>
    <w:rsid w:val="00264E3C"/>
    <w:rsid w:val="00267876"/>
    <w:rsid w:val="0029007F"/>
    <w:rsid w:val="00291C17"/>
    <w:rsid w:val="00293770"/>
    <w:rsid w:val="00293DAE"/>
    <w:rsid w:val="002A3806"/>
    <w:rsid w:val="002A6AA4"/>
    <w:rsid w:val="002A6AE9"/>
    <w:rsid w:val="002A6CB2"/>
    <w:rsid w:val="002B3F93"/>
    <w:rsid w:val="002F03FF"/>
    <w:rsid w:val="00313B94"/>
    <w:rsid w:val="003314DC"/>
    <w:rsid w:val="00335AF6"/>
    <w:rsid w:val="003375AC"/>
    <w:rsid w:val="003760DC"/>
    <w:rsid w:val="00380131"/>
    <w:rsid w:val="00390A65"/>
    <w:rsid w:val="0039439C"/>
    <w:rsid w:val="003A0234"/>
    <w:rsid w:val="003B55E1"/>
    <w:rsid w:val="003C2E3A"/>
    <w:rsid w:val="003C4042"/>
    <w:rsid w:val="003D0C0F"/>
    <w:rsid w:val="004023D1"/>
    <w:rsid w:val="00405B82"/>
    <w:rsid w:val="004132FC"/>
    <w:rsid w:val="00421540"/>
    <w:rsid w:val="00427C2E"/>
    <w:rsid w:val="004300F7"/>
    <w:rsid w:val="00430A3B"/>
    <w:rsid w:val="00433EB2"/>
    <w:rsid w:val="00442C8C"/>
    <w:rsid w:val="0044758D"/>
    <w:rsid w:val="0045691F"/>
    <w:rsid w:val="00461841"/>
    <w:rsid w:val="0049119D"/>
    <w:rsid w:val="004C064D"/>
    <w:rsid w:val="004E0331"/>
    <w:rsid w:val="00502314"/>
    <w:rsid w:val="005360EF"/>
    <w:rsid w:val="0055489C"/>
    <w:rsid w:val="00581C0A"/>
    <w:rsid w:val="005904E0"/>
    <w:rsid w:val="005A66D2"/>
    <w:rsid w:val="005B2449"/>
    <w:rsid w:val="005B3EEB"/>
    <w:rsid w:val="005B449D"/>
    <w:rsid w:val="005C3403"/>
    <w:rsid w:val="005E103C"/>
    <w:rsid w:val="00615BAF"/>
    <w:rsid w:val="00620303"/>
    <w:rsid w:val="00621340"/>
    <w:rsid w:val="0063319B"/>
    <w:rsid w:val="00653688"/>
    <w:rsid w:val="00653F62"/>
    <w:rsid w:val="0066120D"/>
    <w:rsid w:val="00666950"/>
    <w:rsid w:val="006674D9"/>
    <w:rsid w:val="0066778D"/>
    <w:rsid w:val="00667D75"/>
    <w:rsid w:val="00672845"/>
    <w:rsid w:val="0067368F"/>
    <w:rsid w:val="00680354"/>
    <w:rsid w:val="00681E6F"/>
    <w:rsid w:val="00690B61"/>
    <w:rsid w:val="00691F94"/>
    <w:rsid w:val="00695B11"/>
    <w:rsid w:val="006A027D"/>
    <w:rsid w:val="006A4210"/>
    <w:rsid w:val="006A6E27"/>
    <w:rsid w:val="006B29DB"/>
    <w:rsid w:val="006C43E6"/>
    <w:rsid w:val="006E379E"/>
    <w:rsid w:val="006E78C9"/>
    <w:rsid w:val="00702951"/>
    <w:rsid w:val="00715643"/>
    <w:rsid w:val="0072015B"/>
    <w:rsid w:val="00721F44"/>
    <w:rsid w:val="00730349"/>
    <w:rsid w:val="00733AA7"/>
    <w:rsid w:val="007423D0"/>
    <w:rsid w:val="00745EEA"/>
    <w:rsid w:val="00777F26"/>
    <w:rsid w:val="00781481"/>
    <w:rsid w:val="00781F6E"/>
    <w:rsid w:val="007933AD"/>
    <w:rsid w:val="007D57A9"/>
    <w:rsid w:val="007F6583"/>
    <w:rsid w:val="007F7C78"/>
    <w:rsid w:val="0080439C"/>
    <w:rsid w:val="0081762C"/>
    <w:rsid w:val="008223BC"/>
    <w:rsid w:val="00825121"/>
    <w:rsid w:val="0082573A"/>
    <w:rsid w:val="00837AC7"/>
    <w:rsid w:val="0086409F"/>
    <w:rsid w:val="00870816"/>
    <w:rsid w:val="0087414B"/>
    <w:rsid w:val="00877544"/>
    <w:rsid w:val="008B75B2"/>
    <w:rsid w:val="008C0124"/>
    <w:rsid w:val="008C3E0F"/>
    <w:rsid w:val="008E015C"/>
    <w:rsid w:val="008E05C2"/>
    <w:rsid w:val="009314E7"/>
    <w:rsid w:val="00940B44"/>
    <w:rsid w:val="0094156A"/>
    <w:rsid w:val="0094335E"/>
    <w:rsid w:val="00944957"/>
    <w:rsid w:val="00947637"/>
    <w:rsid w:val="0096595F"/>
    <w:rsid w:val="00972C34"/>
    <w:rsid w:val="00976CF3"/>
    <w:rsid w:val="00994E1A"/>
    <w:rsid w:val="00997042"/>
    <w:rsid w:val="009A72F8"/>
    <w:rsid w:val="009B4671"/>
    <w:rsid w:val="009D0307"/>
    <w:rsid w:val="009D3E70"/>
    <w:rsid w:val="009D69FD"/>
    <w:rsid w:val="009E0DAF"/>
    <w:rsid w:val="009E43B1"/>
    <w:rsid w:val="009E5D97"/>
    <w:rsid w:val="009F4385"/>
    <w:rsid w:val="00A04B99"/>
    <w:rsid w:val="00A17998"/>
    <w:rsid w:val="00A2050A"/>
    <w:rsid w:val="00A21F57"/>
    <w:rsid w:val="00A4209A"/>
    <w:rsid w:val="00A5425E"/>
    <w:rsid w:val="00A61E66"/>
    <w:rsid w:val="00A62DFF"/>
    <w:rsid w:val="00A63DC5"/>
    <w:rsid w:val="00A77D2E"/>
    <w:rsid w:val="00A92773"/>
    <w:rsid w:val="00AA2CA1"/>
    <w:rsid w:val="00AC0616"/>
    <w:rsid w:val="00AC0E17"/>
    <w:rsid w:val="00AC1D6E"/>
    <w:rsid w:val="00AC3F1A"/>
    <w:rsid w:val="00AC63A6"/>
    <w:rsid w:val="00AC778F"/>
    <w:rsid w:val="00AD08E4"/>
    <w:rsid w:val="00AD4B43"/>
    <w:rsid w:val="00B05C88"/>
    <w:rsid w:val="00B14E01"/>
    <w:rsid w:val="00B23FA3"/>
    <w:rsid w:val="00B414AA"/>
    <w:rsid w:val="00B50005"/>
    <w:rsid w:val="00B528FF"/>
    <w:rsid w:val="00B53845"/>
    <w:rsid w:val="00B56D64"/>
    <w:rsid w:val="00B61B5F"/>
    <w:rsid w:val="00B70C57"/>
    <w:rsid w:val="00B81138"/>
    <w:rsid w:val="00B81353"/>
    <w:rsid w:val="00B822AB"/>
    <w:rsid w:val="00B83621"/>
    <w:rsid w:val="00B9046F"/>
    <w:rsid w:val="00BB549E"/>
    <w:rsid w:val="00BC2894"/>
    <w:rsid w:val="00BC4D98"/>
    <w:rsid w:val="00C02379"/>
    <w:rsid w:val="00C07837"/>
    <w:rsid w:val="00C302CD"/>
    <w:rsid w:val="00C405F0"/>
    <w:rsid w:val="00C4559E"/>
    <w:rsid w:val="00C50E4F"/>
    <w:rsid w:val="00C52320"/>
    <w:rsid w:val="00C5578B"/>
    <w:rsid w:val="00C55EA9"/>
    <w:rsid w:val="00C802FF"/>
    <w:rsid w:val="00C82387"/>
    <w:rsid w:val="00C826FE"/>
    <w:rsid w:val="00C8329F"/>
    <w:rsid w:val="00C84062"/>
    <w:rsid w:val="00C87E42"/>
    <w:rsid w:val="00C97F00"/>
    <w:rsid w:val="00CA4153"/>
    <w:rsid w:val="00CB6962"/>
    <w:rsid w:val="00CC275E"/>
    <w:rsid w:val="00CC6297"/>
    <w:rsid w:val="00CD052D"/>
    <w:rsid w:val="00CD150E"/>
    <w:rsid w:val="00CE0695"/>
    <w:rsid w:val="00CE6B23"/>
    <w:rsid w:val="00CF33FF"/>
    <w:rsid w:val="00D02F37"/>
    <w:rsid w:val="00D105F4"/>
    <w:rsid w:val="00D13390"/>
    <w:rsid w:val="00D16367"/>
    <w:rsid w:val="00D33DDB"/>
    <w:rsid w:val="00D416BC"/>
    <w:rsid w:val="00D45FCB"/>
    <w:rsid w:val="00D51993"/>
    <w:rsid w:val="00D62179"/>
    <w:rsid w:val="00D63FE3"/>
    <w:rsid w:val="00D81171"/>
    <w:rsid w:val="00D86DBC"/>
    <w:rsid w:val="00D87A1A"/>
    <w:rsid w:val="00DA377B"/>
    <w:rsid w:val="00DB5C3F"/>
    <w:rsid w:val="00DB5C78"/>
    <w:rsid w:val="00DC0C5E"/>
    <w:rsid w:val="00DC6044"/>
    <w:rsid w:val="00DD1B07"/>
    <w:rsid w:val="00DD3D47"/>
    <w:rsid w:val="00DE0B99"/>
    <w:rsid w:val="00DF3D23"/>
    <w:rsid w:val="00E07FFE"/>
    <w:rsid w:val="00E22825"/>
    <w:rsid w:val="00E439F3"/>
    <w:rsid w:val="00E46BE0"/>
    <w:rsid w:val="00E547E6"/>
    <w:rsid w:val="00E54F86"/>
    <w:rsid w:val="00E71C02"/>
    <w:rsid w:val="00E7449B"/>
    <w:rsid w:val="00E7453D"/>
    <w:rsid w:val="00E92FFE"/>
    <w:rsid w:val="00EA3162"/>
    <w:rsid w:val="00EA4089"/>
    <w:rsid w:val="00EB7E8E"/>
    <w:rsid w:val="00ED68ED"/>
    <w:rsid w:val="00EE2BA9"/>
    <w:rsid w:val="00EE7BFA"/>
    <w:rsid w:val="00F06734"/>
    <w:rsid w:val="00F07DCC"/>
    <w:rsid w:val="00F23862"/>
    <w:rsid w:val="00F249B8"/>
    <w:rsid w:val="00F24B42"/>
    <w:rsid w:val="00F2519E"/>
    <w:rsid w:val="00F27947"/>
    <w:rsid w:val="00F759ED"/>
    <w:rsid w:val="00F93E0B"/>
    <w:rsid w:val="00FA081D"/>
    <w:rsid w:val="00FA3D4F"/>
    <w:rsid w:val="00FB07F4"/>
    <w:rsid w:val="00FB7AC3"/>
    <w:rsid w:val="00FB7EBB"/>
    <w:rsid w:val="00FC4664"/>
    <w:rsid w:val="00FE17B2"/>
    <w:rsid w:val="00FE4850"/>
    <w:rsid w:val="00FE59F6"/>
    <w:rsid w:val="00FE6DDC"/>
    <w:rsid w:val="00F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FF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C802FF"/>
    <w:pPr>
      <w:keepNext/>
      <w:outlineLvl w:val="0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802FF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C802F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802F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rsid w:val="00C802F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802F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802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B5C78"/>
    <w:pPr>
      <w:ind w:firstLine="709"/>
      <w:jc w:val="both"/>
    </w:pPr>
    <w:rPr>
      <w:szCs w:val="26"/>
    </w:rPr>
  </w:style>
  <w:style w:type="character" w:customStyle="1" w:styleId="a6">
    <w:name w:val="Основной текст с отступом Знак"/>
    <w:basedOn w:val="a0"/>
    <w:link w:val="a5"/>
    <w:rsid w:val="00DB5C78"/>
    <w:rPr>
      <w:rFonts w:ascii="Times New Roman" w:eastAsia="Times New Roman" w:hAnsi="Times New Roman"/>
      <w:sz w:val="28"/>
      <w:szCs w:val="26"/>
    </w:rPr>
  </w:style>
  <w:style w:type="paragraph" w:customStyle="1" w:styleId="ConsPlusNonformat">
    <w:name w:val="ConsPlusNonformat"/>
    <w:rsid w:val="008B75B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No Spacing"/>
    <w:uiPriority w:val="1"/>
    <w:qFormat/>
    <w:rsid w:val="00D86DBC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uiPriority w:val="59"/>
    <w:rsid w:val="00D86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801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0131"/>
    <w:rPr>
      <w:rFonts w:ascii="Times New Roman" w:eastAsia="Times New Roman" w:hAnsi="Times New Roman"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801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0131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semiHidden/>
    <w:rsid w:val="0055489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5023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4559E"/>
    <w:rPr>
      <w:rFonts w:eastAsia="Times New Roman"/>
      <w:sz w:val="22"/>
      <w:lang w:bidi="ar-SA"/>
    </w:rPr>
  </w:style>
  <w:style w:type="paragraph" w:customStyle="1" w:styleId="formattexttopleveltext">
    <w:name w:val="formattext topleveltext"/>
    <w:basedOn w:val="a"/>
    <w:rsid w:val="007933AD"/>
    <w:pPr>
      <w:spacing w:before="100" w:beforeAutospacing="1" w:after="100" w:afterAutospacing="1"/>
    </w:pPr>
    <w:rPr>
      <w:sz w:val="24"/>
    </w:rPr>
  </w:style>
  <w:style w:type="character" w:styleId="ad">
    <w:name w:val="Placeholder Text"/>
    <w:basedOn w:val="a0"/>
    <w:uiPriority w:val="99"/>
    <w:semiHidden/>
    <w:rsid w:val="00A92773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A927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27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5297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35426</CharactersWithSpaces>
  <SharedDoc>false</SharedDoc>
  <HLinks>
    <vt:vector size="36" baseType="variant"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131144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131144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Калиновская</dc:creator>
  <cp:lastModifiedBy>Ирина И.Г. Алексеева</cp:lastModifiedBy>
  <cp:revision>2</cp:revision>
  <cp:lastPrinted>2020-01-10T11:40:00Z</cp:lastPrinted>
  <dcterms:created xsi:type="dcterms:W3CDTF">2020-01-13T07:03:00Z</dcterms:created>
  <dcterms:modified xsi:type="dcterms:W3CDTF">2020-01-13T07:03:00Z</dcterms:modified>
</cp:coreProperties>
</file>