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50" w:rsidRPr="00BD2B6A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BD2B6A">
        <w:rPr>
          <w:sz w:val="24"/>
        </w:rPr>
        <w:t>Приложение</w:t>
      </w:r>
    </w:p>
    <w:p w:rsidR="008A4B50" w:rsidRPr="00BD2B6A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BD2B6A">
        <w:rPr>
          <w:sz w:val="24"/>
        </w:rPr>
        <w:t>к постановлению администрации</w:t>
      </w:r>
    </w:p>
    <w:p w:rsidR="008A4B50" w:rsidRPr="00BD2B6A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proofErr w:type="spellStart"/>
      <w:r w:rsidRPr="00BD2B6A">
        <w:rPr>
          <w:sz w:val="24"/>
        </w:rPr>
        <w:t>Петушинского</w:t>
      </w:r>
      <w:proofErr w:type="spellEnd"/>
      <w:r w:rsidRPr="00BD2B6A">
        <w:rPr>
          <w:sz w:val="24"/>
        </w:rPr>
        <w:t xml:space="preserve"> района </w:t>
      </w:r>
    </w:p>
    <w:p w:rsidR="008A4B50" w:rsidRPr="00BD2B6A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BD2B6A">
        <w:rPr>
          <w:sz w:val="24"/>
        </w:rPr>
        <w:t xml:space="preserve">от </w:t>
      </w:r>
      <w:r w:rsidRPr="00BD2B6A">
        <w:rPr>
          <w:sz w:val="24"/>
          <w:u w:val="single"/>
        </w:rPr>
        <w:t xml:space="preserve">                  </w:t>
      </w:r>
      <w:r w:rsidRPr="00BD2B6A">
        <w:rPr>
          <w:sz w:val="24"/>
        </w:rPr>
        <w:t>№</w:t>
      </w:r>
      <w:r w:rsidRPr="00BD2B6A">
        <w:rPr>
          <w:sz w:val="24"/>
          <w:u w:val="single"/>
        </w:rPr>
        <w:t xml:space="preserve">         </w:t>
      </w:r>
      <w:proofErr w:type="gramStart"/>
      <w:r w:rsidRPr="00BD2B6A">
        <w:rPr>
          <w:sz w:val="24"/>
          <w:u w:val="single"/>
        </w:rPr>
        <w:t xml:space="preserve">  </w:t>
      </w:r>
      <w:r w:rsidRPr="00BD2B6A">
        <w:rPr>
          <w:sz w:val="24"/>
        </w:rPr>
        <w:t>.</w:t>
      </w:r>
      <w:proofErr w:type="gramEnd"/>
    </w:p>
    <w:p w:rsidR="008A4B50" w:rsidRPr="00A6174D" w:rsidRDefault="008A4B50" w:rsidP="008A4B50">
      <w:pPr>
        <w:widowControl w:val="0"/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764BDF" w:rsidRDefault="00764BDF" w:rsidP="004465A5">
      <w:pPr>
        <w:rPr>
          <w:b/>
          <w:sz w:val="24"/>
        </w:rPr>
      </w:pPr>
    </w:p>
    <w:p w:rsidR="00BD2B6A" w:rsidRPr="002F0B4D" w:rsidRDefault="008A4B50" w:rsidP="00BD2B6A">
      <w:pPr>
        <w:jc w:val="center"/>
        <w:rPr>
          <w:b/>
          <w:sz w:val="24"/>
        </w:rPr>
      </w:pPr>
      <w:r w:rsidRPr="002F0B4D">
        <w:rPr>
          <w:b/>
          <w:sz w:val="24"/>
        </w:rPr>
        <w:t>Программа профилактики</w:t>
      </w:r>
      <w:r w:rsidR="007F27A1" w:rsidRPr="002F0B4D">
        <w:rPr>
          <w:b/>
          <w:sz w:val="24"/>
        </w:rPr>
        <w:t xml:space="preserve"> </w:t>
      </w:r>
    </w:p>
    <w:p w:rsidR="002F0B4D" w:rsidRDefault="007F27A1" w:rsidP="002F0B4D">
      <w:pPr>
        <w:jc w:val="center"/>
        <w:rPr>
          <w:b/>
          <w:sz w:val="24"/>
        </w:rPr>
      </w:pPr>
      <w:r w:rsidRPr="002F0B4D">
        <w:rPr>
          <w:b/>
          <w:sz w:val="24"/>
        </w:rPr>
        <w:t>рисков причинения вреда (ущерба) охраняемым законом ценностям</w:t>
      </w:r>
    </w:p>
    <w:p w:rsidR="002F0B4D" w:rsidRDefault="008A4B50" w:rsidP="002F0B4D">
      <w:pPr>
        <w:jc w:val="center"/>
        <w:rPr>
          <w:b/>
          <w:sz w:val="24"/>
        </w:rPr>
      </w:pPr>
      <w:r w:rsidRPr="002F0B4D">
        <w:rPr>
          <w:b/>
          <w:sz w:val="24"/>
        </w:rPr>
        <w:t xml:space="preserve"> </w:t>
      </w:r>
      <w:r w:rsidR="007F27A1" w:rsidRPr="002F0B4D">
        <w:rPr>
          <w:b/>
          <w:sz w:val="24"/>
        </w:rPr>
        <w:t>по муниципальному жилищному контролю</w:t>
      </w:r>
      <w:r w:rsidRPr="002F0B4D">
        <w:rPr>
          <w:b/>
          <w:sz w:val="24"/>
        </w:rPr>
        <w:t xml:space="preserve"> н</w:t>
      </w:r>
      <w:r w:rsidR="007F27A1" w:rsidRPr="002F0B4D">
        <w:rPr>
          <w:b/>
          <w:sz w:val="24"/>
        </w:rPr>
        <w:t xml:space="preserve">а территории </w:t>
      </w:r>
    </w:p>
    <w:p w:rsidR="002F0B4D" w:rsidRPr="002F0B4D" w:rsidRDefault="007F27A1" w:rsidP="002F0B4D">
      <w:pPr>
        <w:jc w:val="center"/>
        <w:rPr>
          <w:b/>
          <w:sz w:val="24"/>
        </w:rPr>
      </w:pPr>
      <w:r w:rsidRPr="002F0B4D">
        <w:rPr>
          <w:b/>
          <w:sz w:val="24"/>
        </w:rPr>
        <w:t>муниципального образования</w:t>
      </w:r>
      <w:r w:rsidR="008A4B50" w:rsidRPr="002F0B4D">
        <w:rPr>
          <w:b/>
          <w:sz w:val="24"/>
        </w:rPr>
        <w:t xml:space="preserve"> </w:t>
      </w:r>
      <w:r w:rsidR="002F0B4D" w:rsidRPr="002F0B4D">
        <w:rPr>
          <w:b/>
          <w:sz w:val="24"/>
        </w:rPr>
        <w:t>«</w:t>
      </w:r>
      <w:proofErr w:type="spellStart"/>
      <w:r w:rsidR="002F0B4D" w:rsidRPr="002F0B4D">
        <w:rPr>
          <w:b/>
          <w:sz w:val="24"/>
        </w:rPr>
        <w:t>Петушинский</w:t>
      </w:r>
      <w:proofErr w:type="spellEnd"/>
      <w:r w:rsidR="002F0B4D" w:rsidRPr="002F0B4D">
        <w:rPr>
          <w:b/>
          <w:sz w:val="24"/>
        </w:rPr>
        <w:t xml:space="preserve"> район»</w:t>
      </w:r>
    </w:p>
    <w:p w:rsidR="008A4B50" w:rsidRPr="002F0B4D" w:rsidRDefault="008A4B50" w:rsidP="002F0B4D">
      <w:pPr>
        <w:spacing w:after="240"/>
        <w:jc w:val="center"/>
        <w:rPr>
          <w:b/>
          <w:sz w:val="24"/>
        </w:rPr>
      </w:pPr>
      <w:r w:rsidRPr="002F0B4D">
        <w:rPr>
          <w:b/>
          <w:sz w:val="24"/>
        </w:rPr>
        <w:t xml:space="preserve"> на 2022 год </w:t>
      </w:r>
    </w:p>
    <w:p w:rsidR="008A4B50" w:rsidRPr="002F0B4D" w:rsidRDefault="008A4B50" w:rsidP="008A4B50">
      <w:pPr>
        <w:spacing w:before="120" w:after="120"/>
        <w:jc w:val="center"/>
        <w:rPr>
          <w:b/>
          <w:sz w:val="26"/>
          <w:szCs w:val="26"/>
        </w:rPr>
      </w:pPr>
      <w:r w:rsidRPr="002F0B4D">
        <w:rPr>
          <w:b/>
          <w:sz w:val="26"/>
          <w:szCs w:val="26"/>
        </w:rPr>
        <w:t>Паспорт Программы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2093"/>
        <w:gridCol w:w="8044"/>
      </w:tblGrid>
      <w:tr w:rsidR="008A4B50" w:rsidRPr="00A6174D" w:rsidTr="007F27A1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Наименование программы</w:t>
            </w:r>
          </w:p>
        </w:tc>
        <w:tc>
          <w:tcPr>
            <w:tcW w:w="8044" w:type="dxa"/>
          </w:tcPr>
          <w:p w:rsidR="008A4B50" w:rsidRPr="00A6174D" w:rsidRDefault="008A4B50" w:rsidP="0037466D">
            <w:pPr>
              <w:jc w:val="both"/>
              <w:rPr>
                <w:b/>
                <w:sz w:val="24"/>
              </w:rPr>
            </w:pPr>
            <w:r w:rsidRPr="00A6174D">
              <w:rPr>
                <w:sz w:val="24"/>
              </w:rPr>
              <w:t>Программа профилактики нарушений обязательных требований при осущест</w:t>
            </w:r>
            <w:r w:rsidR="00EC68B3">
              <w:rPr>
                <w:sz w:val="24"/>
              </w:rPr>
              <w:t>влении муниципального жилищного</w:t>
            </w:r>
            <w:r w:rsidRPr="00A6174D">
              <w:rPr>
                <w:sz w:val="24"/>
              </w:rPr>
              <w:t xml:space="preserve"> контроля на территории сельских поселений, входящих в состав муниципального образования «</w:t>
            </w:r>
            <w:proofErr w:type="spellStart"/>
            <w:r w:rsidRPr="00A6174D">
              <w:rPr>
                <w:sz w:val="24"/>
              </w:rPr>
              <w:t>Петушинский</w:t>
            </w:r>
            <w:proofErr w:type="spellEnd"/>
            <w:r w:rsidRPr="00A6174D">
              <w:rPr>
                <w:sz w:val="24"/>
              </w:rPr>
              <w:t xml:space="preserve"> район», на 2022 год (далее - Программа)</w:t>
            </w:r>
          </w:p>
        </w:tc>
      </w:tr>
      <w:tr w:rsidR="008A4B50" w:rsidRPr="00A6174D" w:rsidTr="007F27A1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 w:rsidRPr="00A6174D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8044" w:type="dxa"/>
          </w:tcPr>
          <w:p w:rsidR="008A4B50" w:rsidRPr="002F0B4D" w:rsidRDefault="008A4B50" w:rsidP="0037466D">
            <w:pPr>
              <w:jc w:val="both"/>
              <w:rPr>
                <w:sz w:val="24"/>
              </w:rPr>
            </w:pPr>
            <w:r w:rsidRPr="002F0B4D">
              <w:rPr>
                <w:sz w:val="24"/>
              </w:rPr>
              <w:t>1. Федеральный закон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2F0B4D">
              <w:rPr>
                <w:sz w:val="24"/>
              </w:rPr>
              <w:t>.</w:t>
            </w:r>
          </w:p>
          <w:p w:rsidR="007F27A1" w:rsidRPr="002F0B4D" w:rsidRDefault="008A4B50" w:rsidP="007F27A1">
            <w:pPr>
              <w:jc w:val="both"/>
              <w:rPr>
                <w:sz w:val="24"/>
              </w:rPr>
            </w:pPr>
            <w:r w:rsidRPr="002F0B4D">
              <w:rPr>
                <w:sz w:val="24"/>
              </w:rPr>
              <w:t>2</w:t>
            </w:r>
            <w:r w:rsidR="007F27A1" w:rsidRPr="002F0B4D">
              <w:rPr>
                <w:color w:val="000000" w:themeColor="text1"/>
                <w:sz w:val="24"/>
              </w:rPr>
              <w:t xml:space="preserve">. </w:t>
            </w:r>
            <w:r w:rsidR="007F27A1" w:rsidRPr="002F0B4D">
              <w:rPr>
                <w:color w:val="000000" w:themeColor="text1"/>
                <w:sz w:val="24"/>
              </w:rPr>
              <w:t>П</w:t>
            </w:r>
            <w:r w:rsidR="007F27A1" w:rsidRPr="002F0B4D">
              <w:rPr>
                <w:color w:val="000000" w:themeColor="text1"/>
                <w:sz w:val="24"/>
              </w:rPr>
              <w:t>остановление</w:t>
            </w:r>
            <w:r w:rsidR="007F27A1" w:rsidRPr="002F0B4D">
              <w:rPr>
                <w:sz w:val="24"/>
              </w:rPr>
              <w:t xml:space="preserve"> Правительства Российской Федерации от 25.06.2021 </w:t>
            </w:r>
            <w:r w:rsidR="00C03143">
              <w:rPr>
                <w:sz w:val="24"/>
              </w:rPr>
              <w:t>№</w:t>
            </w:r>
            <w:r w:rsidR="007F27A1" w:rsidRPr="002F0B4D">
              <w:rPr>
                <w:sz w:val="24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2F0B4D">
              <w:rPr>
                <w:sz w:val="24"/>
              </w:rPr>
              <w:t>.</w:t>
            </w:r>
          </w:p>
        </w:tc>
      </w:tr>
      <w:tr w:rsidR="008A4B50" w:rsidRPr="00A6174D" w:rsidTr="007F27A1">
        <w:tc>
          <w:tcPr>
            <w:tcW w:w="2093" w:type="dxa"/>
          </w:tcPr>
          <w:p w:rsidR="008A4B50" w:rsidRPr="00A6174D" w:rsidRDefault="008A4B50" w:rsidP="0037466D">
            <w:pPr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  <w:r w:rsidRPr="00A6174D">
              <w:rPr>
                <w:sz w:val="24"/>
              </w:rPr>
              <w:t xml:space="preserve"> программы</w:t>
            </w:r>
          </w:p>
        </w:tc>
        <w:tc>
          <w:tcPr>
            <w:tcW w:w="8044" w:type="dxa"/>
          </w:tcPr>
          <w:p w:rsidR="008A4B50" w:rsidRPr="00A6174D" w:rsidRDefault="008A4B50" w:rsidP="00AB4912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 xml:space="preserve">Комитет по управлению имуществом </w:t>
            </w:r>
            <w:proofErr w:type="spellStart"/>
            <w:r w:rsidRPr="00A6174D">
              <w:rPr>
                <w:sz w:val="24"/>
              </w:rPr>
              <w:t>Петушинского</w:t>
            </w:r>
            <w:proofErr w:type="spellEnd"/>
            <w:r w:rsidRPr="00A6174D">
              <w:rPr>
                <w:sz w:val="24"/>
              </w:rPr>
              <w:t xml:space="preserve"> района, в лице</w:t>
            </w:r>
            <w:r w:rsidRPr="004C4BC3">
              <w:t xml:space="preserve"> </w:t>
            </w:r>
            <w:r>
              <w:rPr>
                <w:sz w:val="24"/>
              </w:rPr>
              <w:t>заведующего</w:t>
            </w:r>
            <w:r w:rsidRPr="00A6174D">
              <w:rPr>
                <w:sz w:val="24"/>
              </w:rPr>
              <w:t xml:space="preserve"> отделом </w:t>
            </w:r>
            <w:r w:rsidR="00AB4912">
              <w:rPr>
                <w:sz w:val="24"/>
              </w:rPr>
              <w:t xml:space="preserve">распоряжения имуществом </w:t>
            </w:r>
            <w:r w:rsidRPr="00A6174D">
              <w:rPr>
                <w:sz w:val="24"/>
              </w:rPr>
              <w:t xml:space="preserve">Комитета по управлению имуществом </w:t>
            </w:r>
            <w:proofErr w:type="spellStart"/>
            <w:r w:rsidRPr="00A6174D">
              <w:rPr>
                <w:sz w:val="24"/>
              </w:rPr>
              <w:t>Петушинского</w:t>
            </w:r>
            <w:proofErr w:type="spellEnd"/>
            <w:r w:rsidRPr="00A6174D">
              <w:rPr>
                <w:sz w:val="24"/>
              </w:rPr>
              <w:t xml:space="preserve"> района</w:t>
            </w:r>
          </w:p>
        </w:tc>
      </w:tr>
      <w:tr w:rsidR="007F27A1" w:rsidRPr="00A6174D" w:rsidTr="007F27A1">
        <w:tc>
          <w:tcPr>
            <w:tcW w:w="2093" w:type="dxa"/>
          </w:tcPr>
          <w:p w:rsidR="007F27A1" w:rsidRPr="00A6174D" w:rsidRDefault="007F27A1" w:rsidP="007F27A1">
            <w:pPr>
              <w:rPr>
                <w:sz w:val="24"/>
              </w:rPr>
            </w:pPr>
            <w:r w:rsidRPr="00A6174D">
              <w:rPr>
                <w:sz w:val="24"/>
              </w:rPr>
              <w:t>Цели программы</w:t>
            </w:r>
          </w:p>
        </w:tc>
        <w:tc>
          <w:tcPr>
            <w:tcW w:w="8044" w:type="dxa"/>
          </w:tcPr>
          <w:p w:rsidR="007F27A1" w:rsidRPr="002F0B4D" w:rsidRDefault="007F27A1" w:rsidP="007F27A1">
            <w:pPr>
              <w:spacing w:after="120"/>
              <w:jc w:val="both"/>
              <w:outlineLvl w:val="2"/>
              <w:rPr>
                <w:sz w:val="24"/>
              </w:rPr>
            </w:pPr>
            <w:r w:rsidRPr="002F0B4D">
              <w:rPr>
                <w:sz w:val="24"/>
              </w:rPr>
              <w:t xml:space="preserve">- Стимулирование добросовестного соблюдения обязательных требований всеми контролируемыми лицами; </w:t>
            </w:r>
          </w:p>
          <w:p w:rsidR="007F27A1" w:rsidRPr="002F0B4D" w:rsidRDefault="007F27A1" w:rsidP="007F27A1">
            <w:pPr>
              <w:spacing w:after="120"/>
              <w:jc w:val="both"/>
              <w:outlineLvl w:val="2"/>
              <w:rPr>
                <w:bCs/>
                <w:sz w:val="24"/>
              </w:rPr>
            </w:pPr>
            <w:r w:rsidRPr="002F0B4D">
              <w:rPr>
                <w:sz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  <w:r w:rsidRPr="002F0B4D">
              <w:rPr>
                <w:bCs/>
                <w:sz w:val="24"/>
              </w:rPr>
              <w:t xml:space="preserve"> </w:t>
            </w:r>
          </w:p>
          <w:p w:rsidR="007F27A1" w:rsidRPr="00233107" w:rsidRDefault="007F27A1" w:rsidP="007F27A1">
            <w:pPr>
              <w:spacing w:after="120"/>
              <w:jc w:val="both"/>
              <w:outlineLvl w:val="2"/>
              <w:rPr>
                <w:bCs/>
                <w:sz w:val="26"/>
                <w:szCs w:val="26"/>
              </w:rPr>
            </w:pPr>
            <w:r w:rsidRPr="002F0B4D">
              <w:rPr>
                <w:sz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8807C9" w:rsidRPr="00A6174D" w:rsidTr="007F27A1">
        <w:tc>
          <w:tcPr>
            <w:tcW w:w="2093" w:type="dxa"/>
          </w:tcPr>
          <w:p w:rsidR="008807C9" w:rsidRPr="00A6174D" w:rsidRDefault="008807C9" w:rsidP="008807C9">
            <w:pPr>
              <w:rPr>
                <w:sz w:val="24"/>
              </w:rPr>
            </w:pPr>
            <w:r w:rsidRPr="00A6174D">
              <w:rPr>
                <w:sz w:val="24"/>
              </w:rPr>
              <w:t>Задачи программы</w:t>
            </w:r>
          </w:p>
        </w:tc>
        <w:tc>
          <w:tcPr>
            <w:tcW w:w="8044" w:type="dxa"/>
          </w:tcPr>
          <w:p w:rsidR="008807C9" w:rsidRPr="002F0B4D" w:rsidRDefault="008807C9" w:rsidP="008807C9">
            <w:pPr>
              <w:spacing w:after="120"/>
              <w:jc w:val="both"/>
              <w:rPr>
                <w:sz w:val="24"/>
              </w:rPr>
            </w:pPr>
            <w:r w:rsidRPr="002F0B4D">
              <w:rPr>
                <w:sz w:val="24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:rsidR="008807C9" w:rsidRPr="002F0B4D" w:rsidRDefault="008807C9" w:rsidP="008807C9">
            <w:pPr>
              <w:spacing w:after="120"/>
              <w:jc w:val="both"/>
              <w:rPr>
                <w:sz w:val="24"/>
              </w:rPr>
            </w:pPr>
            <w:r w:rsidRPr="002F0B4D">
              <w:rPr>
                <w:sz w:val="24"/>
              </w:rPr>
      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      </w:r>
          </w:p>
          <w:p w:rsidR="008807C9" w:rsidRPr="002F0B4D" w:rsidRDefault="008807C9" w:rsidP="008807C9">
            <w:pPr>
              <w:spacing w:after="120"/>
              <w:jc w:val="both"/>
              <w:rPr>
                <w:sz w:val="24"/>
              </w:rPr>
            </w:pPr>
            <w:r w:rsidRPr="002F0B4D">
              <w:rPr>
                <w:sz w:val="24"/>
              </w:rPr>
      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8807C9" w:rsidRPr="002F0B4D" w:rsidRDefault="008807C9" w:rsidP="008807C9">
            <w:pPr>
              <w:spacing w:after="120"/>
              <w:jc w:val="both"/>
              <w:rPr>
                <w:sz w:val="24"/>
              </w:rPr>
            </w:pPr>
            <w:r w:rsidRPr="002F0B4D">
              <w:rPr>
                <w:sz w:val="24"/>
              </w:rPr>
      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      </w:r>
          </w:p>
          <w:p w:rsidR="008807C9" w:rsidRPr="002F0B4D" w:rsidRDefault="008807C9" w:rsidP="008807C9">
            <w:pPr>
              <w:spacing w:after="120"/>
              <w:jc w:val="both"/>
              <w:rPr>
                <w:sz w:val="24"/>
              </w:rPr>
            </w:pPr>
            <w:r w:rsidRPr="002F0B4D">
              <w:rPr>
                <w:sz w:val="24"/>
              </w:rPr>
              <w:lastRenderedPageBreak/>
      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      </w:r>
            <w:r w:rsidR="002F0B4D">
              <w:rPr>
                <w:sz w:val="24"/>
              </w:rPr>
              <w:t>.</w:t>
            </w:r>
          </w:p>
        </w:tc>
      </w:tr>
      <w:tr w:rsidR="008807C9" w:rsidRPr="00A6174D" w:rsidTr="007F27A1">
        <w:tc>
          <w:tcPr>
            <w:tcW w:w="2093" w:type="dxa"/>
          </w:tcPr>
          <w:p w:rsidR="008807C9" w:rsidRPr="00A6174D" w:rsidRDefault="008807C9" w:rsidP="008807C9">
            <w:pPr>
              <w:rPr>
                <w:sz w:val="24"/>
              </w:rPr>
            </w:pPr>
            <w:r w:rsidRPr="00A6174D">
              <w:rPr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8044" w:type="dxa"/>
          </w:tcPr>
          <w:p w:rsidR="008807C9" w:rsidRPr="00A6174D" w:rsidRDefault="008807C9" w:rsidP="008807C9">
            <w:pPr>
              <w:rPr>
                <w:sz w:val="24"/>
              </w:rPr>
            </w:pPr>
            <w:r w:rsidRPr="00A6174D">
              <w:rPr>
                <w:sz w:val="24"/>
              </w:rPr>
              <w:t>2022 год и плановый период 2022 - 2023 годов</w:t>
            </w:r>
          </w:p>
        </w:tc>
      </w:tr>
      <w:tr w:rsidR="008807C9" w:rsidRPr="00A6174D" w:rsidTr="007F27A1">
        <w:tc>
          <w:tcPr>
            <w:tcW w:w="2093" w:type="dxa"/>
          </w:tcPr>
          <w:p w:rsidR="008807C9" w:rsidRPr="00A6174D" w:rsidRDefault="008807C9" w:rsidP="008807C9">
            <w:pPr>
              <w:rPr>
                <w:sz w:val="24"/>
              </w:rPr>
            </w:pPr>
            <w:r w:rsidRPr="00A6174D">
              <w:rPr>
                <w:sz w:val="24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8807C9" w:rsidRPr="00A6174D" w:rsidRDefault="008807C9" w:rsidP="008807C9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Муниципальный контроль за с</w:t>
            </w:r>
            <w:r>
              <w:rPr>
                <w:sz w:val="24"/>
              </w:rPr>
              <w:t>облюдением требований жилищного</w:t>
            </w:r>
            <w:r w:rsidRPr="00A6174D">
              <w:rPr>
                <w:sz w:val="24"/>
              </w:rPr>
              <w:t xml:space="preserve"> законодательства</w:t>
            </w:r>
            <w:r>
              <w:rPr>
                <w:sz w:val="24"/>
              </w:rPr>
              <w:t xml:space="preserve"> Российской Федерации</w:t>
            </w:r>
          </w:p>
        </w:tc>
      </w:tr>
      <w:tr w:rsidR="008807C9" w:rsidRPr="00A6174D" w:rsidTr="007F27A1">
        <w:tc>
          <w:tcPr>
            <w:tcW w:w="2093" w:type="dxa"/>
          </w:tcPr>
          <w:p w:rsidR="008807C9" w:rsidRPr="00A6174D" w:rsidRDefault="008807C9" w:rsidP="008807C9">
            <w:pPr>
              <w:rPr>
                <w:sz w:val="24"/>
              </w:rPr>
            </w:pPr>
            <w:r w:rsidRPr="00A6174D">
              <w:rPr>
                <w:sz w:val="24"/>
              </w:rPr>
              <w:t>Финансирование программы</w:t>
            </w:r>
          </w:p>
        </w:tc>
        <w:tc>
          <w:tcPr>
            <w:tcW w:w="8044" w:type="dxa"/>
          </w:tcPr>
          <w:p w:rsidR="008807C9" w:rsidRPr="00A6174D" w:rsidRDefault="008807C9" w:rsidP="008807C9">
            <w:pPr>
              <w:rPr>
                <w:sz w:val="24"/>
              </w:rPr>
            </w:pPr>
            <w:r w:rsidRPr="00A6174D">
              <w:rPr>
                <w:sz w:val="24"/>
              </w:rPr>
              <w:t>Не требуется</w:t>
            </w:r>
          </w:p>
        </w:tc>
      </w:tr>
      <w:tr w:rsidR="008807C9" w:rsidRPr="00A6174D" w:rsidTr="007F27A1">
        <w:tc>
          <w:tcPr>
            <w:tcW w:w="2093" w:type="dxa"/>
          </w:tcPr>
          <w:p w:rsidR="008807C9" w:rsidRPr="00A6174D" w:rsidRDefault="008807C9" w:rsidP="008807C9">
            <w:pPr>
              <w:rPr>
                <w:sz w:val="24"/>
              </w:rPr>
            </w:pPr>
            <w:r w:rsidRPr="00A6174D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8807C9" w:rsidRPr="00A6174D" w:rsidRDefault="008807C9" w:rsidP="008807C9">
            <w:pPr>
              <w:jc w:val="both"/>
              <w:rPr>
                <w:sz w:val="24"/>
              </w:rPr>
            </w:pPr>
            <w:r w:rsidRPr="00A6174D">
              <w:rPr>
                <w:sz w:val="24"/>
              </w:rPr>
              <w:t>Снижение количества выявленных</w:t>
            </w:r>
            <w:r>
              <w:rPr>
                <w:sz w:val="24"/>
              </w:rPr>
              <w:t xml:space="preserve"> нарушений требований жилищного</w:t>
            </w:r>
            <w:r w:rsidRPr="00A6174D">
              <w:rPr>
                <w:sz w:val="24"/>
              </w:rPr>
              <w:t xml:space="preserve"> законодательства Российской Федерации</w:t>
            </w:r>
          </w:p>
          <w:p w:rsidR="008807C9" w:rsidRPr="00A6174D" w:rsidRDefault="008807C9" w:rsidP="008807C9">
            <w:pPr>
              <w:rPr>
                <w:sz w:val="24"/>
              </w:rPr>
            </w:pPr>
          </w:p>
        </w:tc>
      </w:tr>
    </w:tbl>
    <w:p w:rsidR="003274D8" w:rsidRDefault="003274D8" w:rsidP="003274D8">
      <w:pPr>
        <w:jc w:val="center"/>
        <w:outlineLvl w:val="1"/>
        <w:rPr>
          <w:b/>
          <w:bCs/>
          <w:sz w:val="26"/>
          <w:szCs w:val="26"/>
        </w:rPr>
      </w:pPr>
    </w:p>
    <w:p w:rsidR="003274D8" w:rsidRPr="00977FC3" w:rsidRDefault="003274D8" w:rsidP="002F0B4D">
      <w:pPr>
        <w:spacing w:after="24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1.</w:t>
      </w:r>
      <w:r w:rsidR="00803DF8">
        <w:rPr>
          <w:b/>
          <w:bCs/>
          <w:sz w:val="26"/>
          <w:szCs w:val="26"/>
        </w:rPr>
        <w:t xml:space="preserve"> </w:t>
      </w:r>
      <w:r w:rsidRPr="00977FC3">
        <w:rPr>
          <w:b/>
          <w:bCs/>
          <w:sz w:val="26"/>
          <w:szCs w:val="26"/>
        </w:rPr>
        <w:t xml:space="preserve"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</w:t>
      </w:r>
      <w:r>
        <w:rPr>
          <w:b/>
          <w:bCs/>
          <w:sz w:val="26"/>
          <w:szCs w:val="26"/>
        </w:rPr>
        <w:t>направлена п</w:t>
      </w:r>
      <w:r w:rsidRPr="00977FC3">
        <w:rPr>
          <w:b/>
          <w:bCs/>
          <w:sz w:val="26"/>
          <w:szCs w:val="26"/>
        </w:rPr>
        <w:t>рограмма профилактики</w:t>
      </w:r>
    </w:p>
    <w:p w:rsidR="003274D8" w:rsidRPr="002F0B4D" w:rsidRDefault="003274D8" w:rsidP="003274D8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2F0B4D">
        <w:rPr>
          <w:sz w:val="24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proofErr w:type="spellStart"/>
      <w:r w:rsidRPr="002F0B4D">
        <w:rPr>
          <w:sz w:val="24"/>
        </w:rPr>
        <w:t>Петушинский</w:t>
      </w:r>
      <w:proofErr w:type="spellEnd"/>
      <w:r w:rsidRPr="002F0B4D">
        <w:rPr>
          <w:sz w:val="24"/>
        </w:rPr>
        <w:t xml:space="preserve"> район </w:t>
      </w:r>
      <w:r w:rsidR="00764BDF">
        <w:rPr>
          <w:sz w:val="24"/>
        </w:rPr>
        <w:t>на 2022 год (далее – п</w:t>
      </w:r>
      <w:r w:rsidRPr="002F0B4D">
        <w:rPr>
          <w:sz w:val="24"/>
        </w:rPr>
        <w:t>рограмма профилактики) разработана в соответствии со</w:t>
      </w:r>
      <w:r w:rsidRPr="002F0B4D">
        <w:rPr>
          <w:color w:val="0000FF"/>
          <w:sz w:val="24"/>
        </w:rPr>
        <w:t xml:space="preserve"> </w:t>
      </w:r>
      <w:r w:rsidRPr="002F0B4D">
        <w:rPr>
          <w:color w:val="000000" w:themeColor="text1"/>
          <w:sz w:val="24"/>
        </w:rPr>
        <w:t>статьей 44</w:t>
      </w:r>
      <w:r w:rsidRPr="002F0B4D">
        <w:rPr>
          <w:sz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2F0B4D">
        <w:rPr>
          <w:color w:val="000000" w:themeColor="text1"/>
          <w:sz w:val="24"/>
        </w:rPr>
        <w:t>постановлением</w:t>
      </w:r>
      <w:r w:rsidRPr="002F0B4D">
        <w:rPr>
          <w:sz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803DF8" w:rsidRPr="002F0B4D">
        <w:rPr>
          <w:b/>
          <w:sz w:val="24"/>
        </w:rPr>
        <w:t xml:space="preserve"> </w:t>
      </w:r>
      <w:r w:rsidR="00803DF8" w:rsidRPr="002F0B4D">
        <w:rPr>
          <w:sz w:val="24"/>
        </w:rPr>
        <w:t>на территории муниципального образования «</w:t>
      </w:r>
      <w:proofErr w:type="spellStart"/>
      <w:r w:rsidR="00803DF8" w:rsidRPr="002F0B4D">
        <w:rPr>
          <w:sz w:val="24"/>
        </w:rPr>
        <w:t>Петушинский</w:t>
      </w:r>
      <w:proofErr w:type="spellEnd"/>
      <w:r w:rsidR="00803DF8" w:rsidRPr="002F0B4D">
        <w:rPr>
          <w:sz w:val="24"/>
        </w:rPr>
        <w:t xml:space="preserve"> район»</w:t>
      </w:r>
      <w:r w:rsidRPr="002F0B4D">
        <w:rPr>
          <w:sz w:val="24"/>
        </w:rPr>
        <w:t>.</w:t>
      </w:r>
    </w:p>
    <w:p w:rsidR="003274D8" w:rsidRPr="002F0B4D" w:rsidRDefault="003274D8" w:rsidP="003274D8">
      <w:pPr>
        <w:autoSpaceDE w:val="0"/>
        <w:autoSpaceDN w:val="0"/>
        <w:adjustRightInd w:val="0"/>
        <w:spacing w:after="120"/>
        <w:ind w:firstLine="709"/>
        <w:jc w:val="both"/>
        <w:rPr>
          <w:sz w:val="24"/>
        </w:rPr>
      </w:pPr>
      <w:r w:rsidRPr="002F0B4D">
        <w:rPr>
          <w:sz w:val="24"/>
        </w:rPr>
        <w:t>В связи с вступлением в законную силу Положения о виде контроля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64BDF" w:rsidRDefault="00803DF8" w:rsidP="00764BDF">
      <w:pPr>
        <w:spacing w:after="240"/>
        <w:jc w:val="center"/>
        <w:outlineLvl w:val="1"/>
        <w:rPr>
          <w:b/>
          <w:bCs/>
          <w:sz w:val="26"/>
          <w:szCs w:val="26"/>
        </w:rPr>
      </w:pPr>
      <w:r w:rsidRPr="00977FC3">
        <w:rPr>
          <w:b/>
          <w:bCs/>
          <w:sz w:val="26"/>
          <w:szCs w:val="26"/>
        </w:rPr>
        <w:t>Разд</w:t>
      </w:r>
      <w:r>
        <w:rPr>
          <w:b/>
          <w:bCs/>
          <w:sz w:val="26"/>
          <w:szCs w:val="26"/>
        </w:rPr>
        <w:t>ел 2. Цели и задачи реализации п</w:t>
      </w:r>
      <w:r w:rsidRPr="00977FC3">
        <w:rPr>
          <w:b/>
          <w:bCs/>
          <w:sz w:val="26"/>
          <w:szCs w:val="26"/>
        </w:rPr>
        <w:t>рограммы профилактики</w:t>
      </w:r>
    </w:p>
    <w:p w:rsidR="00803DF8" w:rsidRPr="00977FC3" w:rsidRDefault="00803DF8" w:rsidP="00803DF8">
      <w:pPr>
        <w:ind w:firstLine="709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Основными целями п</w:t>
      </w:r>
      <w:r w:rsidRPr="00977FC3">
        <w:rPr>
          <w:b/>
          <w:bCs/>
          <w:sz w:val="26"/>
          <w:szCs w:val="26"/>
        </w:rPr>
        <w:t>рограммы профилактики являются:</w:t>
      </w:r>
    </w:p>
    <w:p w:rsidR="00803DF8" w:rsidRPr="002F0B4D" w:rsidRDefault="00803DF8" w:rsidP="004465A5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0B4D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03DF8" w:rsidRPr="002F0B4D" w:rsidRDefault="00803DF8" w:rsidP="004465A5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F0B4D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F0B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3DF8" w:rsidRPr="002F0B4D" w:rsidRDefault="00803DF8" w:rsidP="004465A5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F0B4D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4BDF" w:rsidRPr="004465A5" w:rsidRDefault="00764BDF" w:rsidP="004465A5">
      <w:pPr>
        <w:jc w:val="both"/>
        <w:outlineLvl w:val="2"/>
        <w:rPr>
          <w:bCs/>
          <w:sz w:val="24"/>
        </w:rPr>
      </w:pPr>
    </w:p>
    <w:p w:rsidR="00803DF8" w:rsidRPr="00A01DBD" w:rsidRDefault="00803DF8" w:rsidP="00803DF8">
      <w:pPr>
        <w:ind w:firstLine="709"/>
        <w:jc w:val="both"/>
        <w:outlineLvl w:val="2"/>
        <w:rPr>
          <w:b/>
          <w:bCs/>
          <w:sz w:val="26"/>
          <w:szCs w:val="26"/>
        </w:rPr>
      </w:pPr>
      <w:r w:rsidRPr="00A01DBD">
        <w:rPr>
          <w:b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803DF8" w:rsidRPr="002F0B4D" w:rsidRDefault="00803DF8" w:rsidP="004465A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4D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803DF8" w:rsidRPr="002F0B4D" w:rsidRDefault="00803DF8" w:rsidP="004465A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4D">
        <w:rPr>
          <w:rFonts w:ascii="Times New Roman" w:hAnsi="Times New Roman" w:cs="Times New Roman"/>
          <w:iCs/>
          <w:sz w:val="24"/>
          <w:szCs w:val="24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03DF8" w:rsidRPr="002F0B4D" w:rsidRDefault="00803DF8" w:rsidP="004465A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4D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03DF8" w:rsidRPr="002F0B4D" w:rsidRDefault="00803DF8" w:rsidP="004465A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4D">
        <w:rPr>
          <w:rFonts w:ascii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03DF8" w:rsidRPr="002F0B4D" w:rsidRDefault="00803DF8" w:rsidP="004465A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B4D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72180E">
        <w:rPr>
          <w:rFonts w:ascii="Times New Roman" w:hAnsi="Times New Roman" w:cs="Times New Roman"/>
          <w:sz w:val="24"/>
          <w:szCs w:val="24"/>
        </w:rPr>
        <w:t>тролируемым лицам уровней риска.</w:t>
      </w:r>
      <w:r w:rsidRPr="002F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DF8" w:rsidRDefault="00803DF8" w:rsidP="00803DF8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4D7511" w:rsidRPr="00A01DBD" w:rsidRDefault="004D7511" w:rsidP="004D75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A01DBD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4D7511" w:rsidRPr="00A01DBD" w:rsidRDefault="004D7511" w:rsidP="004D7511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tbl>
      <w:tblPr>
        <w:tblW w:w="99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984"/>
        <w:gridCol w:w="2059"/>
      </w:tblGrid>
      <w:tr w:rsidR="004D7511" w:rsidRPr="00802B1B" w:rsidTr="00160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 xml:space="preserve">№ п/п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Срок исполнения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Ответственный исполнитель</w:t>
            </w:r>
          </w:p>
        </w:tc>
      </w:tr>
      <w:tr w:rsidR="004D7511" w:rsidRPr="00802B1B" w:rsidTr="00160337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1.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Информирование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В течение года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 xml:space="preserve">Заведующий отделом распоряжения имуществом Комитета по управлению имуществом </w:t>
            </w:r>
            <w:proofErr w:type="spellStart"/>
            <w:r w:rsidRPr="00802B1B">
              <w:rPr>
                <w:iCs/>
                <w:sz w:val="24"/>
              </w:rPr>
              <w:t>Петушинского</w:t>
            </w:r>
            <w:proofErr w:type="spellEnd"/>
            <w:r w:rsidRPr="00802B1B">
              <w:rPr>
                <w:iCs/>
                <w:sz w:val="24"/>
              </w:rPr>
              <w:t xml:space="preserve"> района</w:t>
            </w:r>
          </w:p>
        </w:tc>
      </w:tr>
      <w:tr w:rsidR="004D7511" w:rsidRPr="00802B1B" w:rsidTr="009B3D1A">
        <w:trPr>
          <w:trHeight w:val="2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iCs/>
                <w:sz w:val="24"/>
              </w:rPr>
              <w:t xml:space="preserve">Размещение </w:t>
            </w:r>
            <w:r w:rsidRPr="00802B1B">
              <w:rPr>
                <w:sz w:val="24"/>
              </w:rPr>
              <w:t xml:space="preserve">сведений, касающихся осуществления муниципального жилищного контроля на официальном сайте администрации </w:t>
            </w:r>
            <w:proofErr w:type="spellStart"/>
            <w:r w:rsidRPr="00802B1B">
              <w:rPr>
                <w:sz w:val="24"/>
              </w:rPr>
              <w:t>Петушинского</w:t>
            </w:r>
            <w:proofErr w:type="spellEnd"/>
            <w:r w:rsidRPr="00802B1B">
              <w:rPr>
                <w:sz w:val="24"/>
              </w:rPr>
              <w:t xml:space="preserve"> района в сети «Интернет»: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 xml:space="preserve">3) </w:t>
            </w:r>
            <w:hyperlink r:id="rId8" w:history="1">
              <w:r w:rsidRPr="00802B1B">
                <w:rPr>
                  <w:sz w:val="24"/>
                </w:rPr>
                <w:t>перечень</w:t>
              </w:r>
            </w:hyperlink>
            <w:r w:rsidRPr="00802B1B">
              <w:rPr>
                <w:sz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802B1B">
                <w:rPr>
                  <w:sz w:val="24"/>
                </w:rPr>
                <w:t>законом</w:t>
              </w:r>
            </w:hyperlink>
            <w:r w:rsidRPr="00802B1B">
              <w:rPr>
                <w:sz w:val="24"/>
              </w:rPr>
              <w:t xml:space="preserve"> «Об обязательных требованиях в Российской Федерации»;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>5) перечень индикаторов риска нарушения обязательных требований;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lastRenderedPageBreak/>
              <w:t>7) план проведения плановых контрольных мероприятий контрольным органом;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802B1B">
              <w:rPr>
                <w:sz w:val="24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</w:tr>
      <w:tr w:rsidR="00A1478D" w:rsidRPr="00802B1B" w:rsidTr="009B3D1A">
        <w:trPr>
          <w:trHeight w:val="2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78D" w:rsidRPr="00802B1B" w:rsidRDefault="00A1478D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 xml:space="preserve">2.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A1478D" w:rsidRDefault="00A1478D" w:rsidP="00A1478D">
            <w:pPr>
              <w:autoSpaceDE w:val="0"/>
              <w:autoSpaceDN w:val="0"/>
              <w:adjustRightInd w:val="0"/>
              <w:ind w:firstLine="426"/>
              <w:jc w:val="both"/>
              <w:rPr>
                <w:sz w:val="24"/>
              </w:rPr>
            </w:pPr>
            <w:r w:rsidRPr="00042E1D">
              <w:rPr>
                <w:sz w:val="24"/>
              </w:rPr>
              <w:t>Обобщение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78D" w:rsidRPr="00802B1B" w:rsidRDefault="00A1478D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042E1D">
              <w:rPr>
                <w:sz w:val="24"/>
              </w:rPr>
              <w:t>1 раз в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802B1B" w:rsidRDefault="00A1478D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 xml:space="preserve">Заведующий отделом распоряжения имуществом Комитета по управлению имуществом </w:t>
            </w:r>
            <w:proofErr w:type="spellStart"/>
            <w:r w:rsidRPr="00802B1B">
              <w:rPr>
                <w:iCs/>
                <w:sz w:val="24"/>
              </w:rPr>
              <w:t>Петушинского</w:t>
            </w:r>
            <w:proofErr w:type="spellEnd"/>
            <w:r w:rsidRPr="00802B1B">
              <w:rPr>
                <w:iCs/>
                <w:sz w:val="24"/>
              </w:rPr>
              <w:t xml:space="preserve"> района</w:t>
            </w:r>
          </w:p>
        </w:tc>
      </w:tr>
      <w:tr w:rsidR="00A1478D" w:rsidRPr="00802B1B" w:rsidTr="009B3D1A">
        <w:trPr>
          <w:trHeight w:val="5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A1478D" w:rsidRDefault="00A1478D" w:rsidP="00A1478D">
            <w:pPr>
              <w:suppressAutoHyphens/>
              <w:autoSpaceDE w:val="0"/>
              <w:jc w:val="both"/>
              <w:rPr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 xml:space="preserve">     </w:t>
            </w:r>
            <w:r w:rsidRPr="00A1478D">
              <w:rPr>
                <w:color w:val="000000"/>
                <w:sz w:val="24"/>
                <w:lang w:eastAsia="zh-CN"/>
              </w:rPr>
              <w:t>Обобщение правоприменительной практики осуществляется</w:t>
            </w:r>
            <w:r w:rsidR="000D3A28">
              <w:rPr>
                <w:color w:val="000000"/>
                <w:sz w:val="24"/>
                <w:lang w:eastAsia="zh-CN"/>
              </w:rPr>
              <w:t xml:space="preserve"> в соответствующей сфере деятельности муниципального жилищного контроля, </w:t>
            </w:r>
            <w:r w:rsidRPr="00A1478D">
              <w:rPr>
                <w:color w:val="000000"/>
                <w:sz w:val="24"/>
                <w:lang w:eastAsia="zh-CN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A1478D" w:rsidRDefault="009B3D1A" w:rsidP="009B3D1A">
            <w:pPr>
              <w:tabs>
                <w:tab w:val="left" w:pos="377"/>
              </w:tabs>
              <w:suppressAutoHyphens/>
              <w:autoSpaceDE w:val="0"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 xml:space="preserve">     </w:t>
            </w:r>
            <w:r w:rsidR="00A1478D" w:rsidRPr="00A1478D">
              <w:rPr>
                <w:color w:val="000000"/>
                <w:sz w:val="24"/>
                <w:lang w:eastAsia="zh-CN"/>
              </w:rPr>
      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постановлением Контрольного органа</w:t>
            </w:r>
          </w:p>
          <w:p w:rsidR="00A1478D" w:rsidRPr="009B3D1A" w:rsidRDefault="009B3D1A" w:rsidP="009B3D1A">
            <w:pPr>
              <w:tabs>
                <w:tab w:val="left" w:pos="398"/>
                <w:tab w:val="left" w:pos="635"/>
              </w:tabs>
              <w:suppressAutoHyphens/>
              <w:autoSpaceDE w:val="0"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sz w:val="24"/>
              </w:rPr>
              <w:t xml:space="preserve">      </w:t>
            </w:r>
            <w:r w:rsidR="00A1478D" w:rsidRPr="00042E1D">
              <w:rPr>
                <w:sz w:val="24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A1478D">
              <w:rPr>
                <w:sz w:val="24"/>
              </w:rPr>
              <w:t>«</w:t>
            </w:r>
            <w:proofErr w:type="spellStart"/>
            <w:r w:rsidR="00A1478D">
              <w:rPr>
                <w:sz w:val="24"/>
              </w:rPr>
              <w:t>Петушинский</w:t>
            </w:r>
            <w:proofErr w:type="spellEnd"/>
            <w:r w:rsidR="00A1478D">
              <w:rPr>
                <w:sz w:val="24"/>
              </w:rPr>
              <w:t xml:space="preserve"> район»</w:t>
            </w:r>
            <w:r w:rsidR="00A1478D" w:rsidRPr="00042E1D">
              <w:rPr>
                <w:sz w:val="24"/>
              </w:rPr>
              <w:t xml:space="preserve"> в информаци</w:t>
            </w:r>
            <w:r w:rsidR="00A1478D">
              <w:rPr>
                <w:sz w:val="24"/>
              </w:rPr>
              <w:t>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802B1B" w:rsidRDefault="00A1478D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802B1B" w:rsidRDefault="00A1478D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</w:tr>
      <w:tr w:rsidR="004D7511" w:rsidRPr="00802B1B" w:rsidTr="00E00DDE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A1478D" w:rsidP="004465A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  <w:r w:rsidR="004D7511" w:rsidRPr="00802B1B">
              <w:rPr>
                <w:iCs/>
                <w:sz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D1A" w:rsidRDefault="009B3D1A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</w:p>
          <w:p w:rsidR="009B3D1A" w:rsidRDefault="009B3D1A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</w:p>
          <w:p w:rsidR="009B3D1A" w:rsidRDefault="009B3D1A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</w:p>
          <w:p w:rsidR="009B3D1A" w:rsidRDefault="009B3D1A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</w:p>
          <w:p w:rsidR="009B3D1A" w:rsidRDefault="009B3D1A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Объявление предостережения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sz w:val="24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jc w:val="center"/>
              <w:rPr>
                <w:sz w:val="24"/>
              </w:rPr>
            </w:pPr>
            <w:r w:rsidRPr="00802B1B">
              <w:rPr>
                <w:iCs/>
                <w:sz w:val="24"/>
              </w:rPr>
              <w:t xml:space="preserve">Заведующий отделом распоряжения имуществом Комитета по управлению имуществом </w:t>
            </w:r>
            <w:proofErr w:type="spellStart"/>
            <w:r w:rsidRPr="00802B1B">
              <w:rPr>
                <w:iCs/>
                <w:sz w:val="24"/>
              </w:rPr>
              <w:t>Петушинского</w:t>
            </w:r>
            <w:proofErr w:type="spellEnd"/>
            <w:r w:rsidRPr="00802B1B">
              <w:rPr>
                <w:iCs/>
                <w:sz w:val="24"/>
              </w:rPr>
              <w:t xml:space="preserve"> района</w:t>
            </w:r>
          </w:p>
        </w:tc>
      </w:tr>
      <w:tr w:rsidR="004D7511" w:rsidRPr="00802B1B" w:rsidTr="00160337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jc w:val="center"/>
              <w:rPr>
                <w:iCs/>
                <w:sz w:val="24"/>
              </w:rPr>
            </w:pPr>
          </w:p>
        </w:tc>
      </w:tr>
      <w:tr w:rsidR="004D7511" w:rsidRPr="00802B1B" w:rsidTr="00160337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A1478D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4</w:t>
            </w:r>
            <w:r w:rsidR="004D7511" w:rsidRPr="00802B1B">
              <w:rPr>
                <w:iCs/>
                <w:sz w:val="24"/>
              </w:rPr>
              <w:t xml:space="preserve">.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Консультирование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02B1B">
              <w:rPr>
                <w:iCs/>
                <w:sz w:val="24"/>
              </w:rPr>
              <w:t xml:space="preserve">При поступлении обращения от контролируемого лица </w:t>
            </w:r>
            <w:r w:rsidRPr="00802B1B">
              <w:rPr>
                <w:sz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1" w:rsidRPr="00802B1B" w:rsidRDefault="004D7511" w:rsidP="000453C9">
            <w:pPr>
              <w:jc w:val="center"/>
              <w:rPr>
                <w:sz w:val="24"/>
              </w:rPr>
            </w:pPr>
            <w:r w:rsidRPr="00802B1B">
              <w:rPr>
                <w:iCs/>
                <w:sz w:val="24"/>
              </w:rPr>
              <w:t xml:space="preserve">Заведующий отделом распоряжения имуществом Комитета по управлению имуществом </w:t>
            </w:r>
            <w:proofErr w:type="spellStart"/>
            <w:r w:rsidRPr="00802B1B">
              <w:rPr>
                <w:iCs/>
                <w:sz w:val="24"/>
              </w:rPr>
              <w:t>Петушинского</w:t>
            </w:r>
            <w:proofErr w:type="spellEnd"/>
            <w:r w:rsidRPr="00802B1B">
              <w:rPr>
                <w:iCs/>
                <w:sz w:val="24"/>
              </w:rPr>
              <w:t xml:space="preserve"> района</w:t>
            </w:r>
          </w:p>
        </w:tc>
      </w:tr>
      <w:tr w:rsidR="004D7511" w:rsidRPr="00802B1B" w:rsidTr="00160337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</w:rPr>
            </w:pPr>
            <w:r w:rsidRPr="00802B1B">
              <w:rPr>
                <w:sz w:val="24"/>
              </w:rPr>
              <w:t>Осуществляется должностным лицом уполномоченного органа: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</w:rPr>
            </w:pPr>
            <w:r w:rsidRPr="00802B1B">
              <w:rPr>
                <w:sz w:val="24"/>
              </w:rPr>
              <w:t>по телефону;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</w:rPr>
            </w:pPr>
            <w:r w:rsidRPr="00802B1B">
              <w:rPr>
                <w:sz w:val="24"/>
              </w:rPr>
              <w:t>на личном приеме;</w:t>
            </w:r>
          </w:p>
          <w:p w:rsidR="004D7511" w:rsidRPr="00802B1B" w:rsidRDefault="004D7511" w:rsidP="000453C9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  <w:sz w:val="24"/>
              </w:rPr>
            </w:pPr>
            <w:r w:rsidRPr="00802B1B">
              <w:rPr>
                <w:sz w:val="24"/>
              </w:rPr>
              <w:t>по средством письменного ответа.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jc w:val="center"/>
              <w:rPr>
                <w:iCs/>
                <w:sz w:val="24"/>
              </w:rPr>
            </w:pPr>
          </w:p>
        </w:tc>
      </w:tr>
      <w:tr w:rsidR="004D7511" w:rsidRPr="00802B1B" w:rsidTr="009B3D1A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A1478D" w:rsidP="00E00DDE">
            <w:pPr>
              <w:autoSpaceDE w:val="0"/>
              <w:autoSpaceDN w:val="0"/>
              <w:adjustRightInd w:val="0"/>
              <w:rPr>
                <w:iCs/>
                <w:sz w:val="24"/>
              </w:rPr>
            </w:pPr>
            <w:r>
              <w:rPr>
                <w:iCs/>
                <w:sz w:val="24"/>
              </w:rPr>
              <w:t>5</w:t>
            </w:r>
            <w:r w:rsidR="004D7511" w:rsidRPr="00802B1B">
              <w:rPr>
                <w:iCs/>
                <w:sz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1" w:rsidRPr="00802B1B" w:rsidRDefault="004D7511" w:rsidP="00E00DD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</w:rPr>
            </w:pPr>
            <w:r w:rsidRPr="00802B1B">
              <w:rPr>
                <w:sz w:val="24"/>
              </w:rPr>
              <w:t>Профилактический визит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E00DDE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>В соответствии с установленным графиком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jc w:val="center"/>
              <w:rPr>
                <w:iCs/>
                <w:sz w:val="24"/>
              </w:rPr>
            </w:pPr>
            <w:r w:rsidRPr="00802B1B">
              <w:rPr>
                <w:iCs/>
                <w:sz w:val="24"/>
              </w:rPr>
              <w:t xml:space="preserve">Заведующий отделом распоряжения имуществом Комитета по управлению имуществом </w:t>
            </w:r>
            <w:proofErr w:type="spellStart"/>
            <w:r w:rsidRPr="00802B1B">
              <w:rPr>
                <w:iCs/>
                <w:sz w:val="24"/>
              </w:rPr>
              <w:t>Петушинского</w:t>
            </w:r>
            <w:proofErr w:type="spellEnd"/>
            <w:r w:rsidRPr="00802B1B">
              <w:rPr>
                <w:iCs/>
                <w:sz w:val="24"/>
              </w:rPr>
              <w:t xml:space="preserve"> района</w:t>
            </w:r>
          </w:p>
        </w:tc>
      </w:tr>
      <w:tr w:rsidR="004D7511" w:rsidRPr="00802B1B" w:rsidTr="00160337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11" w:rsidRPr="00802B1B" w:rsidRDefault="004D7511" w:rsidP="00F2125A">
            <w:pPr>
              <w:pStyle w:val="a9"/>
              <w:jc w:val="both"/>
            </w:pPr>
            <w:r w:rsidRPr="00802B1B">
              <w:t xml:space="preserve">Обязательный профилактический визит проводится инспектором в форме профилактической беседы по месту нахождения контролируемого объекта. В ходе обязательного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11" w:rsidRPr="00802B1B" w:rsidRDefault="004D7511" w:rsidP="000453C9">
            <w:pPr>
              <w:jc w:val="center"/>
              <w:rPr>
                <w:iCs/>
                <w:sz w:val="24"/>
              </w:rPr>
            </w:pPr>
          </w:p>
        </w:tc>
      </w:tr>
    </w:tbl>
    <w:p w:rsidR="0018213E" w:rsidRDefault="0018213E" w:rsidP="004465A5">
      <w:pPr>
        <w:outlineLvl w:val="1"/>
        <w:rPr>
          <w:b/>
          <w:bCs/>
          <w:szCs w:val="28"/>
        </w:rPr>
      </w:pPr>
    </w:p>
    <w:p w:rsidR="0018213E" w:rsidRPr="0018213E" w:rsidRDefault="0018213E" w:rsidP="0018213E">
      <w:pPr>
        <w:ind w:firstLine="709"/>
        <w:jc w:val="center"/>
        <w:outlineLvl w:val="1"/>
        <w:rPr>
          <w:b/>
          <w:bCs/>
          <w:sz w:val="26"/>
          <w:szCs w:val="26"/>
        </w:rPr>
      </w:pPr>
      <w:r w:rsidRPr="0018213E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D7511" w:rsidRPr="00802B1B" w:rsidRDefault="004D7511" w:rsidP="004D75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</w:p>
    <w:p w:rsidR="0018213E" w:rsidRPr="0018213E" w:rsidRDefault="0018213E" w:rsidP="0018213E">
      <w:pPr>
        <w:ind w:left="170" w:firstLine="709"/>
        <w:jc w:val="both"/>
        <w:rPr>
          <w:sz w:val="24"/>
        </w:rPr>
      </w:pPr>
      <w:r w:rsidRPr="0018213E">
        <w:rPr>
          <w:sz w:val="24"/>
        </w:rPr>
        <w:t xml:space="preserve">Реализация программы профилактики способствует: </w:t>
      </w:r>
    </w:p>
    <w:p w:rsidR="0018213E" w:rsidRPr="0018213E" w:rsidRDefault="0018213E" w:rsidP="001918E9">
      <w:pPr>
        <w:ind w:left="170" w:firstLine="709"/>
        <w:jc w:val="both"/>
        <w:rPr>
          <w:sz w:val="24"/>
        </w:rPr>
      </w:pPr>
      <w:r w:rsidRPr="0018213E">
        <w:rPr>
          <w:sz w:val="24"/>
        </w:rPr>
        <w:t xml:space="preserve">- снижению рисков причинения вреда охраняемым законом ценностям; увеличение доли законопослушных контролируемых лиц </w:t>
      </w:r>
      <w:r w:rsidR="001918E9" w:rsidRPr="00A01DBD">
        <w:rPr>
          <w:sz w:val="24"/>
        </w:rPr>
        <w:t>-</w:t>
      </w:r>
      <w:r w:rsidRPr="0018213E">
        <w:rPr>
          <w:sz w:val="24"/>
        </w:rPr>
        <w:t xml:space="preserve"> развитие системы профилактических мероприятий;</w:t>
      </w:r>
    </w:p>
    <w:p w:rsidR="001918E9" w:rsidRPr="00A01DBD" w:rsidRDefault="0018213E" w:rsidP="0018213E">
      <w:pPr>
        <w:ind w:left="170" w:firstLine="709"/>
        <w:jc w:val="both"/>
        <w:rPr>
          <w:sz w:val="24"/>
        </w:rPr>
      </w:pPr>
      <w:r w:rsidRPr="0018213E">
        <w:rPr>
          <w:sz w:val="24"/>
        </w:rPr>
        <w:t>- повышению прозрачности деятельности</w:t>
      </w:r>
      <w:r w:rsidR="001918E9" w:rsidRPr="00A01DBD">
        <w:rPr>
          <w:sz w:val="24"/>
        </w:rPr>
        <w:t xml:space="preserve"> администрации при осуществлении муниципального жилищного контроля </w:t>
      </w:r>
    </w:p>
    <w:p w:rsidR="0018213E" w:rsidRPr="0018213E" w:rsidRDefault="0018213E" w:rsidP="0018213E">
      <w:pPr>
        <w:ind w:left="170" w:firstLine="709"/>
        <w:jc w:val="both"/>
        <w:rPr>
          <w:sz w:val="24"/>
        </w:rPr>
      </w:pPr>
      <w:r w:rsidRPr="0018213E">
        <w:rPr>
          <w:sz w:val="24"/>
        </w:rPr>
        <w:t xml:space="preserve"> - повышению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18213E" w:rsidRPr="0018213E" w:rsidRDefault="0018213E" w:rsidP="0018213E">
      <w:pPr>
        <w:ind w:left="170" w:firstLine="709"/>
        <w:jc w:val="both"/>
        <w:rPr>
          <w:sz w:val="24"/>
        </w:rPr>
      </w:pPr>
      <w:r w:rsidRPr="0018213E">
        <w:rPr>
          <w:sz w:val="24"/>
        </w:rPr>
        <w:t>- увеличению числа лиц, соблюдающих законодательство;</w:t>
      </w:r>
    </w:p>
    <w:p w:rsidR="003274D8" w:rsidRPr="003274D8" w:rsidRDefault="0018213E" w:rsidP="00F2125A">
      <w:pPr>
        <w:ind w:left="170" w:firstLine="709"/>
        <w:jc w:val="both"/>
        <w:rPr>
          <w:sz w:val="24"/>
        </w:rPr>
      </w:pPr>
      <w:r w:rsidRPr="0018213E">
        <w:rPr>
          <w:sz w:val="24"/>
        </w:rPr>
        <w:t>- развитию системы профилакт</w:t>
      </w:r>
      <w:r w:rsidR="001918E9" w:rsidRPr="00A01DBD">
        <w:rPr>
          <w:sz w:val="24"/>
        </w:rPr>
        <w:t>ических мероприятий, проводимых</w:t>
      </w:r>
      <w:r w:rsidRPr="0018213E">
        <w:rPr>
          <w:sz w:val="24"/>
        </w:rPr>
        <w:t xml:space="preserve"> </w:t>
      </w:r>
      <w:r w:rsidR="001918E9" w:rsidRPr="00A01DBD">
        <w:rPr>
          <w:sz w:val="24"/>
        </w:rPr>
        <w:t>на территории муниципального образования «</w:t>
      </w:r>
      <w:proofErr w:type="spellStart"/>
      <w:r w:rsidR="001918E9" w:rsidRPr="00A01DBD">
        <w:rPr>
          <w:sz w:val="24"/>
        </w:rPr>
        <w:t>Петушинский</w:t>
      </w:r>
      <w:proofErr w:type="spellEnd"/>
      <w:r w:rsidR="001918E9" w:rsidRPr="00A01DBD">
        <w:rPr>
          <w:sz w:val="24"/>
        </w:rPr>
        <w:t xml:space="preserve"> район» </w:t>
      </w:r>
      <w:r w:rsidRPr="0018213E">
        <w:rPr>
          <w:sz w:val="24"/>
        </w:rPr>
        <w:t xml:space="preserve">при осуществлении муниципального </w:t>
      </w:r>
      <w:r w:rsidR="001918E9" w:rsidRPr="00A01DBD">
        <w:rPr>
          <w:sz w:val="24"/>
        </w:rPr>
        <w:t xml:space="preserve">жилищного </w:t>
      </w:r>
      <w:r w:rsidRPr="0018213E">
        <w:rPr>
          <w:sz w:val="24"/>
        </w:rPr>
        <w:t xml:space="preserve">контроля. </w:t>
      </w:r>
    </w:p>
    <w:p w:rsidR="003274D8" w:rsidRPr="003274D8" w:rsidRDefault="003274D8" w:rsidP="008A4B50">
      <w:pPr>
        <w:spacing w:before="120" w:after="120"/>
        <w:jc w:val="center"/>
        <w:rPr>
          <w:sz w:val="24"/>
        </w:rPr>
      </w:pPr>
    </w:p>
    <w:p w:rsidR="003274D8" w:rsidRPr="003274D8" w:rsidRDefault="003274D8" w:rsidP="008A4B50">
      <w:pPr>
        <w:spacing w:before="120" w:after="120"/>
        <w:jc w:val="center"/>
        <w:rPr>
          <w:sz w:val="24"/>
        </w:rPr>
      </w:pPr>
    </w:p>
    <w:sectPr w:rsidR="003274D8" w:rsidRPr="003274D8" w:rsidSect="00ED6A32">
      <w:headerReference w:type="default" r:id="rId10"/>
      <w:headerReference w:type="first" r:id="rId11"/>
      <w:pgSz w:w="11906" w:h="16838"/>
      <w:pgMar w:top="1134" w:right="567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D2" w:rsidRDefault="005513D2">
      <w:r>
        <w:separator/>
      </w:r>
    </w:p>
  </w:endnote>
  <w:endnote w:type="continuationSeparator" w:id="0">
    <w:p w:rsidR="005513D2" w:rsidRDefault="005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D2" w:rsidRDefault="005513D2">
      <w:r>
        <w:separator/>
      </w:r>
    </w:p>
  </w:footnote>
  <w:footnote w:type="continuationSeparator" w:id="0">
    <w:p w:rsidR="005513D2" w:rsidRDefault="0055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1954"/>
      <w:docPartObj>
        <w:docPartGallery w:val="Page Numbers (Top of Page)"/>
        <w:docPartUnique/>
      </w:docPartObj>
    </w:sdtPr>
    <w:sdtEndPr/>
    <w:sdtContent>
      <w:p w:rsidR="00B73B2A" w:rsidRDefault="008A4B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A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3B2A" w:rsidRPr="008C7F05" w:rsidRDefault="005513D2" w:rsidP="008C7F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2A" w:rsidRDefault="005513D2">
    <w:pPr>
      <w:pStyle w:val="a4"/>
      <w:jc w:val="center"/>
    </w:pPr>
  </w:p>
  <w:p w:rsidR="00B73B2A" w:rsidRDefault="005513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B1E"/>
    <w:multiLevelType w:val="multilevel"/>
    <w:tmpl w:val="F01AAC6E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A97EB6"/>
    <w:multiLevelType w:val="multilevel"/>
    <w:tmpl w:val="D9AAD28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67"/>
    <w:rsid w:val="000D3A28"/>
    <w:rsid w:val="00160337"/>
    <w:rsid w:val="0018213E"/>
    <w:rsid w:val="001918E9"/>
    <w:rsid w:val="001A4A1A"/>
    <w:rsid w:val="002F0B4D"/>
    <w:rsid w:val="00323EA5"/>
    <w:rsid w:val="003274D8"/>
    <w:rsid w:val="0034271B"/>
    <w:rsid w:val="00392967"/>
    <w:rsid w:val="003E357B"/>
    <w:rsid w:val="004465A5"/>
    <w:rsid w:val="004D7511"/>
    <w:rsid w:val="00505533"/>
    <w:rsid w:val="00507A04"/>
    <w:rsid w:val="005513D2"/>
    <w:rsid w:val="00684A0F"/>
    <w:rsid w:val="0072180E"/>
    <w:rsid w:val="00764BDF"/>
    <w:rsid w:val="007F27A1"/>
    <w:rsid w:val="007F5AAB"/>
    <w:rsid w:val="00803DF8"/>
    <w:rsid w:val="008807C9"/>
    <w:rsid w:val="008A4B50"/>
    <w:rsid w:val="009B3D1A"/>
    <w:rsid w:val="009B6CF3"/>
    <w:rsid w:val="00A01DBD"/>
    <w:rsid w:val="00A1478D"/>
    <w:rsid w:val="00AB4912"/>
    <w:rsid w:val="00AE3D66"/>
    <w:rsid w:val="00BD2B6A"/>
    <w:rsid w:val="00C03143"/>
    <w:rsid w:val="00E00DDE"/>
    <w:rsid w:val="00E61E07"/>
    <w:rsid w:val="00EC68B3"/>
    <w:rsid w:val="00F13CCC"/>
    <w:rsid w:val="00F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1A75"/>
  <w15:chartTrackingRefBased/>
  <w15:docId w15:val="{38FBF897-9BBC-4352-9EFA-3CA68B42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4B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A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3C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3CC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3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D751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F2071638B144D5C3D873A012D354837A7C90436DDD6236ADAD20CCFAB17C4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967A-066E-4063-8C66-EC2B3F4F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Р.М. Маркина</dc:creator>
  <cp:keywords/>
  <dc:description/>
  <cp:lastModifiedBy>Людмила Л.А.. Парфёнова</cp:lastModifiedBy>
  <cp:revision>19</cp:revision>
  <cp:lastPrinted>2021-12-20T05:41:00Z</cp:lastPrinted>
  <dcterms:created xsi:type="dcterms:W3CDTF">2021-12-17T13:22:00Z</dcterms:created>
  <dcterms:modified xsi:type="dcterms:W3CDTF">2021-12-20T08:44:00Z</dcterms:modified>
</cp:coreProperties>
</file>